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630B" w14:textId="77777777" w:rsidR="007234F2" w:rsidRDefault="00000000">
      <w:pPr>
        <w:tabs>
          <w:tab w:val="left" w:pos="4657"/>
        </w:tabs>
        <w:spacing w:before="91" w:line="360" w:lineRule="auto"/>
        <w:jc w:val="center"/>
        <w:rPr>
          <w:rFonts w:ascii="宋体" w:eastAsia="宋体" w:hAnsi="宋体" w:cs="宋体" w:hint="eastAsia"/>
          <w:b/>
          <w:bCs/>
          <w:sz w:val="48"/>
          <w:szCs w:val="48"/>
          <w:lang w:eastAsia="zh-CN"/>
        </w:rPr>
      </w:pPr>
      <w:r>
        <w:rPr>
          <w:rFonts w:ascii="宋体" w:eastAsia="宋体" w:hAnsi="宋体" w:cs="宋体" w:hint="eastAsia"/>
          <w:b/>
          <w:bCs/>
          <w:sz w:val="48"/>
          <w:szCs w:val="48"/>
          <w:u w:val="single"/>
          <w:lang w:eastAsia="zh-CN"/>
        </w:rPr>
        <w:t>波密中波转播台整台迁建项目可研及初步设计招标</w:t>
      </w:r>
    </w:p>
    <w:p w14:paraId="2E3F6A06" w14:textId="77777777" w:rsidR="007234F2" w:rsidRDefault="007234F2">
      <w:pPr>
        <w:pStyle w:val="a6"/>
        <w:spacing w:line="271" w:lineRule="auto"/>
        <w:rPr>
          <w:rFonts w:ascii="宋体" w:eastAsia="宋体" w:hAnsi="宋体" w:cs="宋体" w:hint="eastAsia"/>
          <w:lang w:eastAsia="zh-CN"/>
        </w:rPr>
      </w:pPr>
    </w:p>
    <w:p w14:paraId="51D33787" w14:textId="77777777" w:rsidR="007234F2" w:rsidRDefault="007234F2">
      <w:pPr>
        <w:pStyle w:val="a6"/>
        <w:spacing w:line="271" w:lineRule="auto"/>
        <w:rPr>
          <w:rFonts w:ascii="宋体" w:eastAsia="宋体" w:hAnsi="宋体" w:cs="宋体" w:hint="eastAsia"/>
          <w:lang w:eastAsia="zh-CN"/>
        </w:rPr>
      </w:pPr>
    </w:p>
    <w:p w14:paraId="2F061D98" w14:textId="77777777" w:rsidR="007234F2" w:rsidRDefault="007234F2">
      <w:pPr>
        <w:pStyle w:val="a6"/>
        <w:spacing w:line="272" w:lineRule="auto"/>
        <w:rPr>
          <w:rFonts w:ascii="宋体" w:eastAsia="宋体" w:hAnsi="宋体" w:cs="宋体" w:hint="eastAsia"/>
          <w:lang w:eastAsia="zh-CN"/>
        </w:rPr>
      </w:pPr>
    </w:p>
    <w:p w14:paraId="18AA2B1C" w14:textId="77777777" w:rsidR="007234F2" w:rsidRDefault="00000000">
      <w:pPr>
        <w:spacing w:before="91" w:line="222" w:lineRule="auto"/>
        <w:jc w:val="center"/>
        <w:rPr>
          <w:rFonts w:ascii="宋体" w:eastAsia="宋体" w:hAnsi="宋体" w:cs="宋体" w:hint="eastAsia"/>
          <w:sz w:val="28"/>
          <w:szCs w:val="28"/>
          <w:lang w:eastAsia="zh-CN"/>
        </w:rPr>
      </w:pPr>
      <w:r>
        <w:rPr>
          <w:rFonts w:ascii="宋体" w:eastAsia="宋体" w:hAnsi="宋体" w:cs="宋体" w:hint="eastAsia"/>
          <w:spacing w:val="-6"/>
          <w:sz w:val="28"/>
          <w:szCs w:val="28"/>
          <w:lang w:eastAsia="zh-CN"/>
        </w:rPr>
        <w:t>（招标编号</w:t>
      </w:r>
      <w:r>
        <w:rPr>
          <w:rFonts w:ascii="宋体" w:eastAsia="宋体" w:hAnsi="宋体" w:cs="宋体" w:hint="eastAsia"/>
          <w:spacing w:val="-1"/>
          <w:sz w:val="28"/>
          <w:szCs w:val="28"/>
          <w:lang w:eastAsia="zh-CN"/>
        </w:rPr>
        <w:t>：</w:t>
      </w:r>
      <w:r>
        <w:rPr>
          <w:rFonts w:ascii="宋体" w:eastAsia="宋体" w:hAnsi="宋体" w:cs="宋体" w:hint="eastAsia"/>
          <w:sz w:val="28"/>
          <w:szCs w:val="28"/>
          <w:u w:val="single"/>
          <w:lang w:eastAsia="zh-CN"/>
        </w:rPr>
        <w:t xml:space="preserve"> GXJT2026-XZZB0303  </w:t>
      </w:r>
      <w:r>
        <w:rPr>
          <w:rFonts w:ascii="宋体" w:eastAsia="宋体" w:hAnsi="宋体" w:cs="宋体" w:hint="eastAsia"/>
          <w:spacing w:val="-1"/>
          <w:sz w:val="28"/>
          <w:szCs w:val="28"/>
          <w:lang w:eastAsia="zh-CN"/>
        </w:rPr>
        <w:t>）</w:t>
      </w:r>
    </w:p>
    <w:p w14:paraId="5344914F" w14:textId="77777777" w:rsidR="007234F2" w:rsidRDefault="007234F2">
      <w:pPr>
        <w:pStyle w:val="a6"/>
        <w:spacing w:line="262" w:lineRule="auto"/>
        <w:rPr>
          <w:rFonts w:ascii="宋体" w:eastAsia="宋体" w:hAnsi="宋体" w:cs="宋体" w:hint="eastAsia"/>
          <w:lang w:eastAsia="zh-CN"/>
        </w:rPr>
      </w:pPr>
    </w:p>
    <w:p w14:paraId="08877020" w14:textId="77777777" w:rsidR="007234F2" w:rsidRDefault="007234F2">
      <w:pPr>
        <w:pStyle w:val="a6"/>
        <w:spacing w:line="262" w:lineRule="auto"/>
        <w:rPr>
          <w:rFonts w:ascii="宋体" w:eastAsia="宋体" w:hAnsi="宋体" w:cs="宋体" w:hint="eastAsia"/>
          <w:lang w:eastAsia="zh-CN"/>
        </w:rPr>
      </w:pPr>
    </w:p>
    <w:p w14:paraId="4EE528BB" w14:textId="77777777" w:rsidR="007234F2" w:rsidRDefault="007234F2">
      <w:pPr>
        <w:pStyle w:val="a6"/>
        <w:spacing w:line="262" w:lineRule="auto"/>
        <w:rPr>
          <w:rFonts w:ascii="宋体" w:eastAsia="宋体" w:hAnsi="宋体" w:cs="宋体" w:hint="eastAsia"/>
          <w:lang w:eastAsia="zh-CN"/>
        </w:rPr>
      </w:pPr>
    </w:p>
    <w:p w14:paraId="4858751C" w14:textId="77777777" w:rsidR="007234F2" w:rsidRDefault="007234F2">
      <w:pPr>
        <w:pStyle w:val="a6"/>
        <w:spacing w:line="262" w:lineRule="auto"/>
        <w:rPr>
          <w:rFonts w:ascii="宋体" w:eastAsia="宋体" w:hAnsi="宋体" w:cs="宋体" w:hint="eastAsia"/>
          <w:lang w:eastAsia="zh-CN"/>
        </w:rPr>
      </w:pPr>
    </w:p>
    <w:p w14:paraId="04919196" w14:textId="77777777" w:rsidR="007234F2" w:rsidRDefault="007234F2">
      <w:pPr>
        <w:pStyle w:val="a6"/>
        <w:spacing w:line="262" w:lineRule="auto"/>
        <w:rPr>
          <w:rFonts w:ascii="宋体" w:eastAsia="宋体" w:hAnsi="宋体" w:cs="宋体" w:hint="eastAsia"/>
          <w:lang w:eastAsia="zh-CN"/>
        </w:rPr>
      </w:pPr>
    </w:p>
    <w:p w14:paraId="5F8AD5DF" w14:textId="77777777" w:rsidR="007234F2" w:rsidRDefault="007234F2">
      <w:pPr>
        <w:pStyle w:val="a6"/>
        <w:spacing w:line="262" w:lineRule="auto"/>
        <w:rPr>
          <w:rFonts w:ascii="宋体" w:eastAsia="宋体" w:hAnsi="宋体" w:cs="宋体" w:hint="eastAsia"/>
          <w:lang w:eastAsia="zh-CN"/>
        </w:rPr>
      </w:pPr>
    </w:p>
    <w:p w14:paraId="6C3BB68F" w14:textId="77777777" w:rsidR="007234F2" w:rsidRDefault="007234F2">
      <w:pPr>
        <w:pStyle w:val="a6"/>
        <w:spacing w:line="262" w:lineRule="auto"/>
        <w:rPr>
          <w:rFonts w:ascii="宋体" w:eastAsia="宋体" w:hAnsi="宋体" w:cs="宋体" w:hint="eastAsia"/>
          <w:lang w:eastAsia="zh-CN"/>
        </w:rPr>
      </w:pPr>
    </w:p>
    <w:p w14:paraId="49D77107" w14:textId="77777777" w:rsidR="007234F2" w:rsidRDefault="007234F2">
      <w:pPr>
        <w:pStyle w:val="a6"/>
        <w:spacing w:line="262" w:lineRule="auto"/>
        <w:rPr>
          <w:rFonts w:ascii="宋体" w:eastAsia="宋体" w:hAnsi="宋体" w:cs="宋体" w:hint="eastAsia"/>
          <w:lang w:eastAsia="zh-CN"/>
        </w:rPr>
      </w:pPr>
    </w:p>
    <w:p w14:paraId="6917F4BB" w14:textId="77777777" w:rsidR="007234F2" w:rsidRDefault="007234F2">
      <w:pPr>
        <w:pStyle w:val="a6"/>
        <w:spacing w:line="262" w:lineRule="auto"/>
        <w:rPr>
          <w:rFonts w:ascii="宋体" w:eastAsia="宋体" w:hAnsi="宋体" w:cs="宋体" w:hint="eastAsia"/>
          <w:lang w:eastAsia="zh-CN"/>
        </w:rPr>
      </w:pPr>
    </w:p>
    <w:p w14:paraId="571485F2" w14:textId="77777777" w:rsidR="007234F2" w:rsidRDefault="007234F2">
      <w:pPr>
        <w:pStyle w:val="a6"/>
        <w:spacing w:line="262" w:lineRule="auto"/>
        <w:rPr>
          <w:rFonts w:ascii="宋体" w:eastAsia="宋体" w:hAnsi="宋体" w:cs="宋体" w:hint="eastAsia"/>
          <w:lang w:eastAsia="zh-CN"/>
        </w:rPr>
      </w:pPr>
    </w:p>
    <w:p w14:paraId="496370DA" w14:textId="77777777" w:rsidR="007234F2" w:rsidRDefault="007234F2">
      <w:pPr>
        <w:pStyle w:val="a6"/>
        <w:spacing w:line="263" w:lineRule="auto"/>
        <w:rPr>
          <w:rFonts w:ascii="宋体" w:eastAsia="宋体" w:hAnsi="宋体" w:cs="宋体" w:hint="eastAsia"/>
          <w:lang w:eastAsia="zh-CN"/>
        </w:rPr>
      </w:pPr>
    </w:p>
    <w:p w14:paraId="06ED302B" w14:textId="77777777" w:rsidR="007234F2" w:rsidRDefault="00000000">
      <w:pPr>
        <w:spacing w:before="139" w:line="225" w:lineRule="auto"/>
        <w:ind w:left="3279" w:hangingChars="734" w:hanging="3279"/>
        <w:jc w:val="center"/>
        <w:rPr>
          <w:rFonts w:ascii="宋体" w:eastAsia="宋体" w:hAnsi="宋体" w:cs="宋体" w:hint="eastAsia"/>
          <w:b/>
          <w:bCs/>
          <w:sz w:val="44"/>
          <w:szCs w:val="44"/>
          <w:lang w:eastAsia="zh-CN"/>
        </w:rPr>
      </w:pPr>
      <w:r>
        <w:rPr>
          <w:rFonts w:ascii="宋体" w:eastAsia="宋体" w:hAnsi="宋体" w:cs="宋体" w:hint="eastAsia"/>
          <w:b/>
          <w:bCs/>
          <w:spacing w:val="5"/>
          <w:sz w:val="44"/>
          <w:szCs w:val="44"/>
          <w:lang w:eastAsia="zh-CN"/>
        </w:rPr>
        <w:t>招  标  文  件</w:t>
      </w:r>
    </w:p>
    <w:p w14:paraId="545D9459" w14:textId="77777777" w:rsidR="007234F2" w:rsidRDefault="007234F2">
      <w:pPr>
        <w:pStyle w:val="a6"/>
        <w:spacing w:line="242" w:lineRule="auto"/>
        <w:rPr>
          <w:rFonts w:ascii="宋体" w:eastAsia="宋体" w:hAnsi="宋体" w:cs="宋体" w:hint="eastAsia"/>
          <w:lang w:eastAsia="zh-CN"/>
        </w:rPr>
      </w:pPr>
    </w:p>
    <w:p w14:paraId="2510F30D" w14:textId="77777777" w:rsidR="007234F2" w:rsidRDefault="007234F2">
      <w:pPr>
        <w:pStyle w:val="a6"/>
        <w:spacing w:line="242" w:lineRule="auto"/>
        <w:rPr>
          <w:rFonts w:ascii="宋体" w:eastAsia="宋体" w:hAnsi="宋体" w:cs="宋体" w:hint="eastAsia"/>
          <w:lang w:eastAsia="zh-CN"/>
        </w:rPr>
      </w:pPr>
    </w:p>
    <w:p w14:paraId="1648EF99" w14:textId="77777777" w:rsidR="007234F2" w:rsidRDefault="007234F2">
      <w:pPr>
        <w:pStyle w:val="a6"/>
        <w:spacing w:line="242" w:lineRule="auto"/>
        <w:rPr>
          <w:rFonts w:ascii="宋体" w:eastAsia="宋体" w:hAnsi="宋体" w:cs="宋体" w:hint="eastAsia"/>
          <w:lang w:eastAsia="zh-CN"/>
        </w:rPr>
      </w:pPr>
    </w:p>
    <w:p w14:paraId="071C8B11" w14:textId="77777777" w:rsidR="007234F2" w:rsidRDefault="007234F2">
      <w:pPr>
        <w:pStyle w:val="a6"/>
        <w:spacing w:line="242" w:lineRule="auto"/>
        <w:rPr>
          <w:rFonts w:ascii="宋体" w:eastAsia="宋体" w:hAnsi="宋体" w:cs="宋体" w:hint="eastAsia"/>
          <w:lang w:eastAsia="zh-CN"/>
        </w:rPr>
      </w:pPr>
    </w:p>
    <w:p w14:paraId="6D0FAD6A" w14:textId="77777777" w:rsidR="007234F2" w:rsidRDefault="007234F2">
      <w:pPr>
        <w:pStyle w:val="a6"/>
        <w:spacing w:line="242" w:lineRule="auto"/>
        <w:rPr>
          <w:rFonts w:ascii="宋体" w:eastAsia="宋体" w:hAnsi="宋体" w:cs="宋体" w:hint="eastAsia"/>
          <w:lang w:eastAsia="zh-CN"/>
        </w:rPr>
      </w:pPr>
    </w:p>
    <w:p w14:paraId="0D7CBC17" w14:textId="77777777" w:rsidR="007234F2" w:rsidRDefault="007234F2">
      <w:pPr>
        <w:pStyle w:val="a6"/>
        <w:spacing w:line="242" w:lineRule="auto"/>
        <w:rPr>
          <w:rFonts w:ascii="宋体" w:eastAsia="宋体" w:hAnsi="宋体" w:cs="宋体" w:hint="eastAsia"/>
          <w:lang w:eastAsia="zh-CN"/>
        </w:rPr>
      </w:pPr>
    </w:p>
    <w:p w14:paraId="05486625" w14:textId="77777777" w:rsidR="007234F2" w:rsidRDefault="007234F2">
      <w:pPr>
        <w:pStyle w:val="a6"/>
        <w:spacing w:line="243" w:lineRule="auto"/>
        <w:rPr>
          <w:rFonts w:ascii="宋体" w:eastAsia="宋体" w:hAnsi="宋体" w:cs="宋体" w:hint="eastAsia"/>
          <w:lang w:eastAsia="zh-CN"/>
        </w:rPr>
      </w:pPr>
    </w:p>
    <w:p w14:paraId="45835E3A" w14:textId="77777777" w:rsidR="007234F2" w:rsidRDefault="007234F2">
      <w:pPr>
        <w:pStyle w:val="a6"/>
        <w:spacing w:line="243" w:lineRule="auto"/>
        <w:rPr>
          <w:rFonts w:ascii="宋体" w:eastAsia="宋体" w:hAnsi="宋体" w:cs="宋体" w:hint="eastAsia"/>
          <w:lang w:eastAsia="zh-CN"/>
        </w:rPr>
      </w:pPr>
    </w:p>
    <w:p w14:paraId="5BC2A72B" w14:textId="77777777" w:rsidR="007234F2" w:rsidRDefault="007234F2">
      <w:pPr>
        <w:pStyle w:val="a6"/>
        <w:spacing w:line="243" w:lineRule="auto"/>
        <w:rPr>
          <w:rFonts w:ascii="宋体" w:eastAsia="宋体" w:hAnsi="宋体" w:cs="宋体" w:hint="eastAsia"/>
          <w:lang w:eastAsia="zh-CN"/>
        </w:rPr>
      </w:pPr>
    </w:p>
    <w:p w14:paraId="5593FD21" w14:textId="77777777" w:rsidR="007234F2" w:rsidRDefault="007234F2">
      <w:pPr>
        <w:pStyle w:val="a6"/>
        <w:spacing w:line="243" w:lineRule="auto"/>
        <w:rPr>
          <w:rFonts w:ascii="宋体" w:eastAsia="宋体" w:hAnsi="宋体" w:cs="宋体" w:hint="eastAsia"/>
          <w:lang w:eastAsia="zh-CN"/>
        </w:rPr>
      </w:pPr>
    </w:p>
    <w:p w14:paraId="2962B308" w14:textId="77777777" w:rsidR="007234F2" w:rsidRDefault="007234F2">
      <w:pPr>
        <w:pStyle w:val="a6"/>
        <w:spacing w:line="243" w:lineRule="auto"/>
        <w:rPr>
          <w:rFonts w:ascii="宋体" w:eastAsia="宋体" w:hAnsi="宋体" w:cs="宋体" w:hint="eastAsia"/>
          <w:lang w:eastAsia="zh-CN"/>
        </w:rPr>
      </w:pPr>
    </w:p>
    <w:p w14:paraId="4A7AFDCA" w14:textId="77777777" w:rsidR="007234F2" w:rsidRDefault="007234F2">
      <w:pPr>
        <w:pStyle w:val="a6"/>
        <w:spacing w:line="243" w:lineRule="auto"/>
        <w:rPr>
          <w:rFonts w:ascii="宋体" w:eastAsia="宋体" w:hAnsi="宋体" w:cs="宋体" w:hint="eastAsia"/>
          <w:lang w:eastAsia="zh-CN"/>
        </w:rPr>
      </w:pPr>
    </w:p>
    <w:p w14:paraId="6B671DF3" w14:textId="77777777" w:rsidR="007234F2" w:rsidRDefault="007234F2">
      <w:pPr>
        <w:pStyle w:val="a6"/>
        <w:spacing w:line="243" w:lineRule="auto"/>
        <w:rPr>
          <w:rFonts w:ascii="宋体" w:eastAsia="宋体" w:hAnsi="宋体" w:cs="宋体" w:hint="eastAsia"/>
          <w:lang w:eastAsia="zh-CN"/>
        </w:rPr>
      </w:pPr>
    </w:p>
    <w:p w14:paraId="6DF4DEDF" w14:textId="77777777" w:rsidR="007234F2" w:rsidRDefault="007234F2">
      <w:pPr>
        <w:pStyle w:val="a6"/>
        <w:spacing w:line="243" w:lineRule="auto"/>
        <w:rPr>
          <w:rFonts w:ascii="宋体" w:eastAsia="宋体" w:hAnsi="宋体" w:cs="宋体" w:hint="eastAsia"/>
          <w:lang w:eastAsia="zh-CN"/>
        </w:rPr>
      </w:pPr>
    </w:p>
    <w:p w14:paraId="66170AEB" w14:textId="77777777" w:rsidR="007234F2" w:rsidRDefault="007234F2">
      <w:pPr>
        <w:pStyle w:val="a6"/>
        <w:spacing w:line="243" w:lineRule="auto"/>
        <w:rPr>
          <w:rFonts w:ascii="宋体" w:eastAsia="宋体" w:hAnsi="宋体" w:cs="宋体" w:hint="eastAsia"/>
          <w:lang w:eastAsia="zh-CN"/>
        </w:rPr>
      </w:pPr>
    </w:p>
    <w:p w14:paraId="1D0AC798" w14:textId="77777777" w:rsidR="007234F2" w:rsidRDefault="007234F2">
      <w:pPr>
        <w:pStyle w:val="a6"/>
        <w:spacing w:line="243" w:lineRule="auto"/>
        <w:rPr>
          <w:rFonts w:ascii="宋体" w:eastAsia="宋体" w:hAnsi="宋体" w:cs="宋体" w:hint="eastAsia"/>
          <w:lang w:eastAsia="zh-CN"/>
        </w:rPr>
      </w:pPr>
    </w:p>
    <w:p w14:paraId="4197CD1D" w14:textId="77777777" w:rsidR="007234F2" w:rsidRDefault="007234F2">
      <w:pPr>
        <w:pStyle w:val="a6"/>
        <w:spacing w:line="243" w:lineRule="auto"/>
        <w:rPr>
          <w:rFonts w:ascii="宋体" w:eastAsia="宋体" w:hAnsi="宋体" w:cs="宋体" w:hint="eastAsia"/>
          <w:lang w:eastAsia="zh-CN"/>
        </w:rPr>
      </w:pPr>
    </w:p>
    <w:p w14:paraId="77A4A288" w14:textId="77777777" w:rsidR="007234F2" w:rsidRDefault="007234F2">
      <w:pPr>
        <w:pStyle w:val="a6"/>
        <w:spacing w:line="243" w:lineRule="auto"/>
        <w:rPr>
          <w:rFonts w:ascii="宋体" w:eastAsia="宋体" w:hAnsi="宋体" w:cs="宋体" w:hint="eastAsia"/>
          <w:lang w:eastAsia="zh-CN"/>
        </w:rPr>
      </w:pPr>
    </w:p>
    <w:p w14:paraId="01FC22D0" w14:textId="77777777" w:rsidR="007234F2" w:rsidRDefault="00000000">
      <w:pPr>
        <w:tabs>
          <w:tab w:val="left" w:pos="-200"/>
        </w:tabs>
        <w:spacing w:before="91" w:line="360" w:lineRule="auto"/>
        <w:ind w:leftChars="-95" w:left="197" w:hangingChars="123" w:hanging="396"/>
        <w:rPr>
          <w:rFonts w:ascii="宋体" w:eastAsia="宋体" w:hAnsi="宋体" w:cs="宋体" w:hint="eastAsia"/>
          <w:sz w:val="32"/>
          <w:szCs w:val="32"/>
          <w:lang w:eastAsia="zh-CN"/>
        </w:rPr>
      </w:pPr>
      <w:r>
        <w:rPr>
          <w:rFonts w:ascii="宋体" w:eastAsia="宋体" w:hAnsi="宋体" w:cs="宋体" w:hint="eastAsia"/>
          <w:spacing w:val="2"/>
          <w:sz w:val="32"/>
          <w:szCs w:val="32"/>
          <w:lang w:eastAsia="zh-CN"/>
        </w:rPr>
        <w:t>招   标   人</w:t>
      </w:r>
      <w:r>
        <w:rPr>
          <w:rFonts w:ascii="宋体" w:eastAsia="宋体" w:hAnsi="宋体" w:cs="宋体" w:hint="eastAsia"/>
          <w:spacing w:val="-13"/>
          <w:sz w:val="32"/>
          <w:szCs w:val="32"/>
          <w:lang w:eastAsia="zh-CN"/>
        </w:rPr>
        <w:t>：</w:t>
      </w:r>
      <w:r>
        <w:rPr>
          <w:rFonts w:ascii="宋体" w:eastAsia="宋体" w:hAnsi="宋体" w:cs="宋体" w:hint="eastAsia"/>
          <w:spacing w:val="-13"/>
          <w:sz w:val="32"/>
          <w:szCs w:val="32"/>
          <w:u w:val="single"/>
          <w:lang w:val="zh-CN" w:eastAsia="zh-CN"/>
        </w:rPr>
        <w:t xml:space="preserve">西藏自治区广播电视局 </w:t>
      </w:r>
      <w:r>
        <w:rPr>
          <w:rFonts w:ascii="宋体" w:eastAsia="宋体" w:hAnsi="宋体" w:cs="宋体" w:hint="eastAsia"/>
          <w:spacing w:val="-13"/>
          <w:sz w:val="32"/>
          <w:szCs w:val="32"/>
          <w:lang w:eastAsia="zh-CN"/>
        </w:rPr>
        <w:t>（</w:t>
      </w:r>
      <w:r>
        <w:rPr>
          <w:rFonts w:ascii="宋体" w:eastAsia="宋体" w:hAnsi="宋体" w:cs="宋体" w:hint="eastAsia"/>
          <w:spacing w:val="2"/>
          <w:sz w:val="32"/>
          <w:szCs w:val="32"/>
          <w:lang w:eastAsia="zh-CN"/>
        </w:rPr>
        <w:t>盖单位章）</w:t>
      </w:r>
    </w:p>
    <w:p w14:paraId="40D02C27" w14:textId="77777777" w:rsidR="007234F2" w:rsidRDefault="00000000">
      <w:pPr>
        <w:tabs>
          <w:tab w:val="left" w:pos="-200"/>
        </w:tabs>
        <w:spacing w:before="287" w:line="360" w:lineRule="auto"/>
        <w:ind w:leftChars="-95" w:left="196" w:hangingChars="123" w:hanging="395"/>
        <w:rPr>
          <w:rFonts w:ascii="宋体" w:eastAsia="宋体" w:hAnsi="宋体" w:cs="宋体" w:hint="eastAsia"/>
          <w:spacing w:val="1"/>
          <w:sz w:val="32"/>
          <w:szCs w:val="32"/>
          <w:lang w:eastAsia="zh-CN"/>
        </w:rPr>
      </w:pPr>
      <w:r>
        <w:rPr>
          <w:rFonts w:ascii="宋体" w:eastAsia="宋体" w:hAnsi="宋体" w:cs="宋体" w:hint="eastAsia"/>
          <w:spacing w:val="1"/>
          <w:sz w:val="32"/>
          <w:szCs w:val="32"/>
          <w:lang w:eastAsia="zh-CN"/>
        </w:rPr>
        <w:t>招标代理机构</w:t>
      </w:r>
      <w:r>
        <w:rPr>
          <w:rFonts w:ascii="宋体" w:eastAsia="宋体" w:hAnsi="宋体" w:cs="宋体" w:hint="eastAsia"/>
          <w:spacing w:val="-10"/>
          <w:sz w:val="32"/>
          <w:szCs w:val="32"/>
          <w:lang w:eastAsia="zh-CN"/>
        </w:rPr>
        <w:t>：</w:t>
      </w:r>
      <w:r>
        <w:rPr>
          <w:rFonts w:ascii="宋体" w:eastAsia="宋体" w:hAnsi="宋体" w:cs="宋体" w:hint="eastAsia"/>
          <w:spacing w:val="-13"/>
          <w:sz w:val="32"/>
          <w:szCs w:val="32"/>
          <w:u w:val="single"/>
          <w:lang w:val="zh-CN" w:eastAsia="zh-CN"/>
        </w:rPr>
        <w:t>广西建通工程咨询有限责任公司</w:t>
      </w:r>
      <w:r>
        <w:rPr>
          <w:rFonts w:ascii="宋体" w:eastAsia="宋体" w:hAnsi="宋体" w:cs="宋体" w:hint="eastAsia"/>
          <w:spacing w:val="-10"/>
          <w:sz w:val="32"/>
          <w:szCs w:val="32"/>
          <w:lang w:eastAsia="zh-CN"/>
        </w:rPr>
        <w:t>（</w:t>
      </w:r>
      <w:r>
        <w:rPr>
          <w:rFonts w:ascii="宋体" w:eastAsia="宋体" w:hAnsi="宋体" w:cs="宋体" w:hint="eastAsia"/>
          <w:spacing w:val="1"/>
          <w:sz w:val="32"/>
          <w:szCs w:val="32"/>
          <w:lang w:eastAsia="zh-CN"/>
        </w:rPr>
        <w:t>盖单位章）</w:t>
      </w:r>
    </w:p>
    <w:p w14:paraId="0D3A9C8E" w14:textId="77777777" w:rsidR="007234F2" w:rsidRDefault="00000000">
      <w:pPr>
        <w:tabs>
          <w:tab w:val="left" w:pos="-200"/>
        </w:tabs>
        <w:spacing w:before="287" w:line="360" w:lineRule="auto"/>
        <w:ind w:leftChars="-95" w:left="195" w:hangingChars="123" w:hanging="394"/>
        <w:rPr>
          <w:rFonts w:ascii="宋体" w:eastAsia="宋体" w:hAnsi="宋体" w:cs="宋体" w:hint="eastAsia"/>
          <w:sz w:val="32"/>
          <w:szCs w:val="32"/>
          <w:lang w:eastAsia="zh-CN"/>
        </w:rPr>
        <w:sectPr w:rsidR="007234F2">
          <w:pgSz w:w="11906" w:h="16839"/>
          <w:pgMar w:top="1431" w:right="1785" w:bottom="0" w:left="1785" w:header="0" w:footer="0" w:gutter="0"/>
          <w:cols w:space="720"/>
        </w:sectPr>
      </w:pPr>
      <w:r>
        <w:rPr>
          <w:rFonts w:ascii="宋体" w:eastAsia="宋体" w:hAnsi="宋体" w:cs="宋体" w:hint="eastAsia"/>
          <w:sz w:val="32"/>
          <w:szCs w:val="32"/>
          <w:lang w:eastAsia="zh-CN"/>
        </w:rPr>
        <w:t>时        间：</w:t>
      </w:r>
      <w:r>
        <w:rPr>
          <w:rFonts w:ascii="宋体" w:eastAsia="宋体" w:hAnsi="宋体" w:cs="宋体" w:hint="eastAsia"/>
          <w:sz w:val="32"/>
          <w:szCs w:val="32"/>
          <w:u w:val="single"/>
          <w:lang w:eastAsia="zh-CN"/>
        </w:rPr>
        <w:t>2026 年 03 月 05 日</w:t>
      </w:r>
    </w:p>
    <w:sdt>
      <w:sdtPr>
        <w:rPr>
          <w:rFonts w:ascii="宋体" w:eastAsia="宋体" w:hAnsi="宋体"/>
        </w:rPr>
        <w:id w:val="147478326"/>
        <w15:color w:val="DBDBDB"/>
        <w:docPartObj>
          <w:docPartGallery w:val="Table of Contents"/>
          <w:docPartUnique/>
        </w:docPartObj>
      </w:sdtPr>
      <w:sdtEndPr>
        <w:rPr>
          <w:rFonts w:cs="宋体" w:hint="eastAsia"/>
          <w:szCs w:val="20"/>
        </w:rPr>
      </w:sdtEndPr>
      <w:sdtContent>
        <w:p w14:paraId="1C94A989" w14:textId="77777777" w:rsidR="007234F2" w:rsidRDefault="00000000">
          <w:pPr>
            <w:jc w:val="center"/>
          </w:pPr>
          <w:r>
            <w:rPr>
              <w:rFonts w:ascii="宋体" w:eastAsia="宋体" w:hAnsi="宋体"/>
            </w:rPr>
            <w:t>目录</w:t>
          </w:r>
        </w:p>
        <w:p w14:paraId="0E38BE38" w14:textId="77777777" w:rsidR="007234F2" w:rsidRDefault="00000000">
          <w:pPr>
            <w:pStyle w:val="TOC1"/>
            <w:tabs>
              <w:tab w:val="right" w:leader="hyphen" w:pos="9633"/>
            </w:tabs>
          </w:pPr>
          <w:r>
            <w:rPr>
              <w:rFonts w:ascii="宋体" w:eastAsia="宋体" w:hAnsi="宋体" w:cs="宋体" w:hint="eastAsia"/>
              <w:sz w:val="20"/>
              <w:szCs w:val="20"/>
            </w:rPr>
            <w:fldChar w:fldCharType="begin"/>
          </w:r>
          <w:r>
            <w:rPr>
              <w:rFonts w:ascii="宋体" w:eastAsia="宋体" w:hAnsi="宋体" w:cs="宋体" w:hint="eastAsia"/>
              <w:sz w:val="20"/>
              <w:szCs w:val="20"/>
            </w:rPr>
            <w:instrText xml:space="preserve">TOC \o "1-3" \h \u </w:instrText>
          </w:r>
          <w:r>
            <w:rPr>
              <w:rFonts w:ascii="宋体" w:eastAsia="宋体" w:hAnsi="宋体" w:cs="宋体" w:hint="eastAsia"/>
              <w:sz w:val="20"/>
              <w:szCs w:val="20"/>
            </w:rPr>
            <w:fldChar w:fldCharType="separate"/>
          </w:r>
          <w:hyperlink w:anchor="_Toc17032" w:history="1">
            <w:r w:rsidR="007234F2">
              <w:rPr>
                <w:rFonts w:ascii="宋体" w:eastAsia="宋体" w:hAnsi="宋体" w:cs="宋体" w:hint="eastAsia"/>
                <w:bCs/>
                <w:szCs w:val="43"/>
              </w:rPr>
              <w:t>第一卷</w:t>
            </w:r>
            <w:r w:rsidR="007234F2">
              <w:tab/>
            </w:r>
            <w:r w:rsidR="007234F2">
              <w:fldChar w:fldCharType="begin"/>
            </w:r>
            <w:r w:rsidR="007234F2">
              <w:instrText xml:space="preserve"> PAGEREF _Toc17032 \h </w:instrText>
            </w:r>
            <w:r w:rsidR="007234F2">
              <w:fldChar w:fldCharType="separate"/>
            </w:r>
            <w:r w:rsidR="007234F2">
              <w:t>1</w:t>
            </w:r>
            <w:r w:rsidR="007234F2">
              <w:fldChar w:fldCharType="end"/>
            </w:r>
          </w:hyperlink>
        </w:p>
        <w:p w14:paraId="31E62ED4" w14:textId="77777777" w:rsidR="007234F2" w:rsidRDefault="007234F2">
          <w:pPr>
            <w:pStyle w:val="TOC1"/>
            <w:tabs>
              <w:tab w:val="right" w:leader="hyphen" w:pos="9633"/>
            </w:tabs>
          </w:pPr>
          <w:hyperlink w:anchor="_Toc27302" w:history="1">
            <w:r>
              <w:rPr>
                <w:rFonts w:ascii="宋体" w:eastAsia="宋体" w:hAnsi="宋体" w:cs="宋体" w:hint="eastAsia"/>
                <w:bCs/>
                <w:spacing w:val="5"/>
                <w:szCs w:val="41"/>
              </w:rPr>
              <w:t>第一章</w:t>
            </w:r>
            <w:r>
              <w:rPr>
                <w:rFonts w:ascii="宋体" w:eastAsia="宋体" w:hAnsi="宋体" w:cs="宋体" w:hint="eastAsia"/>
                <w:spacing w:val="5"/>
                <w:szCs w:val="41"/>
              </w:rPr>
              <w:t xml:space="preserve"> </w:t>
            </w:r>
            <w:r>
              <w:rPr>
                <w:rFonts w:ascii="宋体" w:eastAsia="宋体" w:hAnsi="宋体" w:cs="宋体" w:hint="eastAsia"/>
                <w:bCs/>
                <w:spacing w:val="5"/>
                <w:szCs w:val="41"/>
              </w:rPr>
              <w:t>招标公告</w:t>
            </w:r>
            <w:r>
              <w:tab/>
            </w:r>
            <w:r>
              <w:fldChar w:fldCharType="begin"/>
            </w:r>
            <w:r>
              <w:instrText xml:space="preserve"> PAGEREF _Toc27302 \h </w:instrText>
            </w:r>
            <w:r>
              <w:fldChar w:fldCharType="separate"/>
            </w:r>
            <w:r>
              <w:t>1</w:t>
            </w:r>
            <w:r>
              <w:fldChar w:fldCharType="end"/>
            </w:r>
          </w:hyperlink>
        </w:p>
        <w:p w14:paraId="669F559A" w14:textId="77777777" w:rsidR="007234F2" w:rsidRDefault="007234F2">
          <w:pPr>
            <w:pStyle w:val="TOC2"/>
            <w:tabs>
              <w:tab w:val="right" w:leader="hyphen" w:pos="9633"/>
            </w:tabs>
          </w:pPr>
          <w:hyperlink w:anchor="_Toc15695" w:history="1">
            <w:r>
              <w:rPr>
                <w:rFonts w:ascii="宋体" w:eastAsia="宋体" w:hAnsi="宋体" w:cs="宋体" w:hint="eastAsia"/>
                <w:bCs/>
                <w:szCs w:val="28"/>
              </w:rPr>
              <w:t>1. 招标条件</w:t>
            </w:r>
            <w:r>
              <w:tab/>
            </w:r>
            <w:r>
              <w:fldChar w:fldCharType="begin"/>
            </w:r>
            <w:r>
              <w:instrText xml:space="preserve"> PAGEREF _Toc15695 \h </w:instrText>
            </w:r>
            <w:r>
              <w:fldChar w:fldCharType="separate"/>
            </w:r>
            <w:r>
              <w:t>1</w:t>
            </w:r>
            <w:r>
              <w:fldChar w:fldCharType="end"/>
            </w:r>
          </w:hyperlink>
        </w:p>
        <w:p w14:paraId="09A3E5F1" w14:textId="77777777" w:rsidR="007234F2" w:rsidRDefault="007234F2">
          <w:pPr>
            <w:pStyle w:val="TOC2"/>
            <w:tabs>
              <w:tab w:val="right" w:leader="hyphen" w:pos="9633"/>
            </w:tabs>
          </w:pPr>
          <w:hyperlink w:anchor="_Toc15034" w:history="1">
            <w:r>
              <w:rPr>
                <w:rFonts w:ascii="宋体" w:eastAsia="宋体" w:hAnsi="宋体" w:cs="宋体" w:hint="eastAsia"/>
                <w:bCs/>
                <w:spacing w:val="5"/>
                <w:szCs w:val="28"/>
              </w:rPr>
              <w:t>2.</w:t>
            </w:r>
            <w:r>
              <w:rPr>
                <w:rFonts w:ascii="宋体" w:eastAsia="宋体" w:hAnsi="宋体" w:cs="宋体" w:hint="eastAsia"/>
                <w:bCs/>
                <w:spacing w:val="1"/>
                <w:szCs w:val="28"/>
              </w:rPr>
              <w:t xml:space="preserve"> </w:t>
            </w:r>
            <w:r>
              <w:rPr>
                <w:rFonts w:ascii="宋体" w:eastAsia="宋体" w:hAnsi="宋体" w:cs="宋体" w:hint="eastAsia"/>
                <w:bCs/>
                <w:spacing w:val="5"/>
                <w:szCs w:val="28"/>
              </w:rPr>
              <w:t>项目概况与招标范围</w:t>
            </w:r>
            <w:r>
              <w:tab/>
            </w:r>
            <w:r>
              <w:fldChar w:fldCharType="begin"/>
            </w:r>
            <w:r>
              <w:instrText xml:space="preserve"> PAGEREF _Toc15034 \h </w:instrText>
            </w:r>
            <w:r>
              <w:fldChar w:fldCharType="separate"/>
            </w:r>
            <w:r>
              <w:t>1</w:t>
            </w:r>
            <w:r>
              <w:fldChar w:fldCharType="end"/>
            </w:r>
          </w:hyperlink>
        </w:p>
        <w:p w14:paraId="6FB8FEBA" w14:textId="77777777" w:rsidR="007234F2" w:rsidRDefault="007234F2">
          <w:pPr>
            <w:pStyle w:val="TOC2"/>
            <w:tabs>
              <w:tab w:val="right" w:leader="hyphen" w:pos="9633"/>
            </w:tabs>
          </w:pPr>
          <w:hyperlink w:anchor="_Toc7923" w:history="1">
            <w:r>
              <w:rPr>
                <w:rFonts w:ascii="宋体" w:eastAsia="宋体" w:hAnsi="宋体" w:cs="宋体" w:hint="eastAsia"/>
                <w:bCs/>
                <w:spacing w:val="4"/>
                <w:szCs w:val="28"/>
              </w:rPr>
              <w:t>3.</w:t>
            </w:r>
            <w:r>
              <w:rPr>
                <w:rFonts w:ascii="宋体" w:eastAsia="宋体" w:hAnsi="宋体" w:cs="宋体" w:hint="eastAsia"/>
                <w:bCs/>
                <w:spacing w:val="4"/>
                <w:szCs w:val="28"/>
                <w:lang w:eastAsia="zh-CN"/>
              </w:rPr>
              <w:t xml:space="preserve"> </w:t>
            </w:r>
            <w:r>
              <w:rPr>
                <w:rFonts w:ascii="宋体" w:eastAsia="宋体" w:hAnsi="宋体" w:cs="宋体" w:hint="eastAsia"/>
                <w:bCs/>
                <w:spacing w:val="4"/>
                <w:szCs w:val="28"/>
              </w:rPr>
              <w:t>投标人资格要求</w:t>
            </w:r>
            <w:r>
              <w:tab/>
            </w:r>
            <w:r>
              <w:fldChar w:fldCharType="begin"/>
            </w:r>
            <w:r>
              <w:instrText xml:space="preserve"> PAGEREF _Toc7923 \h </w:instrText>
            </w:r>
            <w:r>
              <w:fldChar w:fldCharType="separate"/>
            </w:r>
            <w:r>
              <w:t>1</w:t>
            </w:r>
            <w:r>
              <w:fldChar w:fldCharType="end"/>
            </w:r>
          </w:hyperlink>
        </w:p>
        <w:p w14:paraId="27111DE8" w14:textId="77777777" w:rsidR="007234F2" w:rsidRDefault="007234F2">
          <w:pPr>
            <w:pStyle w:val="TOC2"/>
            <w:tabs>
              <w:tab w:val="right" w:leader="hyphen" w:pos="9633"/>
            </w:tabs>
          </w:pPr>
          <w:hyperlink w:anchor="_Toc21482" w:history="1">
            <w:r>
              <w:rPr>
                <w:rFonts w:ascii="宋体" w:eastAsia="宋体" w:hAnsi="宋体" w:cs="宋体" w:hint="eastAsia"/>
                <w:bCs/>
                <w:spacing w:val="5"/>
                <w:szCs w:val="28"/>
              </w:rPr>
              <w:t>4.</w:t>
            </w:r>
            <w:r>
              <w:rPr>
                <w:rFonts w:ascii="宋体" w:eastAsia="宋体" w:hAnsi="宋体" w:cs="宋体" w:hint="eastAsia"/>
                <w:bCs/>
                <w:szCs w:val="28"/>
              </w:rPr>
              <w:t xml:space="preserve"> </w:t>
            </w:r>
            <w:r>
              <w:rPr>
                <w:rFonts w:ascii="宋体" w:eastAsia="宋体" w:hAnsi="宋体" w:cs="宋体" w:hint="eastAsia"/>
                <w:bCs/>
                <w:spacing w:val="5"/>
                <w:szCs w:val="28"/>
              </w:rPr>
              <w:t>未中标人经济补偿</w:t>
            </w:r>
            <w:r>
              <w:tab/>
            </w:r>
            <w:r>
              <w:fldChar w:fldCharType="begin"/>
            </w:r>
            <w:r>
              <w:instrText xml:space="preserve"> PAGEREF _Toc21482 \h </w:instrText>
            </w:r>
            <w:r>
              <w:fldChar w:fldCharType="separate"/>
            </w:r>
            <w:r>
              <w:t>2</w:t>
            </w:r>
            <w:r>
              <w:fldChar w:fldCharType="end"/>
            </w:r>
          </w:hyperlink>
        </w:p>
        <w:p w14:paraId="56B51C54" w14:textId="77777777" w:rsidR="007234F2" w:rsidRDefault="007234F2">
          <w:pPr>
            <w:pStyle w:val="TOC2"/>
            <w:tabs>
              <w:tab w:val="right" w:leader="hyphen" w:pos="9633"/>
            </w:tabs>
          </w:pPr>
          <w:hyperlink w:anchor="_Toc6152" w:history="1">
            <w:r>
              <w:rPr>
                <w:rFonts w:ascii="宋体" w:eastAsia="宋体" w:hAnsi="宋体" w:cs="宋体" w:hint="eastAsia"/>
                <w:bCs/>
                <w:spacing w:val="3"/>
                <w:szCs w:val="28"/>
              </w:rPr>
              <w:t>5. 招标文件的获取</w:t>
            </w:r>
            <w:r>
              <w:tab/>
            </w:r>
            <w:r>
              <w:rPr>
                <w:rFonts w:eastAsia="宋体" w:hint="eastAsia"/>
                <w:lang w:eastAsia="zh-CN"/>
              </w:rPr>
              <w:t>2</w:t>
            </w:r>
          </w:hyperlink>
        </w:p>
        <w:p w14:paraId="7D0CB48E" w14:textId="77777777" w:rsidR="007234F2" w:rsidRDefault="007234F2">
          <w:pPr>
            <w:pStyle w:val="TOC2"/>
            <w:tabs>
              <w:tab w:val="right" w:leader="hyphen" w:pos="9633"/>
            </w:tabs>
          </w:pPr>
          <w:hyperlink w:anchor="_Toc32598" w:history="1">
            <w:r>
              <w:rPr>
                <w:rFonts w:ascii="宋体" w:eastAsia="宋体" w:hAnsi="宋体" w:cs="宋体" w:hint="eastAsia"/>
                <w:bCs/>
                <w:spacing w:val="4"/>
                <w:szCs w:val="28"/>
              </w:rPr>
              <w:t>6.</w:t>
            </w:r>
            <w:r>
              <w:rPr>
                <w:rFonts w:ascii="宋体" w:eastAsia="宋体" w:hAnsi="宋体" w:cs="宋体" w:hint="eastAsia"/>
                <w:bCs/>
                <w:spacing w:val="4"/>
                <w:szCs w:val="28"/>
                <w:lang w:eastAsia="zh-CN"/>
              </w:rPr>
              <w:t xml:space="preserve"> 开标及投标截止时间</w:t>
            </w:r>
            <w:r>
              <w:tab/>
            </w:r>
            <w:r>
              <w:rPr>
                <w:rFonts w:eastAsia="宋体" w:hint="eastAsia"/>
                <w:lang w:eastAsia="zh-CN"/>
              </w:rPr>
              <w:t>3</w:t>
            </w:r>
          </w:hyperlink>
        </w:p>
        <w:p w14:paraId="6B7796F5" w14:textId="77777777" w:rsidR="007234F2" w:rsidRDefault="007234F2">
          <w:pPr>
            <w:pStyle w:val="TOC2"/>
            <w:tabs>
              <w:tab w:val="right" w:leader="hyphen" w:pos="9633"/>
            </w:tabs>
          </w:pPr>
          <w:hyperlink w:anchor="_Toc9529" w:history="1">
            <w:r>
              <w:rPr>
                <w:rFonts w:ascii="宋体" w:eastAsia="宋体" w:hAnsi="宋体" w:cs="宋体" w:hint="eastAsia"/>
                <w:bCs/>
                <w:spacing w:val="3"/>
                <w:szCs w:val="28"/>
              </w:rPr>
              <w:t>7. 发布公告的媒介</w:t>
            </w:r>
            <w:r>
              <w:tab/>
            </w:r>
            <w:r>
              <w:rPr>
                <w:rFonts w:eastAsia="宋体" w:hint="eastAsia"/>
                <w:lang w:eastAsia="zh-CN"/>
              </w:rPr>
              <w:t>3</w:t>
            </w:r>
          </w:hyperlink>
        </w:p>
        <w:p w14:paraId="65E71A15" w14:textId="77777777" w:rsidR="007234F2" w:rsidRDefault="007234F2">
          <w:pPr>
            <w:pStyle w:val="TOC2"/>
            <w:tabs>
              <w:tab w:val="right" w:leader="hyphen" w:pos="9633"/>
            </w:tabs>
          </w:pPr>
          <w:hyperlink w:anchor="_Toc22731" w:history="1">
            <w:r>
              <w:rPr>
                <w:rFonts w:ascii="宋体" w:eastAsia="宋体" w:hAnsi="宋体" w:cs="宋体" w:hint="eastAsia"/>
                <w:bCs/>
                <w:spacing w:val="1"/>
                <w:szCs w:val="28"/>
              </w:rPr>
              <w:t>8.</w:t>
            </w:r>
            <w:r>
              <w:rPr>
                <w:rFonts w:ascii="宋体" w:eastAsia="宋体" w:hAnsi="宋体" w:cs="宋体" w:hint="eastAsia"/>
                <w:bCs/>
                <w:spacing w:val="3"/>
                <w:szCs w:val="28"/>
              </w:rPr>
              <w:t xml:space="preserve"> </w:t>
            </w:r>
            <w:r>
              <w:rPr>
                <w:rFonts w:ascii="宋体" w:eastAsia="宋体" w:hAnsi="宋体" w:cs="宋体" w:hint="eastAsia"/>
                <w:bCs/>
                <w:spacing w:val="1"/>
                <w:szCs w:val="28"/>
              </w:rPr>
              <w:t>联系方式</w:t>
            </w:r>
            <w:r>
              <w:tab/>
            </w:r>
            <w:r>
              <w:rPr>
                <w:rFonts w:eastAsia="宋体" w:hint="eastAsia"/>
                <w:lang w:eastAsia="zh-CN"/>
              </w:rPr>
              <w:t>3</w:t>
            </w:r>
          </w:hyperlink>
        </w:p>
        <w:p w14:paraId="6DE072D0" w14:textId="77777777" w:rsidR="007234F2" w:rsidRDefault="007234F2">
          <w:pPr>
            <w:pStyle w:val="TOC1"/>
            <w:tabs>
              <w:tab w:val="right" w:leader="hyphen" w:pos="9633"/>
            </w:tabs>
          </w:pPr>
          <w:hyperlink w:anchor="_Toc18884" w:history="1">
            <w:r>
              <w:rPr>
                <w:rFonts w:ascii="宋体" w:eastAsia="宋体" w:hAnsi="宋体" w:cs="宋体" w:hint="eastAsia"/>
                <w:bCs/>
                <w:spacing w:val="4"/>
                <w:szCs w:val="41"/>
              </w:rPr>
              <w:t>第二章</w:t>
            </w:r>
            <w:r>
              <w:rPr>
                <w:rFonts w:ascii="宋体" w:eastAsia="宋体" w:hAnsi="宋体" w:cs="宋体" w:hint="eastAsia"/>
                <w:spacing w:val="4"/>
                <w:szCs w:val="41"/>
              </w:rPr>
              <w:t xml:space="preserve"> </w:t>
            </w:r>
            <w:r>
              <w:rPr>
                <w:rFonts w:ascii="宋体" w:eastAsia="宋体" w:hAnsi="宋体" w:cs="宋体" w:hint="eastAsia"/>
                <w:bCs/>
                <w:spacing w:val="4"/>
                <w:szCs w:val="41"/>
              </w:rPr>
              <w:t>投标人须知</w:t>
            </w:r>
            <w:r>
              <w:tab/>
            </w:r>
            <w:r>
              <w:fldChar w:fldCharType="begin"/>
            </w:r>
            <w:r>
              <w:instrText xml:space="preserve"> PAGEREF _Toc18884 \h </w:instrText>
            </w:r>
            <w:r>
              <w:fldChar w:fldCharType="separate"/>
            </w:r>
            <w:r>
              <w:t>2</w:t>
            </w:r>
            <w:r>
              <w:fldChar w:fldCharType="end"/>
            </w:r>
          </w:hyperlink>
        </w:p>
        <w:p w14:paraId="56A197F0" w14:textId="77777777" w:rsidR="007234F2" w:rsidRDefault="007234F2">
          <w:pPr>
            <w:pStyle w:val="TOC2"/>
            <w:tabs>
              <w:tab w:val="right" w:leader="hyphen" w:pos="9633"/>
            </w:tabs>
          </w:pPr>
          <w:hyperlink w:anchor="_Toc1021" w:history="1">
            <w:r>
              <w:rPr>
                <w:rFonts w:ascii="宋体" w:eastAsia="宋体" w:hAnsi="宋体" w:cs="宋体" w:hint="eastAsia"/>
                <w:bCs/>
                <w:spacing w:val="6"/>
                <w:szCs w:val="31"/>
              </w:rPr>
              <w:t>投标人须知前附表</w:t>
            </w:r>
            <w:r>
              <w:tab/>
            </w:r>
            <w:r>
              <w:fldChar w:fldCharType="begin"/>
            </w:r>
            <w:r>
              <w:instrText xml:space="preserve"> PAGEREF _Toc1021 \h </w:instrText>
            </w:r>
            <w:r>
              <w:fldChar w:fldCharType="separate"/>
            </w:r>
            <w:r>
              <w:t>4</w:t>
            </w:r>
            <w:r>
              <w:fldChar w:fldCharType="end"/>
            </w:r>
          </w:hyperlink>
        </w:p>
        <w:p w14:paraId="104EAE21" w14:textId="77777777" w:rsidR="007234F2" w:rsidRDefault="007234F2">
          <w:pPr>
            <w:pStyle w:val="TOC2"/>
            <w:tabs>
              <w:tab w:val="right" w:leader="hyphen" w:pos="9633"/>
            </w:tabs>
          </w:pPr>
          <w:hyperlink w:anchor="_Toc23891" w:history="1">
            <w:r>
              <w:rPr>
                <w:rFonts w:ascii="宋体" w:eastAsia="宋体" w:hAnsi="宋体" w:cs="宋体" w:hint="eastAsia"/>
                <w:bCs/>
                <w:spacing w:val="6"/>
                <w:szCs w:val="30"/>
              </w:rPr>
              <w:t>投标人须知</w:t>
            </w:r>
            <w:r>
              <w:rPr>
                <w:rFonts w:ascii="宋体" w:eastAsia="宋体" w:hAnsi="宋体" w:cs="宋体" w:hint="eastAsia"/>
                <w:bCs/>
                <w:spacing w:val="6"/>
                <w:szCs w:val="30"/>
                <w:lang w:eastAsia="zh-CN"/>
              </w:rPr>
              <w:t>正文部分</w:t>
            </w:r>
            <w:r>
              <w:tab/>
            </w:r>
            <w:r>
              <w:fldChar w:fldCharType="begin"/>
            </w:r>
            <w:r>
              <w:instrText xml:space="preserve"> PAGEREF _Toc23891 \h </w:instrText>
            </w:r>
            <w:r>
              <w:fldChar w:fldCharType="separate"/>
            </w:r>
            <w:r>
              <w:t>10</w:t>
            </w:r>
            <w:r>
              <w:fldChar w:fldCharType="end"/>
            </w:r>
          </w:hyperlink>
        </w:p>
        <w:p w14:paraId="357AD698" w14:textId="77777777" w:rsidR="007234F2" w:rsidRDefault="007234F2">
          <w:pPr>
            <w:pStyle w:val="TOC2"/>
            <w:tabs>
              <w:tab w:val="right" w:leader="hyphen" w:pos="9633"/>
            </w:tabs>
          </w:pPr>
          <w:hyperlink w:anchor="_Toc27391" w:history="1">
            <w:r>
              <w:rPr>
                <w:rFonts w:ascii="宋体" w:eastAsia="宋体" w:hAnsi="宋体" w:cs="宋体" w:hint="eastAsia"/>
                <w:bCs/>
                <w:spacing w:val="-6"/>
                <w:szCs w:val="31"/>
              </w:rPr>
              <w:t>1.总则</w:t>
            </w:r>
            <w:r>
              <w:tab/>
            </w:r>
            <w:r>
              <w:fldChar w:fldCharType="begin"/>
            </w:r>
            <w:r>
              <w:instrText xml:space="preserve"> PAGEREF _Toc27391 \h </w:instrText>
            </w:r>
            <w:r>
              <w:fldChar w:fldCharType="separate"/>
            </w:r>
            <w:r>
              <w:t>10</w:t>
            </w:r>
            <w:r>
              <w:fldChar w:fldCharType="end"/>
            </w:r>
          </w:hyperlink>
        </w:p>
        <w:p w14:paraId="44875E4F" w14:textId="77777777" w:rsidR="007234F2" w:rsidRDefault="007234F2">
          <w:pPr>
            <w:pStyle w:val="TOC3"/>
            <w:tabs>
              <w:tab w:val="right" w:leader="hyphen" w:pos="9633"/>
            </w:tabs>
          </w:pPr>
          <w:hyperlink w:anchor="_Toc8163" w:history="1">
            <w:r>
              <w:rPr>
                <w:rFonts w:ascii="宋体" w:eastAsia="宋体" w:hAnsi="宋体" w:cs="宋体" w:hint="eastAsia"/>
                <w:spacing w:val="-3"/>
                <w:position w:val="1"/>
                <w:szCs w:val="28"/>
              </w:rPr>
              <w:t>1.1  招标项目概况</w:t>
            </w:r>
            <w:r>
              <w:tab/>
            </w:r>
            <w:r>
              <w:fldChar w:fldCharType="begin"/>
            </w:r>
            <w:r>
              <w:instrText xml:space="preserve"> PAGEREF _Toc8163 \h </w:instrText>
            </w:r>
            <w:r>
              <w:fldChar w:fldCharType="separate"/>
            </w:r>
            <w:r>
              <w:t>10</w:t>
            </w:r>
            <w:r>
              <w:fldChar w:fldCharType="end"/>
            </w:r>
          </w:hyperlink>
        </w:p>
        <w:p w14:paraId="1839D56B" w14:textId="77777777" w:rsidR="007234F2" w:rsidRDefault="007234F2">
          <w:pPr>
            <w:pStyle w:val="TOC3"/>
            <w:tabs>
              <w:tab w:val="right" w:leader="hyphen" w:pos="9633"/>
            </w:tabs>
          </w:pPr>
          <w:hyperlink w:anchor="_Toc9908" w:history="1">
            <w:r>
              <w:rPr>
                <w:rFonts w:ascii="宋体" w:eastAsia="宋体" w:hAnsi="宋体" w:cs="宋体" w:hint="eastAsia"/>
                <w:spacing w:val="-2"/>
                <w:position w:val="1"/>
                <w:szCs w:val="28"/>
              </w:rPr>
              <w:t>1.2  招标项目的资金来源和落实情况</w:t>
            </w:r>
            <w:r>
              <w:tab/>
            </w:r>
            <w:r>
              <w:fldChar w:fldCharType="begin"/>
            </w:r>
            <w:r>
              <w:instrText xml:space="preserve"> PAGEREF _Toc9908 \h </w:instrText>
            </w:r>
            <w:r>
              <w:fldChar w:fldCharType="separate"/>
            </w:r>
            <w:r>
              <w:t>10</w:t>
            </w:r>
            <w:r>
              <w:fldChar w:fldCharType="end"/>
            </w:r>
          </w:hyperlink>
        </w:p>
        <w:p w14:paraId="7DBD1FBE" w14:textId="77777777" w:rsidR="007234F2" w:rsidRDefault="007234F2">
          <w:pPr>
            <w:pStyle w:val="TOC3"/>
            <w:tabs>
              <w:tab w:val="right" w:leader="hyphen" w:pos="9633"/>
            </w:tabs>
          </w:pPr>
          <w:hyperlink w:anchor="_Toc9270" w:history="1">
            <w:r>
              <w:rPr>
                <w:rFonts w:ascii="宋体" w:eastAsia="宋体" w:hAnsi="宋体" w:cs="宋体" w:hint="eastAsia"/>
                <w:spacing w:val="-3"/>
                <w:position w:val="1"/>
                <w:szCs w:val="28"/>
              </w:rPr>
              <w:t>1.3  招标范围和设计周期</w:t>
            </w:r>
            <w:r>
              <w:tab/>
            </w:r>
            <w:r>
              <w:fldChar w:fldCharType="begin"/>
            </w:r>
            <w:r>
              <w:instrText xml:space="preserve"> PAGEREF _Toc9270 \h </w:instrText>
            </w:r>
            <w:r>
              <w:fldChar w:fldCharType="separate"/>
            </w:r>
            <w:r>
              <w:t>10</w:t>
            </w:r>
            <w:r>
              <w:fldChar w:fldCharType="end"/>
            </w:r>
          </w:hyperlink>
        </w:p>
        <w:p w14:paraId="5B77ACDD" w14:textId="77777777" w:rsidR="007234F2" w:rsidRDefault="007234F2">
          <w:pPr>
            <w:pStyle w:val="TOC3"/>
            <w:tabs>
              <w:tab w:val="right" w:leader="hyphen" w:pos="9633"/>
            </w:tabs>
          </w:pPr>
          <w:hyperlink w:anchor="_Toc11900" w:history="1">
            <w:r>
              <w:rPr>
                <w:rFonts w:ascii="宋体" w:eastAsia="宋体" w:hAnsi="宋体" w:cs="宋体" w:hint="eastAsia"/>
                <w:spacing w:val="-2"/>
                <w:position w:val="1"/>
                <w:szCs w:val="28"/>
              </w:rPr>
              <w:t>1.4  投标人资格和履约能力要求</w:t>
            </w:r>
            <w:r>
              <w:tab/>
            </w:r>
            <w:r>
              <w:fldChar w:fldCharType="begin"/>
            </w:r>
            <w:r>
              <w:instrText xml:space="preserve"> PAGEREF _Toc11900 \h </w:instrText>
            </w:r>
            <w:r>
              <w:fldChar w:fldCharType="separate"/>
            </w:r>
            <w:r>
              <w:t>10</w:t>
            </w:r>
            <w:r>
              <w:fldChar w:fldCharType="end"/>
            </w:r>
          </w:hyperlink>
        </w:p>
        <w:p w14:paraId="192F8968" w14:textId="77777777" w:rsidR="007234F2" w:rsidRDefault="007234F2">
          <w:pPr>
            <w:pStyle w:val="TOC3"/>
            <w:tabs>
              <w:tab w:val="right" w:leader="hyphen" w:pos="9633"/>
            </w:tabs>
          </w:pPr>
          <w:hyperlink w:anchor="_Toc7478" w:history="1">
            <w:r>
              <w:rPr>
                <w:rFonts w:ascii="宋体" w:eastAsia="宋体" w:hAnsi="宋体" w:cs="宋体" w:hint="eastAsia"/>
                <w:spacing w:val="-2"/>
                <w:position w:val="1"/>
                <w:szCs w:val="28"/>
              </w:rPr>
              <w:t>1.5  费用承担和设计成果补偿</w:t>
            </w:r>
            <w:r>
              <w:tab/>
            </w:r>
            <w:r>
              <w:fldChar w:fldCharType="begin"/>
            </w:r>
            <w:r>
              <w:instrText xml:space="preserve"> PAGEREF _Toc7478 \h </w:instrText>
            </w:r>
            <w:r>
              <w:fldChar w:fldCharType="separate"/>
            </w:r>
            <w:r>
              <w:t>11</w:t>
            </w:r>
            <w:r>
              <w:fldChar w:fldCharType="end"/>
            </w:r>
          </w:hyperlink>
        </w:p>
        <w:p w14:paraId="4FB71C91" w14:textId="77777777" w:rsidR="007234F2" w:rsidRDefault="007234F2">
          <w:pPr>
            <w:pStyle w:val="TOC3"/>
            <w:tabs>
              <w:tab w:val="right" w:leader="hyphen" w:pos="9633"/>
            </w:tabs>
          </w:pPr>
          <w:hyperlink w:anchor="_Toc9883" w:history="1">
            <w:r>
              <w:rPr>
                <w:rFonts w:ascii="宋体" w:eastAsia="宋体" w:hAnsi="宋体" w:cs="宋体" w:hint="eastAsia"/>
                <w:spacing w:val="-9"/>
                <w:position w:val="1"/>
                <w:szCs w:val="28"/>
              </w:rPr>
              <w:t>1.6</w:t>
            </w:r>
            <w:r>
              <w:rPr>
                <w:rFonts w:ascii="宋体" w:eastAsia="宋体" w:hAnsi="宋体" w:cs="宋体" w:hint="eastAsia"/>
                <w:spacing w:val="6"/>
                <w:position w:val="1"/>
                <w:szCs w:val="28"/>
              </w:rPr>
              <w:t xml:space="preserve">  </w:t>
            </w:r>
            <w:r>
              <w:rPr>
                <w:rFonts w:ascii="宋体" w:eastAsia="宋体" w:hAnsi="宋体" w:cs="宋体" w:hint="eastAsia"/>
                <w:spacing w:val="-9"/>
                <w:position w:val="1"/>
                <w:szCs w:val="28"/>
              </w:rPr>
              <w:t>保密</w:t>
            </w:r>
            <w:r>
              <w:tab/>
            </w:r>
            <w:r>
              <w:fldChar w:fldCharType="begin"/>
            </w:r>
            <w:r>
              <w:instrText xml:space="preserve"> PAGEREF _Toc9883 \h </w:instrText>
            </w:r>
            <w:r>
              <w:fldChar w:fldCharType="separate"/>
            </w:r>
            <w:r>
              <w:t>11</w:t>
            </w:r>
            <w:r>
              <w:fldChar w:fldCharType="end"/>
            </w:r>
          </w:hyperlink>
        </w:p>
        <w:p w14:paraId="3ECFD2F3" w14:textId="77777777" w:rsidR="007234F2" w:rsidRDefault="007234F2">
          <w:pPr>
            <w:pStyle w:val="TOC3"/>
            <w:tabs>
              <w:tab w:val="right" w:leader="hyphen" w:pos="9633"/>
            </w:tabs>
          </w:pPr>
          <w:hyperlink w:anchor="_Toc20259" w:history="1">
            <w:r>
              <w:rPr>
                <w:rFonts w:ascii="宋体" w:eastAsia="宋体" w:hAnsi="宋体" w:cs="宋体" w:hint="eastAsia"/>
                <w:spacing w:val="-4"/>
                <w:position w:val="1"/>
                <w:szCs w:val="28"/>
              </w:rPr>
              <w:t>1.7  语言文字</w:t>
            </w:r>
            <w:r>
              <w:tab/>
            </w:r>
            <w:r>
              <w:fldChar w:fldCharType="begin"/>
            </w:r>
            <w:r>
              <w:instrText xml:space="preserve"> PAGEREF _Toc20259 \h </w:instrText>
            </w:r>
            <w:r>
              <w:fldChar w:fldCharType="separate"/>
            </w:r>
            <w:r>
              <w:t>12</w:t>
            </w:r>
            <w:r>
              <w:fldChar w:fldCharType="end"/>
            </w:r>
          </w:hyperlink>
        </w:p>
        <w:p w14:paraId="45DC79D0" w14:textId="77777777" w:rsidR="007234F2" w:rsidRDefault="007234F2">
          <w:pPr>
            <w:pStyle w:val="TOC3"/>
            <w:tabs>
              <w:tab w:val="right" w:leader="hyphen" w:pos="9633"/>
            </w:tabs>
          </w:pPr>
          <w:hyperlink w:anchor="_Toc30484" w:history="1">
            <w:r>
              <w:rPr>
                <w:rFonts w:ascii="宋体" w:eastAsia="宋体" w:hAnsi="宋体" w:cs="宋体" w:hint="eastAsia"/>
                <w:spacing w:val="-7"/>
                <w:position w:val="1"/>
                <w:szCs w:val="28"/>
              </w:rPr>
              <w:t>1.8</w:t>
            </w:r>
            <w:r>
              <w:rPr>
                <w:rFonts w:ascii="宋体" w:eastAsia="宋体" w:hAnsi="宋体" w:cs="宋体" w:hint="eastAsia"/>
                <w:spacing w:val="7"/>
                <w:position w:val="1"/>
                <w:szCs w:val="28"/>
              </w:rPr>
              <w:t xml:space="preserve">  </w:t>
            </w:r>
            <w:r>
              <w:rPr>
                <w:rFonts w:ascii="宋体" w:eastAsia="宋体" w:hAnsi="宋体" w:cs="宋体" w:hint="eastAsia"/>
                <w:spacing w:val="-7"/>
                <w:position w:val="1"/>
                <w:szCs w:val="28"/>
              </w:rPr>
              <w:t>计量单位</w:t>
            </w:r>
            <w:r>
              <w:tab/>
            </w:r>
            <w:r>
              <w:fldChar w:fldCharType="begin"/>
            </w:r>
            <w:r>
              <w:instrText xml:space="preserve"> PAGEREF _Toc30484 \h </w:instrText>
            </w:r>
            <w:r>
              <w:fldChar w:fldCharType="separate"/>
            </w:r>
            <w:r>
              <w:t>12</w:t>
            </w:r>
            <w:r>
              <w:fldChar w:fldCharType="end"/>
            </w:r>
          </w:hyperlink>
        </w:p>
        <w:p w14:paraId="3639E99E" w14:textId="77777777" w:rsidR="007234F2" w:rsidRDefault="007234F2">
          <w:pPr>
            <w:pStyle w:val="TOC3"/>
            <w:tabs>
              <w:tab w:val="right" w:leader="hyphen" w:pos="9633"/>
            </w:tabs>
          </w:pPr>
          <w:hyperlink w:anchor="_Toc2969" w:history="1">
            <w:r>
              <w:rPr>
                <w:rFonts w:ascii="宋体" w:eastAsia="宋体" w:hAnsi="宋体" w:cs="宋体" w:hint="eastAsia"/>
                <w:spacing w:val="-7"/>
                <w:position w:val="1"/>
                <w:szCs w:val="28"/>
              </w:rPr>
              <w:t>1.9</w:t>
            </w:r>
            <w:r>
              <w:rPr>
                <w:rFonts w:ascii="宋体" w:eastAsia="宋体" w:hAnsi="宋体" w:cs="宋体" w:hint="eastAsia"/>
                <w:spacing w:val="7"/>
                <w:position w:val="1"/>
                <w:szCs w:val="28"/>
              </w:rPr>
              <w:t xml:space="preserve">  </w:t>
            </w:r>
            <w:r>
              <w:rPr>
                <w:rFonts w:ascii="宋体" w:eastAsia="宋体" w:hAnsi="宋体" w:cs="宋体" w:hint="eastAsia"/>
                <w:spacing w:val="-7"/>
                <w:position w:val="1"/>
                <w:szCs w:val="28"/>
              </w:rPr>
              <w:t>踏勘现场</w:t>
            </w:r>
            <w:r>
              <w:tab/>
            </w:r>
            <w:r>
              <w:fldChar w:fldCharType="begin"/>
            </w:r>
            <w:r>
              <w:instrText xml:space="preserve"> PAGEREF _Toc2969 \h </w:instrText>
            </w:r>
            <w:r>
              <w:fldChar w:fldCharType="separate"/>
            </w:r>
            <w:r>
              <w:t>12</w:t>
            </w:r>
            <w:r>
              <w:fldChar w:fldCharType="end"/>
            </w:r>
          </w:hyperlink>
        </w:p>
        <w:p w14:paraId="66C4300F" w14:textId="77777777" w:rsidR="007234F2" w:rsidRDefault="007234F2">
          <w:pPr>
            <w:pStyle w:val="TOC3"/>
            <w:tabs>
              <w:tab w:val="right" w:leader="hyphen" w:pos="9633"/>
            </w:tabs>
          </w:pPr>
          <w:hyperlink w:anchor="_Toc5676" w:history="1">
            <w:r>
              <w:rPr>
                <w:rFonts w:ascii="宋体" w:eastAsia="宋体" w:hAnsi="宋体" w:cs="宋体" w:hint="eastAsia"/>
                <w:spacing w:val="-3"/>
                <w:position w:val="1"/>
                <w:szCs w:val="28"/>
              </w:rPr>
              <w:t>1.10  投标预备会</w:t>
            </w:r>
            <w:r>
              <w:tab/>
            </w:r>
            <w:r>
              <w:fldChar w:fldCharType="begin"/>
            </w:r>
            <w:r>
              <w:instrText xml:space="preserve"> PAGEREF _Toc5676 \h </w:instrText>
            </w:r>
            <w:r>
              <w:fldChar w:fldCharType="separate"/>
            </w:r>
            <w:r>
              <w:t>12</w:t>
            </w:r>
            <w:r>
              <w:fldChar w:fldCharType="end"/>
            </w:r>
          </w:hyperlink>
        </w:p>
        <w:p w14:paraId="0F748B3D" w14:textId="77777777" w:rsidR="007234F2" w:rsidRDefault="007234F2">
          <w:pPr>
            <w:pStyle w:val="TOC3"/>
            <w:tabs>
              <w:tab w:val="right" w:leader="hyphen" w:pos="9633"/>
            </w:tabs>
          </w:pPr>
          <w:hyperlink w:anchor="_Toc5754" w:history="1">
            <w:r>
              <w:rPr>
                <w:rFonts w:ascii="宋体" w:eastAsia="宋体" w:hAnsi="宋体" w:cs="宋体" w:hint="eastAsia"/>
                <w:spacing w:val="-10"/>
                <w:position w:val="1"/>
                <w:szCs w:val="28"/>
              </w:rPr>
              <w:t>1.11</w:t>
            </w:r>
            <w:r>
              <w:rPr>
                <w:rFonts w:ascii="宋体" w:eastAsia="宋体" w:hAnsi="宋体" w:cs="宋体" w:hint="eastAsia"/>
                <w:spacing w:val="7"/>
                <w:position w:val="1"/>
                <w:szCs w:val="28"/>
              </w:rPr>
              <w:t xml:space="preserve">  </w:t>
            </w:r>
            <w:r>
              <w:rPr>
                <w:rFonts w:ascii="宋体" w:eastAsia="宋体" w:hAnsi="宋体" w:cs="宋体" w:hint="eastAsia"/>
                <w:spacing w:val="-10"/>
                <w:position w:val="1"/>
                <w:szCs w:val="28"/>
              </w:rPr>
              <w:t>分包</w:t>
            </w:r>
            <w:r>
              <w:tab/>
            </w:r>
            <w:r>
              <w:fldChar w:fldCharType="begin"/>
            </w:r>
            <w:r>
              <w:instrText xml:space="preserve"> PAGEREF _Toc5754 \h </w:instrText>
            </w:r>
            <w:r>
              <w:fldChar w:fldCharType="separate"/>
            </w:r>
            <w:r>
              <w:t>12</w:t>
            </w:r>
            <w:r>
              <w:fldChar w:fldCharType="end"/>
            </w:r>
          </w:hyperlink>
        </w:p>
        <w:p w14:paraId="050E6A32" w14:textId="77777777" w:rsidR="007234F2" w:rsidRDefault="007234F2">
          <w:pPr>
            <w:pStyle w:val="TOC3"/>
            <w:tabs>
              <w:tab w:val="right" w:leader="hyphen" w:pos="9633"/>
            </w:tabs>
          </w:pPr>
          <w:hyperlink w:anchor="_Toc3118" w:history="1">
            <w:r>
              <w:rPr>
                <w:rFonts w:ascii="宋体" w:eastAsia="宋体" w:hAnsi="宋体" w:cs="宋体" w:hint="eastAsia"/>
                <w:spacing w:val="-6"/>
                <w:position w:val="1"/>
                <w:szCs w:val="28"/>
              </w:rPr>
              <w:t>1.12</w:t>
            </w:r>
            <w:r>
              <w:rPr>
                <w:rFonts w:ascii="宋体" w:eastAsia="宋体" w:hAnsi="宋体" w:cs="宋体" w:hint="eastAsia"/>
                <w:spacing w:val="10"/>
                <w:position w:val="1"/>
                <w:szCs w:val="28"/>
              </w:rPr>
              <w:t xml:space="preserve">  </w:t>
            </w:r>
            <w:r>
              <w:rPr>
                <w:rFonts w:ascii="宋体" w:eastAsia="宋体" w:hAnsi="宋体" w:cs="宋体" w:hint="eastAsia"/>
                <w:spacing w:val="-6"/>
                <w:position w:val="1"/>
                <w:szCs w:val="28"/>
              </w:rPr>
              <w:t>响应和偏差</w:t>
            </w:r>
            <w:r>
              <w:tab/>
            </w:r>
            <w:r>
              <w:fldChar w:fldCharType="begin"/>
            </w:r>
            <w:r>
              <w:instrText xml:space="preserve"> PAGEREF _Toc3118 \h </w:instrText>
            </w:r>
            <w:r>
              <w:fldChar w:fldCharType="separate"/>
            </w:r>
            <w:r>
              <w:t>12</w:t>
            </w:r>
            <w:r>
              <w:fldChar w:fldCharType="end"/>
            </w:r>
          </w:hyperlink>
        </w:p>
        <w:p w14:paraId="150CBB23" w14:textId="77777777" w:rsidR="007234F2" w:rsidRDefault="007234F2">
          <w:pPr>
            <w:pStyle w:val="TOC2"/>
            <w:tabs>
              <w:tab w:val="right" w:leader="hyphen" w:pos="9633"/>
            </w:tabs>
          </w:pPr>
          <w:hyperlink w:anchor="_Toc808" w:history="1">
            <w:r>
              <w:rPr>
                <w:rFonts w:ascii="宋体" w:eastAsia="宋体" w:hAnsi="宋体" w:cs="宋体" w:hint="eastAsia"/>
                <w:bCs/>
                <w:spacing w:val="3"/>
                <w:szCs w:val="31"/>
              </w:rPr>
              <w:t>2.招标文件</w:t>
            </w:r>
            <w:r>
              <w:tab/>
            </w:r>
            <w:r>
              <w:fldChar w:fldCharType="begin"/>
            </w:r>
            <w:r>
              <w:instrText xml:space="preserve"> PAGEREF _Toc808 \h </w:instrText>
            </w:r>
            <w:r>
              <w:fldChar w:fldCharType="separate"/>
            </w:r>
            <w:r>
              <w:t>13</w:t>
            </w:r>
            <w:r>
              <w:fldChar w:fldCharType="end"/>
            </w:r>
          </w:hyperlink>
        </w:p>
        <w:p w14:paraId="2473DF52" w14:textId="77777777" w:rsidR="007234F2" w:rsidRDefault="007234F2">
          <w:pPr>
            <w:pStyle w:val="TOC3"/>
            <w:tabs>
              <w:tab w:val="right" w:leader="hyphen" w:pos="9633"/>
            </w:tabs>
          </w:pPr>
          <w:hyperlink w:anchor="_Toc8745" w:history="1">
            <w:r>
              <w:rPr>
                <w:rFonts w:ascii="宋体" w:eastAsia="宋体" w:hAnsi="宋体" w:cs="宋体" w:hint="eastAsia"/>
                <w:spacing w:val="-1"/>
                <w:position w:val="1"/>
                <w:szCs w:val="28"/>
              </w:rPr>
              <w:t>2.1  招标文件的组成</w:t>
            </w:r>
            <w:r>
              <w:tab/>
            </w:r>
            <w:r>
              <w:fldChar w:fldCharType="begin"/>
            </w:r>
            <w:r>
              <w:instrText xml:space="preserve"> PAGEREF _Toc8745 \h </w:instrText>
            </w:r>
            <w:r>
              <w:fldChar w:fldCharType="separate"/>
            </w:r>
            <w:r>
              <w:t>13</w:t>
            </w:r>
            <w:r>
              <w:fldChar w:fldCharType="end"/>
            </w:r>
          </w:hyperlink>
        </w:p>
        <w:p w14:paraId="0C4B09B6" w14:textId="77777777" w:rsidR="007234F2" w:rsidRDefault="007234F2">
          <w:pPr>
            <w:pStyle w:val="TOC3"/>
            <w:tabs>
              <w:tab w:val="right" w:leader="hyphen" w:pos="9633"/>
            </w:tabs>
          </w:pPr>
          <w:hyperlink w:anchor="_Toc21704" w:history="1">
            <w:r>
              <w:rPr>
                <w:rFonts w:ascii="宋体" w:eastAsia="宋体" w:hAnsi="宋体" w:cs="宋体" w:hint="eastAsia"/>
                <w:spacing w:val="-1"/>
                <w:position w:val="1"/>
                <w:szCs w:val="28"/>
              </w:rPr>
              <w:t>2.2  招标文件的澄清</w:t>
            </w:r>
            <w:r>
              <w:tab/>
            </w:r>
            <w:r>
              <w:fldChar w:fldCharType="begin"/>
            </w:r>
            <w:r>
              <w:instrText xml:space="preserve"> PAGEREF _Toc21704 \h </w:instrText>
            </w:r>
            <w:r>
              <w:fldChar w:fldCharType="separate"/>
            </w:r>
            <w:r>
              <w:t>13</w:t>
            </w:r>
            <w:r>
              <w:fldChar w:fldCharType="end"/>
            </w:r>
          </w:hyperlink>
        </w:p>
        <w:p w14:paraId="35C03215" w14:textId="77777777" w:rsidR="007234F2" w:rsidRDefault="007234F2">
          <w:pPr>
            <w:pStyle w:val="TOC3"/>
            <w:tabs>
              <w:tab w:val="right" w:leader="hyphen" w:pos="9633"/>
            </w:tabs>
          </w:pPr>
          <w:hyperlink w:anchor="_Toc31675" w:history="1">
            <w:r>
              <w:rPr>
                <w:rFonts w:ascii="宋体" w:eastAsia="宋体" w:hAnsi="宋体" w:cs="宋体" w:hint="eastAsia"/>
                <w:spacing w:val="-1"/>
                <w:position w:val="1"/>
                <w:szCs w:val="28"/>
              </w:rPr>
              <w:t>2.3  招标文件的修改</w:t>
            </w:r>
            <w:r>
              <w:tab/>
            </w:r>
            <w:r>
              <w:fldChar w:fldCharType="begin"/>
            </w:r>
            <w:r>
              <w:instrText xml:space="preserve"> PAGEREF _Toc31675 \h </w:instrText>
            </w:r>
            <w:r>
              <w:fldChar w:fldCharType="separate"/>
            </w:r>
            <w:r>
              <w:t>13</w:t>
            </w:r>
            <w:r>
              <w:fldChar w:fldCharType="end"/>
            </w:r>
          </w:hyperlink>
        </w:p>
        <w:p w14:paraId="294E147D" w14:textId="77777777" w:rsidR="007234F2" w:rsidRDefault="007234F2">
          <w:pPr>
            <w:pStyle w:val="TOC3"/>
            <w:tabs>
              <w:tab w:val="right" w:leader="hyphen" w:pos="9633"/>
            </w:tabs>
          </w:pPr>
          <w:hyperlink w:anchor="_Toc16734" w:history="1">
            <w:r>
              <w:rPr>
                <w:rFonts w:ascii="宋体" w:eastAsia="宋体" w:hAnsi="宋体" w:cs="宋体" w:hint="eastAsia"/>
                <w:spacing w:val="-1"/>
                <w:position w:val="1"/>
                <w:szCs w:val="28"/>
              </w:rPr>
              <w:t>2.4  招标文件的异议</w:t>
            </w:r>
            <w:r>
              <w:tab/>
            </w:r>
            <w:r>
              <w:fldChar w:fldCharType="begin"/>
            </w:r>
            <w:r>
              <w:instrText xml:space="preserve"> PAGEREF _Toc16734 \h </w:instrText>
            </w:r>
            <w:r>
              <w:fldChar w:fldCharType="separate"/>
            </w:r>
            <w:r>
              <w:t>13</w:t>
            </w:r>
            <w:r>
              <w:fldChar w:fldCharType="end"/>
            </w:r>
          </w:hyperlink>
        </w:p>
        <w:p w14:paraId="3374D67A" w14:textId="77777777" w:rsidR="007234F2" w:rsidRDefault="007234F2">
          <w:pPr>
            <w:pStyle w:val="TOC2"/>
            <w:tabs>
              <w:tab w:val="right" w:leader="hyphen" w:pos="9633"/>
            </w:tabs>
          </w:pPr>
          <w:hyperlink w:anchor="_Toc14080" w:history="1">
            <w:r>
              <w:rPr>
                <w:rFonts w:ascii="宋体" w:eastAsia="宋体" w:hAnsi="宋体" w:cs="宋体" w:hint="eastAsia"/>
                <w:bCs/>
                <w:spacing w:val="2"/>
                <w:szCs w:val="31"/>
              </w:rPr>
              <w:t>3.投标文件</w:t>
            </w:r>
            <w:r>
              <w:tab/>
            </w:r>
            <w:r>
              <w:fldChar w:fldCharType="begin"/>
            </w:r>
            <w:r>
              <w:instrText xml:space="preserve"> PAGEREF _Toc14080 \h </w:instrText>
            </w:r>
            <w:r>
              <w:fldChar w:fldCharType="separate"/>
            </w:r>
            <w:r>
              <w:t>13</w:t>
            </w:r>
            <w:r>
              <w:fldChar w:fldCharType="end"/>
            </w:r>
          </w:hyperlink>
        </w:p>
        <w:p w14:paraId="2454E2B5" w14:textId="77777777" w:rsidR="007234F2" w:rsidRDefault="007234F2">
          <w:pPr>
            <w:pStyle w:val="TOC3"/>
            <w:tabs>
              <w:tab w:val="right" w:leader="hyphen" w:pos="9633"/>
            </w:tabs>
          </w:pPr>
          <w:hyperlink w:anchor="_Toc6508" w:history="1">
            <w:r>
              <w:rPr>
                <w:rFonts w:ascii="宋体" w:eastAsia="宋体" w:hAnsi="宋体" w:cs="宋体" w:hint="eastAsia"/>
                <w:spacing w:val="-1"/>
                <w:position w:val="1"/>
                <w:szCs w:val="28"/>
              </w:rPr>
              <w:t>3.1  投标文件的组成</w:t>
            </w:r>
            <w:r>
              <w:tab/>
            </w:r>
            <w:r>
              <w:fldChar w:fldCharType="begin"/>
            </w:r>
            <w:r>
              <w:instrText xml:space="preserve"> PAGEREF _Toc6508 \h </w:instrText>
            </w:r>
            <w:r>
              <w:fldChar w:fldCharType="separate"/>
            </w:r>
            <w:r>
              <w:t>13</w:t>
            </w:r>
            <w:r>
              <w:fldChar w:fldCharType="end"/>
            </w:r>
          </w:hyperlink>
        </w:p>
        <w:p w14:paraId="678A122B" w14:textId="77777777" w:rsidR="007234F2" w:rsidRDefault="007234F2">
          <w:pPr>
            <w:pStyle w:val="TOC3"/>
            <w:tabs>
              <w:tab w:val="right" w:leader="hyphen" w:pos="9633"/>
            </w:tabs>
          </w:pPr>
          <w:hyperlink w:anchor="_Toc31610" w:history="1">
            <w:r>
              <w:rPr>
                <w:rFonts w:ascii="宋体" w:eastAsia="宋体" w:hAnsi="宋体" w:cs="宋体" w:hint="eastAsia"/>
                <w:spacing w:val="-2"/>
                <w:position w:val="1"/>
                <w:szCs w:val="28"/>
              </w:rPr>
              <w:t>3.2  投标报价</w:t>
            </w:r>
            <w:r>
              <w:tab/>
            </w:r>
            <w:r>
              <w:fldChar w:fldCharType="begin"/>
            </w:r>
            <w:r>
              <w:instrText xml:space="preserve"> PAGEREF _Toc31610 \h </w:instrText>
            </w:r>
            <w:r>
              <w:fldChar w:fldCharType="separate"/>
            </w:r>
            <w:r>
              <w:t>14</w:t>
            </w:r>
            <w:r>
              <w:fldChar w:fldCharType="end"/>
            </w:r>
          </w:hyperlink>
        </w:p>
        <w:p w14:paraId="36E7E259" w14:textId="77777777" w:rsidR="007234F2" w:rsidRDefault="007234F2">
          <w:pPr>
            <w:pStyle w:val="TOC3"/>
            <w:tabs>
              <w:tab w:val="right" w:leader="hyphen" w:pos="9633"/>
            </w:tabs>
          </w:pPr>
          <w:hyperlink w:anchor="_Toc5006" w:history="1">
            <w:r>
              <w:rPr>
                <w:rFonts w:ascii="宋体" w:eastAsia="宋体" w:hAnsi="宋体" w:cs="宋体" w:hint="eastAsia"/>
                <w:spacing w:val="-2"/>
                <w:position w:val="1"/>
                <w:szCs w:val="28"/>
              </w:rPr>
              <w:t>3.3  投标有效期</w:t>
            </w:r>
            <w:r>
              <w:tab/>
            </w:r>
            <w:r>
              <w:fldChar w:fldCharType="begin"/>
            </w:r>
            <w:r>
              <w:instrText xml:space="preserve"> PAGEREF _Toc5006 \h </w:instrText>
            </w:r>
            <w:r>
              <w:fldChar w:fldCharType="separate"/>
            </w:r>
            <w:r>
              <w:t>14</w:t>
            </w:r>
            <w:r>
              <w:fldChar w:fldCharType="end"/>
            </w:r>
          </w:hyperlink>
        </w:p>
        <w:p w14:paraId="78E34B4B" w14:textId="77777777" w:rsidR="007234F2" w:rsidRDefault="007234F2">
          <w:pPr>
            <w:pStyle w:val="TOC3"/>
            <w:tabs>
              <w:tab w:val="right" w:leader="hyphen" w:pos="9633"/>
            </w:tabs>
          </w:pPr>
          <w:hyperlink w:anchor="_Toc16905" w:history="1">
            <w:r>
              <w:rPr>
                <w:rFonts w:ascii="宋体" w:eastAsia="宋体" w:hAnsi="宋体" w:cs="宋体" w:hint="eastAsia"/>
                <w:spacing w:val="-2"/>
                <w:position w:val="1"/>
                <w:szCs w:val="28"/>
              </w:rPr>
              <w:t>3.4  投标保证金</w:t>
            </w:r>
            <w:r>
              <w:tab/>
            </w:r>
            <w:r>
              <w:fldChar w:fldCharType="begin"/>
            </w:r>
            <w:r>
              <w:instrText xml:space="preserve"> PAGEREF _Toc16905 \h </w:instrText>
            </w:r>
            <w:r>
              <w:fldChar w:fldCharType="separate"/>
            </w:r>
            <w:r>
              <w:t>14</w:t>
            </w:r>
            <w:r>
              <w:fldChar w:fldCharType="end"/>
            </w:r>
          </w:hyperlink>
        </w:p>
        <w:p w14:paraId="42CC69B7" w14:textId="77777777" w:rsidR="007234F2" w:rsidRDefault="007234F2">
          <w:pPr>
            <w:pStyle w:val="TOC3"/>
            <w:tabs>
              <w:tab w:val="right" w:leader="hyphen" w:pos="9633"/>
            </w:tabs>
          </w:pPr>
          <w:hyperlink w:anchor="_Toc32290" w:history="1">
            <w:r>
              <w:rPr>
                <w:rFonts w:ascii="宋体" w:eastAsia="宋体" w:hAnsi="宋体" w:cs="宋体" w:hint="eastAsia"/>
                <w:spacing w:val="-1"/>
                <w:position w:val="1"/>
                <w:szCs w:val="28"/>
              </w:rPr>
              <w:t>3.5  资格和履约能力审查资料（适用于已进行资格预审的）</w:t>
            </w:r>
            <w:r>
              <w:tab/>
            </w:r>
            <w:r>
              <w:fldChar w:fldCharType="begin"/>
            </w:r>
            <w:r>
              <w:instrText xml:space="preserve"> PAGEREF _Toc32290 \h </w:instrText>
            </w:r>
            <w:r>
              <w:fldChar w:fldCharType="separate"/>
            </w:r>
            <w:r>
              <w:t>15</w:t>
            </w:r>
            <w:r>
              <w:fldChar w:fldCharType="end"/>
            </w:r>
          </w:hyperlink>
        </w:p>
        <w:p w14:paraId="370079DB" w14:textId="77777777" w:rsidR="007234F2" w:rsidRDefault="007234F2">
          <w:pPr>
            <w:pStyle w:val="TOC3"/>
            <w:tabs>
              <w:tab w:val="right" w:leader="hyphen" w:pos="9633"/>
            </w:tabs>
          </w:pPr>
          <w:hyperlink w:anchor="_Toc12327" w:history="1">
            <w:r>
              <w:rPr>
                <w:rFonts w:ascii="宋体" w:eastAsia="宋体" w:hAnsi="宋体" w:cs="宋体" w:hint="eastAsia"/>
                <w:spacing w:val="-1"/>
                <w:position w:val="1"/>
                <w:szCs w:val="28"/>
              </w:rPr>
              <w:t>3.5</w:t>
            </w:r>
            <w:r>
              <w:rPr>
                <w:rFonts w:ascii="宋体" w:eastAsia="宋体" w:hAnsi="宋体" w:cs="宋体" w:hint="eastAsia"/>
                <w:spacing w:val="21"/>
                <w:w w:val="101"/>
                <w:position w:val="1"/>
                <w:szCs w:val="28"/>
              </w:rPr>
              <w:t xml:space="preserve"> </w:t>
            </w:r>
            <w:r>
              <w:rPr>
                <w:rFonts w:ascii="宋体" w:eastAsia="宋体" w:hAnsi="宋体" w:cs="宋体" w:hint="eastAsia"/>
                <w:spacing w:val="-1"/>
                <w:position w:val="1"/>
                <w:szCs w:val="28"/>
              </w:rPr>
              <w:t>资格和履约能力审查资料（适用于未</w:t>
            </w:r>
            <w:r>
              <w:rPr>
                <w:rFonts w:ascii="宋体" w:eastAsia="宋体" w:hAnsi="宋体" w:cs="宋体" w:hint="eastAsia"/>
                <w:spacing w:val="-2"/>
                <w:position w:val="1"/>
                <w:szCs w:val="28"/>
              </w:rPr>
              <w:t>进行资格预审的）</w:t>
            </w:r>
            <w:r>
              <w:tab/>
            </w:r>
            <w:r>
              <w:fldChar w:fldCharType="begin"/>
            </w:r>
            <w:r>
              <w:instrText xml:space="preserve"> PAGEREF _Toc12327 \h </w:instrText>
            </w:r>
            <w:r>
              <w:fldChar w:fldCharType="separate"/>
            </w:r>
            <w:r>
              <w:t>15</w:t>
            </w:r>
            <w:r>
              <w:fldChar w:fldCharType="end"/>
            </w:r>
          </w:hyperlink>
        </w:p>
        <w:p w14:paraId="284FA160" w14:textId="77777777" w:rsidR="007234F2" w:rsidRDefault="007234F2">
          <w:pPr>
            <w:pStyle w:val="TOC3"/>
            <w:tabs>
              <w:tab w:val="right" w:leader="hyphen" w:pos="9633"/>
            </w:tabs>
          </w:pPr>
          <w:hyperlink w:anchor="_Toc20857" w:history="1">
            <w:r>
              <w:rPr>
                <w:rFonts w:ascii="宋体" w:eastAsia="宋体" w:hAnsi="宋体" w:cs="宋体" w:hint="eastAsia"/>
                <w:spacing w:val="-1"/>
                <w:position w:val="1"/>
                <w:szCs w:val="28"/>
              </w:rPr>
              <w:t>3.6  备选投标方案</w:t>
            </w:r>
            <w:r>
              <w:tab/>
            </w:r>
            <w:r>
              <w:fldChar w:fldCharType="begin"/>
            </w:r>
            <w:r>
              <w:instrText xml:space="preserve"> PAGEREF _Toc20857 \h </w:instrText>
            </w:r>
            <w:r>
              <w:fldChar w:fldCharType="separate"/>
            </w:r>
            <w:r>
              <w:t>15</w:t>
            </w:r>
            <w:r>
              <w:fldChar w:fldCharType="end"/>
            </w:r>
          </w:hyperlink>
        </w:p>
        <w:p w14:paraId="11EE990C" w14:textId="77777777" w:rsidR="007234F2" w:rsidRDefault="007234F2">
          <w:pPr>
            <w:pStyle w:val="TOC3"/>
            <w:tabs>
              <w:tab w:val="right" w:leader="hyphen" w:pos="9633"/>
            </w:tabs>
          </w:pPr>
          <w:hyperlink w:anchor="_Toc7079" w:history="1">
            <w:r>
              <w:rPr>
                <w:rFonts w:ascii="宋体" w:eastAsia="宋体" w:hAnsi="宋体" w:cs="宋体" w:hint="eastAsia"/>
                <w:spacing w:val="-1"/>
                <w:position w:val="1"/>
                <w:szCs w:val="28"/>
              </w:rPr>
              <w:t>3.7  投标文件的编制</w:t>
            </w:r>
            <w:r>
              <w:tab/>
            </w:r>
            <w:r>
              <w:fldChar w:fldCharType="begin"/>
            </w:r>
            <w:r>
              <w:instrText xml:space="preserve"> PAGEREF _Toc7079 \h </w:instrText>
            </w:r>
            <w:r>
              <w:fldChar w:fldCharType="separate"/>
            </w:r>
            <w:r>
              <w:t>15</w:t>
            </w:r>
            <w:r>
              <w:fldChar w:fldCharType="end"/>
            </w:r>
          </w:hyperlink>
        </w:p>
        <w:p w14:paraId="09722B8B" w14:textId="77777777" w:rsidR="007234F2" w:rsidRDefault="007234F2">
          <w:pPr>
            <w:pStyle w:val="TOC2"/>
            <w:tabs>
              <w:tab w:val="right" w:leader="hyphen" w:pos="9633"/>
            </w:tabs>
          </w:pPr>
          <w:hyperlink w:anchor="_Toc15451" w:history="1">
            <w:r>
              <w:rPr>
                <w:rFonts w:ascii="宋体" w:eastAsia="宋体" w:hAnsi="宋体" w:cs="宋体" w:hint="eastAsia"/>
                <w:bCs/>
                <w:spacing w:val="1"/>
                <w:szCs w:val="31"/>
              </w:rPr>
              <w:t>4.投标</w:t>
            </w:r>
            <w:r>
              <w:tab/>
            </w:r>
            <w:r>
              <w:fldChar w:fldCharType="begin"/>
            </w:r>
            <w:r>
              <w:instrText xml:space="preserve"> PAGEREF _Toc15451 \h </w:instrText>
            </w:r>
            <w:r>
              <w:fldChar w:fldCharType="separate"/>
            </w:r>
            <w:r>
              <w:t>16</w:t>
            </w:r>
            <w:r>
              <w:fldChar w:fldCharType="end"/>
            </w:r>
          </w:hyperlink>
        </w:p>
        <w:p w14:paraId="7BFD203A" w14:textId="77777777" w:rsidR="007234F2" w:rsidRDefault="007234F2">
          <w:pPr>
            <w:pStyle w:val="TOC3"/>
            <w:tabs>
              <w:tab w:val="right" w:leader="hyphen" w:pos="9633"/>
            </w:tabs>
          </w:pPr>
          <w:hyperlink w:anchor="_Toc17592" w:history="1">
            <w:r>
              <w:rPr>
                <w:rFonts w:ascii="宋体" w:eastAsia="宋体" w:hAnsi="宋体" w:cs="宋体" w:hint="eastAsia"/>
                <w:spacing w:val="-1"/>
                <w:position w:val="1"/>
                <w:szCs w:val="28"/>
              </w:rPr>
              <w:t>4.1  投标文件的密封和标记</w:t>
            </w:r>
            <w:r>
              <w:tab/>
            </w:r>
            <w:r>
              <w:fldChar w:fldCharType="begin"/>
            </w:r>
            <w:r>
              <w:instrText xml:space="preserve"> PAGEREF _Toc17592 \h </w:instrText>
            </w:r>
            <w:r>
              <w:fldChar w:fldCharType="separate"/>
            </w:r>
            <w:r>
              <w:t>16</w:t>
            </w:r>
            <w:r>
              <w:fldChar w:fldCharType="end"/>
            </w:r>
          </w:hyperlink>
        </w:p>
        <w:p w14:paraId="38CA3BC5" w14:textId="77777777" w:rsidR="007234F2" w:rsidRDefault="007234F2">
          <w:pPr>
            <w:pStyle w:val="TOC3"/>
            <w:tabs>
              <w:tab w:val="right" w:leader="hyphen" w:pos="9633"/>
            </w:tabs>
          </w:pPr>
          <w:hyperlink w:anchor="_Toc14491" w:history="1">
            <w:r>
              <w:rPr>
                <w:rFonts w:ascii="宋体" w:eastAsia="宋体" w:hAnsi="宋体" w:cs="宋体" w:hint="eastAsia"/>
                <w:spacing w:val="-1"/>
                <w:position w:val="1"/>
                <w:szCs w:val="28"/>
              </w:rPr>
              <w:t>4.2  投标文件的递交</w:t>
            </w:r>
            <w:r>
              <w:tab/>
            </w:r>
            <w:r>
              <w:fldChar w:fldCharType="begin"/>
            </w:r>
            <w:r>
              <w:instrText xml:space="preserve"> PAGEREF _Toc14491 \h </w:instrText>
            </w:r>
            <w:r>
              <w:fldChar w:fldCharType="separate"/>
            </w:r>
            <w:r>
              <w:t>16</w:t>
            </w:r>
            <w:r>
              <w:fldChar w:fldCharType="end"/>
            </w:r>
          </w:hyperlink>
        </w:p>
        <w:p w14:paraId="4163C138" w14:textId="77777777" w:rsidR="007234F2" w:rsidRDefault="007234F2">
          <w:pPr>
            <w:pStyle w:val="TOC3"/>
            <w:tabs>
              <w:tab w:val="right" w:leader="hyphen" w:pos="9633"/>
            </w:tabs>
          </w:pPr>
          <w:hyperlink w:anchor="_Toc14208" w:history="1">
            <w:r>
              <w:rPr>
                <w:rFonts w:ascii="宋体" w:eastAsia="宋体" w:hAnsi="宋体" w:cs="宋体" w:hint="eastAsia"/>
                <w:spacing w:val="-1"/>
                <w:position w:val="1"/>
                <w:szCs w:val="28"/>
              </w:rPr>
              <w:t>4.3  投标文件的修改与撤回</w:t>
            </w:r>
            <w:r>
              <w:tab/>
            </w:r>
            <w:r>
              <w:fldChar w:fldCharType="begin"/>
            </w:r>
            <w:r>
              <w:instrText xml:space="preserve"> PAGEREF _Toc14208 \h </w:instrText>
            </w:r>
            <w:r>
              <w:fldChar w:fldCharType="separate"/>
            </w:r>
            <w:r>
              <w:t>16</w:t>
            </w:r>
            <w:r>
              <w:fldChar w:fldCharType="end"/>
            </w:r>
          </w:hyperlink>
        </w:p>
        <w:p w14:paraId="2AF85437" w14:textId="77777777" w:rsidR="007234F2" w:rsidRDefault="007234F2">
          <w:pPr>
            <w:pStyle w:val="TOC2"/>
            <w:tabs>
              <w:tab w:val="right" w:leader="hyphen" w:pos="9633"/>
            </w:tabs>
          </w:pPr>
          <w:hyperlink w:anchor="_Toc18565" w:history="1">
            <w:r>
              <w:rPr>
                <w:rFonts w:ascii="宋体" w:eastAsia="宋体" w:hAnsi="宋体" w:cs="宋体" w:hint="eastAsia"/>
                <w:bCs/>
                <w:spacing w:val="-1"/>
                <w:szCs w:val="31"/>
              </w:rPr>
              <w:t>5.开标</w:t>
            </w:r>
            <w:r>
              <w:tab/>
            </w:r>
            <w:r>
              <w:fldChar w:fldCharType="begin"/>
            </w:r>
            <w:r>
              <w:instrText xml:space="preserve"> PAGEREF _Toc18565 \h </w:instrText>
            </w:r>
            <w:r>
              <w:fldChar w:fldCharType="separate"/>
            </w:r>
            <w:r>
              <w:t>16</w:t>
            </w:r>
            <w:r>
              <w:fldChar w:fldCharType="end"/>
            </w:r>
          </w:hyperlink>
        </w:p>
        <w:p w14:paraId="13C397C7" w14:textId="77777777" w:rsidR="007234F2" w:rsidRDefault="007234F2">
          <w:pPr>
            <w:pStyle w:val="TOC3"/>
            <w:tabs>
              <w:tab w:val="right" w:leader="hyphen" w:pos="9633"/>
            </w:tabs>
          </w:pPr>
          <w:hyperlink w:anchor="_Toc18121" w:history="1">
            <w:r>
              <w:rPr>
                <w:rFonts w:ascii="宋体" w:eastAsia="宋体" w:hAnsi="宋体" w:cs="宋体" w:hint="eastAsia"/>
                <w:spacing w:val="-2"/>
                <w:position w:val="1"/>
                <w:szCs w:val="28"/>
              </w:rPr>
              <w:t>5.1  开标时间和地点</w:t>
            </w:r>
            <w:r>
              <w:tab/>
            </w:r>
            <w:r>
              <w:fldChar w:fldCharType="begin"/>
            </w:r>
            <w:r>
              <w:instrText xml:space="preserve"> PAGEREF _Toc18121 \h </w:instrText>
            </w:r>
            <w:r>
              <w:fldChar w:fldCharType="separate"/>
            </w:r>
            <w:r>
              <w:t>16</w:t>
            </w:r>
            <w:r>
              <w:fldChar w:fldCharType="end"/>
            </w:r>
          </w:hyperlink>
        </w:p>
        <w:p w14:paraId="51A25FF2" w14:textId="77777777" w:rsidR="007234F2" w:rsidRDefault="007234F2">
          <w:pPr>
            <w:pStyle w:val="TOC3"/>
            <w:tabs>
              <w:tab w:val="right" w:leader="hyphen" w:pos="9633"/>
            </w:tabs>
          </w:pPr>
          <w:hyperlink w:anchor="_Toc26801" w:history="1">
            <w:r>
              <w:rPr>
                <w:rFonts w:ascii="宋体" w:eastAsia="宋体" w:hAnsi="宋体" w:cs="宋体" w:hint="eastAsia"/>
                <w:spacing w:val="-5"/>
                <w:position w:val="1"/>
                <w:szCs w:val="28"/>
              </w:rPr>
              <w:t>5.2</w:t>
            </w:r>
            <w:r>
              <w:rPr>
                <w:rFonts w:ascii="宋体" w:eastAsia="宋体" w:hAnsi="宋体" w:cs="宋体" w:hint="eastAsia"/>
                <w:spacing w:val="10"/>
                <w:position w:val="1"/>
                <w:szCs w:val="28"/>
              </w:rPr>
              <w:t xml:space="preserve">  </w:t>
            </w:r>
            <w:r>
              <w:rPr>
                <w:rFonts w:ascii="宋体" w:eastAsia="宋体" w:hAnsi="宋体" w:cs="宋体" w:hint="eastAsia"/>
                <w:spacing w:val="-5"/>
                <w:position w:val="1"/>
                <w:szCs w:val="28"/>
              </w:rPr>
              <w:t>开标程序</w:t>
            </w:r>
            <w:r>
              <w:tab/>
            </w:r>
            <w:r>
              <w:fldChar w:fldCharType="begin"/>
            </w:r>
            <w:r>
              <w:instrText xml:space="preserve"> PAGEREF _Toc26801 \h </w:instrText>
            </w:r>
            <w:r>
              <w:fldChar w:fldCharType="separate"/>
            </w:r>
            <w:r>
              <w:t>16</w:t>
            </w:r>
            <w:r>
              <w:fldChar w:fldCharType="end"/>
            </w:r>
          </w:hyperlink>
        </w:p>
        <w:p w14:paraId="5D4798A9" w14:textId="77777777" w:rsidR="007234F2" w:rsidRDefault="007234F2">
          <w:pPr>
            <w:pStyle w:val="TOC3"/>
            <w:tabs>
              <w:tab w:val="right" w:leader="hyphen" w:pos="9633"/>
            </w:tabs>
          </w:pPr>
          <w:hyperlink w:anchor="_Toc23250" w:history="1">
            <w:r>
              <w:rPr>
                <w:rFonts w:ascii="宋体" w:eastAsia="宋体" w:hAnsi="宋体" w:cs="宋体" w:hint="eastAsia"/>
                <w:spacing w:val="-5"/>
                <w:position w:val="1"/>
                <w:szCs w:val="28"/>
              </w:rPr>
              <w:t>5.3</w:t>
            </w:r>
            <w:r>
              <w:rPr>
                <w:rFonts w:ascii="宋体" w:eastAsia="宋体" w:hAnsi="宋体" w:cs="宋体" w:hint="eastAsia"/>
                <w:spacing w:val="10"/>
                <w:position w:val="1"/>
                <w:szCs w:val="28"/>
              </w:rPr>
              <w:t xml:space="preserve">  </w:t>
            </w:r>
            <w:r>
              <w:rPr>
                <w:rFonts w:ascii="宋体" w:eastAsia="宋体" w:hAnsi="宋体" w:cs="宋体" w:hint="eastAsia"/>
                <w:spacing w:val="-5"/>
                <w:position w:val="1"/>
                <w:szCs w:val="28"/>
              </w:rPr>
              <w:t>开标异议</w:t>
            </w:r>
            <w:r>
              <w:tab/>
            </w:r>
            <w:r>
              <w:fldChar w:fldCharType="begin"/>
            </w:r>
            <w:r>
              <w:instrText xml:space="preserve"> PAGEREF _Toc23250 \h </w:instrText>
            </w:r>
            <w:r>
              <w:fldChar w:fldCharType="separate"/>
            </w:r>
            <w:r>
              <w:t>17</w:t>
            </w:r>
            <w:r>
              <w:fldChar w:fldCharType="end"/>
            </w:r>
          </w:hyperlink>
        </w:p>
        <w:p w14:paraId="1EB86BC1" w14:textId="77777777" w:rsidR="007234F2" w:rsidRDefault="007234F2">
          <w:pPr>
            <w:pStyle w:val="TOC2"/>
            <w:tabs>
              <w:tab w:val="right" w:leader="hyphen" w:pos="9633"/>
            </w:tabs>
          </w:pPr>
          <w:hyperlink w:anchor="_Toc13079" w:history="1">
            <w:r>
              <w:rPr>
                <w:rFonts w:ascii="宋体" w:eastAsia="宋体" w:hAnsi="宋体" w:cs="宋体" w:hint="eastAsia"/>
                <w:bCs/>
                <w:spacing w:val="-1"/>
                <w:szCs w:val="31"/>
              </w:rPr>
              <w:t>6.评标</w:t>
            </w:r>
            <w:r>
              <w:tab/>
            </w:r>
            <w:r>
              <w:fldChar w:fldCharType="begin"/>
            </w:r>
            <w:r>
              <w:instrText xml:space="preserve"> PAGEREF _Toc13079 \h </w:instrText>
            </w:r>
            <w:r>
              <w:fldChar w:fldCharType="separate"/>
            </w:r>
            <w:r>
              <w:t>17</w:t>
            </w:r>
            <w:r>
              <w:fldChar w:fldCharType="end"/>
            </w:r>
          </w:hyperlink>
        </w:p>
        <w:p w14:paraId="240A9538" w14:textId="77777777" w:rsidR="007234F2" w:rsidRDefault="007234F2">
          <w:pPr>
            <w:pStyle w:val="TOC3"/>
            <w:tabs>
              <w:tab w:val="right" w:leader="hyphen" w:pos="9633"/>
            </w:tabs>
          </w:pPr>
          <w:hyperlink w:anchor="_Toc15292" w:history="1">
            <w:r>
              <w:rPr>
                <w:rFonts w:ascii="宋体" w:eastAsia="宋体" w:hAnsi="宋体" w:cs="宋体" w:hint="eastAsia"/>
                <w:spacing w:val="-2"/>
                <w:position w:val="1"/>
                <w:szCs w:val="28"/>
              </w:rPr>
              <w:t>6.1  评标委员会</w:t>
            </w:r>
            <w:r>
              <w:tab/>
            </w:r>
            <w:r>
              <w:fldChar w:fldCharType="begin"/>
            </w:r>
            <w:r>
              <w:instrText xml:space="preserve"> PAGEREF _Toc15292 \h </w:instrText>
            </w:r>
            <w:r>
              <w:fldChar w:fldCharType="separate"/>
            </w:r>
            <w:r>
              <w:t>17</w:t>
            </w:r>
            <w:r>
              <w:fldChar w:fldCharType="end"/>
            </w:r>
          </w:hyperlink>
        </w:p>
        <w:p w14:paraId="450B5179" w14:textId="77777777" w:rsidR="007234F2" w:rsidRDefault="007234F2">
          <w:pPr>
            <w:pStyle w:val="TOC3"/>
            <w:tabs>
              <w:tab w:val="right" w:leader="hyphen" w:pos="9633"/>
            </w:tabs>
          </w:pPr>
          <w:hyperlink w:anchor="_Toc21787" w:history="1">
            <w:r>
              <w:rPr>
                <w:rFonts w:ascii="宋体" w:eastAsia="宋体" w:hAnsi="宋体" w:cs="宋体" w:hint="eastAsia"/>
                <w:spacing w:val="-2"/>
                <w:position w:val="1"/>
                <w:szCs w:val="28"/>
              </w:rPr>
              <w:t>6.2  评标原则</w:t>
            </w:r>
            <w:r>
              <w:tab/>
            </w:r>
            <w:r>
              <w:fldChar w:fldCharType="begin"/>
            </w:r>
            <w:r>
              <w:instrText xml:space="preserve"> PAGEREF _Toc21787 \h </w:instrText>
            </w:r>
            <w:r>
              <w:fldChar w:fldCharType="separate"/>
            </w:r>
            <w:r>
              <w:t>17</w:t>
            </w:r>
            <w:r>
              <w:fldChar w:fldCharType="end"/>
            </w:r>
          </w:hyperlink>
        </w:p>
        <w:p w14:paraId="5E415769" w14:textId="77777777" w:rsidR="007234F2" w:rsidRDefault="007234F2">
          <w:pPr>
            <w:pStyle w:val="TOC3"/>
            <w:tabs>
              <w:tab w:val="right" w:leader="hyphen" w:pos="9633"/>
            </w:tabs>
          </w:pPr>
          <w:hyperlink w:anchor="_Toc30728" w:history="1">
            <w:r>
              <w:rPr>
                <w:rFonts w:ascii="宋体" w:eastAsia="宋体" w:hAnsi="宋体" w:cs="宋体" w:hint="eastAsia"/>
                <w:spacing w:val="-5"/>
                <w:position w:val="1"/>
                <w:szCs w:val="28"/>
              </w:rPr>
              <w:t>6.3</w:t>
            </w:r>
            <w:r>
              <w:rPr>
                <w:rFonts w:ascii="宋体" w:eastAsia="宋体" w:hAnsi="宋体" w:cs="宋体" w:hint="eastAsia"/>
                <w:spacing w:val="6"/>
                <w:position w:val="1"/>
                <w:szCs w:val="28"/>
              </w:rPr>
              <w:t xml:space="preserve">  </w:t>
            </w:r>
            <w:r>
              <w:rPr>
                <w:rFonts w:ascii="宋体" w:eastAsia="宋体" w:hAnsi="宋体" w:cs="宋体" w:hint="eastAsia"/>
                <w:spacing w:val="-5"/>
                <w:position w:val="1"/>
                <w:szCs w:val="28"/>
              </w:rPr>
              <w:t>评标</w:t>
            </w:r>
            <w:r>
              <w:tab/>
            </w:r>
            <w:r>
              <w:fldChar w:fldCharType="begin"/>
            </w:r>
            <w:r>
              <w:instrText xml:space="preserve"> PAGEREF _Toc30728 \h </w:instrText>
            </w:r>
            <w:r>
              <w:fldChar w:fldCharType="separate"/>
            </w:r>
            <w:r>
              <w:t>17</w:t>
            </w:r>
            <w:r>
              <w:fldChar w:fldCharType="end"/>
            </w:r>
          </w:hyperlink>
        </w:p>
        <w:p w14:paraId="0BC349CA" w14:textId="77777777" w:rsidR="007234F2" w:rsidRDefault="007234F2">
          <w:pPr>
            <w:pStyle w:val="TOC2"/>
            <w:tabs>
              <w:tab w:val="right" w:leader="hyphen" w:pos="9633"/>
            </w:tabs>
          </w:pPr>
          <w:hyperlink w:anchor="_Toc26458" w:history="1">
            <w:r>
              <w:rPr>
                <w:rFonts w:ascii="宋体" w:eastAsia="宋体" w:hAnsi="宋体" w:cs="宋体" w:hint="eastAsia"/>
                <w:bCs/>
                <w:spacing w:val="1"/>
                <w:szCs w:val="31"/>
              </w:rPr>
              <w:t>7.</w:t>
            </w:r>
            <w:r>
              <w:rPr>
                <w:rFonts w:ascii="宋体" w:eastAsia="宋体" w:hAnsi="宋体" w:cs="宋体" w:hint="eastAsia"/>
                <w:bCs/>
                <w:spacing w:val="3"/>
                <w:szCs w:val="31"/>
              </w:rPr>
              <w:t xml:space="preserve"> </w:t>
            </w:r>
            <w:r>
              <w:rPr>
                <w:rFonts w:ascii="宋体" w:eastAsia="宋体" w:hAnsi="宋体" w:cs="宋体" w:hint="eastAsia"/>
                <w:bCs/>
                <w:spacing w:val="1"/>
                <w:szCs w:val="31"/>
              </w:rPr>
              <w:t>合同授予</w:t>
            </w:r>
            <w:r>
              <w:tab/>
            </w:r>
            <w:r>
              <w:fldChar w:fldCharType="begin"/>
            </w:r>
            <w:r>
              <w:instrText xml:space="preserve"> PAGEREF _Toc26458 \h </w:instrText>
            </w:r>
            <w:r>
              <w:fldChar w:fldCharType="separate"/>
            </w:r>
            <w:r>
              <w:t>17</w:t>
            </w:r>
            <w:r>
              <w:fldChar w:fldCharType="end"/>
            </w:r>
          </w:hyperlink>
        </w:p>
        <w:p w14:paraId="5DF27A69" w14:textId="77777777" w:rsidR="007234F2" w:rsidRDefault="007234F2">
          <w:pPr>
            <w:pStyle w:val="TOC3"/>
            <w:tabs>
              <w:tab w:val="right" w:leader="hyphen" w:pos="9633"/>
            </w:tabs>
            <w:rPr>
              <w:rFonts w:ascii="宋体" w:eastAsia="宋体" w:hAnsi="宋体" w:cs="宋体" w:hint="eastAsia"/>
              <w:szCs w:val="20"/>
            </w:rPr>
          </w:pPr>
        </w:p>
        <w:p w14:paraId="3A4EF88B" w14:textId="77777777" w:rsidR="007234F2" w:rsidRDefault="007234F2">
          <w:pPr>
            <w:pStyle w:val="TOC3"/>
            <w:tabs>
              <w:tab w:val="right" w:leader="hyphen" w:pos="9633"/>
            </w:tabs>
            <w:rPr>
              <w:rFonts w:ascii="宋体" w:eastAsia="宋体" w:hAnsi="宋体" w:cs="宋体" w:hint="eastAsia"/>
              <w:szCs w:val="20"/>
            </w:rPr>
          </w:pPr>
        </w:p>
        <w:p w14:paraId="02A1C3A4" w14:textId="77777777" w:rsidR="007234F2" w:rsidRDefault="007234F2">
          <w:pPr>
            <w:pStyle w:val="TOC3"/>
            <w:tabs>
              <w:tab w:val="right" w:leader="hyphen" w:pos="9633"/>
            </w:tabs>
          </w:pPr>
          <w:hyperlink w:anchor="_Toc24968" w:history="1">
            <w:r>
              <w:rPr>
                <w:rFonts w:ascii="宋体" w:eastAsia="宋体" w:hAnsi="宋体" w:cs="宋体" w:hint="eastAsia"/>
                <w:spacing w:val="-5"/>
                <w:position w:val="1"/>
                <w:szCs w:val="28"/>
              </w:rPr>
              <w:t>7.1</w:t>
            </w:r>
            <w:r>
              <w:rPr>
                <w:rFonts w:ascii="宋体" w:eastAsia="宋体" w:hAnsi="宋体" w:cs="宋体" w:hint="eastAsia"/>
                <w:spacing w:val="19"/>
                <w:position w:val="1"/>
                <w:szCs w:val="28"/>
              </w:rPr>
              <w:t xml:space="preserve">  </w:t>
            </w:r>
            <w:r>
              <w:rPr>
                <w:rFonts w:ascii="宋体" w:eastAsia="宋体" w:hAnsi="宋体" w:cs="宋体" w:hint="eastAsia"/>
                <w:spacing w:val="-5"/>
                <w:position w:val="1"/>
                <w:szCs w:val="28"/>
              </w:rPr>
              <w:t>中标候选人公示</w:t>
            </w:r>
            <w:r>
              <w:tab/>
            </w:r>
            <w:r>
              <w:fldChar w:fldCharType="begin"/>
            </w:r>
            <w:r>
              <w:instrText xml:space="preserve"> PAGEREF _Toc24968 \h </w:instrText>
            </w:r>
            <w:r>
              <w:fldChar w:fldCharType="separate"/>
            </w:r>
            <w:r>
              <w:t>17</w:t>
            </w:r>
            <w:r>
              <w:fldChar w:fldCharType="end"/>
            </w:r>
          </w:hyperlink>
        </w:p>
        <w:p w14:paraId="12DB2793" w14:textId="77777777" w:rsidR="007234F2" w:rsidRDefault="007234F2">
          <w:pPr>
            <w:pStyle w:val="TOC3"/>
            <w:tabs>
              <w:tab w:val="right" w:leader="hyphen" w:pos="9633"/>
            </w:tabs>
          </w:pPr>
          <w:hyperlink w:anchor="_Toc26946" w:history="1">
            <w:r>
              <w:rPr>
                <w:rFonts w:ascii="宋体" w:eastAsia="宋体" w:hAnsi="宋体" w:cs="宋体" w:hint="eastAsia"/>
                <w:spacing w:val="-1"/>
                <w:position w:val="1"/>
                <w:szCs w:val="28"/>
              </w:rPr>
              <w:t>7.2  评标结果异议</w:t>
            </w:r>
            <w:r>
              <w:tab/>
            </w:r>
            <w:r>
              <w:fldChar w:fldCharType="begin"/>
            </w:r>
            <w:r>
              <w:instrText xml:space="preserve"> PAGEREF _Toc26946 \h </w:instrText>
            </w:r>
            <w:r>
              <w:fldChar w:fldCharType="separate"/>
            </w:r>
            <w:r>
              <w:t>18</w:t>
            </w:r>
            <w:r>
              <w:fldChar w:fldCharType="end"/>
            </w:r>
          </w:hyperlink>
        </w:p>
        <w:p w14:paraId="7C89E055" w14:textId="77777777" w:rsidR="007234F2" w:rsidRDefault="007234F2">
          <w:pPr>
            <w:pStyle w:val="TOC3"/>
            <w:tabs>
              <w:tab w:val="right" w:leader="hyphen" w:pos="9633"/>
            </w:tabs>
          </w:pPr>
          <w:hyperlink w:anchor="_Toc17206" w:history="1">
            <w:r>
              <w:rPr>
                <w:rFonts w:ascii="宋体" w:eastAsia="宋体" w:hAnsi="宋体" w:cs="宋体" w:hint="eastAsia"/>
                <w:spacing w:val="-4"/>
                <w:position w:val="1"/>
                <w:szCs w:val="28"/>
              </w:rPr>
              <w:t>7.3</w:t>
            </w:r>
            <w:r>
              <w:rPr>
                <w:rFonts w:ascii="宋体" w:eastAsia="宋体" w:hAnsi="宋体" w:cs="宋体" w:hint="eastAsia"/>
                <w:spacing w:val="22"/>
                <w:w w:val="101"/>
                <w:position w:val="1"/>
                <w:szCs w:val="28"/>
              </w:rPr>
              <w:t xml:space="preserve">  </w:t>
            </w:r>
            <w:r>
              <w:rPr>
                <w:rFonts w:ascii="宋体" w:eastAsia="宋体" w:hAnsi="宋体" w:cs="宋体" w:hint="eastAsia"/>
                <w:spacing w:val="-4"/>
                <w:position w:val="1"/>
                <w:szCs w:val="28"/>
              </w:rPr>
              <w:t>中标候选人履约能力审查</w:t>
            </w:r>
            <w:r>
              <w:tab/>
            </w:r>
            <w:r>
              <w:fldChar w:fldCharType="begin"/>
            </w:r>
            <w:r>
              <w:instrText xml:space="preserve"> PAGEREF _Toc17206 \h </w:instrText>
            </w:r>
            <w:r>
              <w:fldChar w:fldCharType="separate"/>
            </w:r>
            <w:r>
              <w:t>18</w:t>
            </w:r>
            <w:r>
              <w:fldChar w:fldCharType="end"/>
            </w:r>
          </w:hyperlink>
        </w:p>
        <w:p w14:paraId="50701AFC" w14:textId="77777777" w:rsidR="007234F2" w:rsidRDefault="007234F2">
          <w:pPr>
            <w:pStyle w:val="TOC3"/>
            <w:tabs>
              <w:tab w:val="right" w:leader="hyphen" w:pos="9633"/>
            </w:tabs>
          </w:pPr>
          <w:hyperlink w:anchor="_Toc9760" w:history="1">
            <w:r>
              <w:rPr>
                <w:rFonts w:ascii="宋体" w:eastAsia="宋体" w:hAnsi="宋体" w:cs="宋体" w:hint="eastAsia"/>
                <w:spacing w:val="-4"/>
                <w:position w:val="1"/>
                <w:szCs w:val="28"/>
              </w:rPr>
              <w:t>7.4</w:t>
            </w:r>
            <w:r>
              <w:rPr>
                <w:rFonts w:ascii="宋体" w:eastAsia="宋体" w:hAnsi="宋体" w:cs="宋体" w:hint="eastAsia"/>
                <w:spacing w:val="4"/>
                <w:position w:val="1"/>
                <w:szCs w:val="28"/>
              </w:rPr>
              <w:t xml:space="preserve">  </w:t>
            </w:r>
            <w:r>
              <w:rPr>
                <w:rFonts w:ascii="宋体" w:eastAsia="宋体" w:hAnsi="宋体" w:cs="宋体" w:hint="eastAsia"/>
                <w:spacing w:val="-4"/>
                <w:position w:val="1"/>
                <w:szCs w:val="28"/>
              </w:rPr>
              <w:t>定标</w:t>
            </w:r>
            <w:r>
              <w:tab/>
            </w:r>
            <w:r>
              <w:fldChar w:fldCharType="begin"/>
            </w:r>
            <w:r>
              <w:instrText xml:space="preserve"> PAGEREF _Toc9760 \h </w:instrText>
            </w:r>
            <w:r>
              <w:fldChar w:fldCharType="separate"/>
            </w:r>
            <w:r>
              <w:t>18</w:t>
            </w:r>
            <w:r>
              <w:fldChar w:fldCharType="end"/>
            </w:r>
          </w:hyperlink>
        </w:p>
        <w:p w14:paraId="77C803FE" w14:textId="77777777" w:rsidR="007234F2" w:rsidRDefault="007234F2">
          <w:pPr>
            <w:pStyle w:val="TOC3"/>
            <w:tabs>
              <w:tab w:val="right" w:leader="hyphen" w:pos="9633"/>
            </w:tabs>
          </w:pPr>
          <w:hyperlink w:anchor="_Toc7807" w:history="1">
            <w:r>
              <w:rPr>
                <w:rFonts w:ascii="宋体" w:eastAsia="宋体" w:hAnsi="宋体" w:cs="宋体" w:hint="eastAsia"/>
                <w:spacing w:val="-7"/>
                <w:szCs w:val="28"/>
              </w:rPr>
              <w:t>7.5</w:t>
            </w:r>
            <w:r>
              <w:rPr>
                <w:rFonts w:ascii="宋体" w:eastAsia="宋体" w:hAnsi="宋体" w:cs="宋体" w:hint="eastAsia"/>
                <w:spacing w:val="19"/>
                <w:szCs w:val="28"/>
              </w:rPr>
              <w:t xml:space="preserve">  </w:t>
            </w:r>
            <w:r>
              <w:rPr>
                <w:rFonts w:ascii="宋体" w:eastAsia="宋体" w:hAnsi="宋体" w:cs="宋体" w:hint="eastAsia"/>
                <w:spacing w:val="-7"/>
                <w:szCs w:val="28"/>
              </w:rPr>
              <w:t>中标通知</w:t>
            </w:r>
            <w:r>
              <w:tab/>
            </w:r>
            <w:r>
              <w:fldChar w:fldCharType="begin"/>
            </w:r>
            <w:r>
              <w:instrText xml:space="preserve"> PAGEREF _Toc7807 \h </w:instrText>
            </w:r>
            <w:r>
              <w:fldChar w:fldCharType="separate"/>
            </w:r>
            <w:r>
              <w:t>18</w:t>
            </w:r>
            <w:r>
              <w:fldChar w:fldCharType="end"/>
            </w:r>
          </w:hyperlink>
        </w:p>
        <w:p w14:paraId="4F4E2E4B" w14:textId="77777777" w:rsidR="007234F2" w:rsidRDefault="007234F2">
          <w:pPr>
            <w:pStyle w:val="TOC3"/>
            <w:tabs>
              <w:tab w:val="right" w:leader="hyphen" w:pos="9633"/>
            </w:tabs>
          </w:pPr>
          <w:hyperlink w:anchor="_Toc14267" w:history="1">
            <w:r>
              <w:rPr>
                <w:rFonts w:ascii="宋体" w:eastAsia="宋体" w:hAnsi="宋体" w:cs="宋体" w:hint="eastAsia"/>
                <w:spacing w:val="-2"/>
                <w:position w:val="1"/>
                <w:szCs w:val="28"/>
              </w:rPr>
              <w:t>7.6  签订合同</w:t>
            </w:r>
            <w:r>
              <w:tab/>
            </w:r>
            <w:r>
              <w:fldChar w:fldCharType="begin"/>
            </w:r>
            <w:r>
              <w:instrText xml:space="preserve"> PAGEREF _Toc14267 \h </w:instrText>
            </w:r>
            <w:r>
              <w:fldChar w:fldCharType="separate"/>
            </w:r>
            <w:r>
              <w:t>18</w:t>
            </w:r>
            <w:r>
              <w:fldChar w:fldCharType="end"/>
            </w:r>
          </w:hyperlink>
        </w:p>
        <w:p w14:paraId="0552D961" w14:textId="77777777" w:rsidR="007234F2" w:rsidRDefault="007234F2">
          <w:pPr>
            <w:pStyle w:val="TOC2"/>
            <w:tabs>
              <w:tab w:val="right" w:leader="hyphen" w:pos="9633"/>
            </w:tabs>
          </w:pPr>
          <w:hyperlink w:anchor="_Toc15036" w:history="1">
            <w:r>
              <w:rPr>
                <w:rFonts w:ascii="宋体" w:eastAsia="宋体" w:hAnsi="宋体" w:cs="宋体" w:hint="eastAsia"/>
                <w:bCs/>
                <w:spacing w:val="2"/>
                <w:szCs w:val="31"/>
              </w:rPr>
              <w:t>8. 纪律和监督</w:t>
            </w:r>
            <w:r>
              <w:tab/>
            </w:r>
            <w:r>
              <w:fldChar w:fldCharType="begin"/>
            </w:r>
            <w:r>
              <w:instrText xml:space="preserve"> PAGEREF _Toc15036 \h </w:instrText>
            </w:r>
            <w:r>
              <w:fldChar w:fldCharType="separate"/>
            </w:r>
            <w:r>
              <w:t>18</w:t>
            </w:r>
            <w:r>
              <w:fldChar w:fldCharType="end"/>
            </w:r>
          </w:hyperlink>
        </w:p>
        <w:p w14:paraId="566A0174" w14:textId="77777777" w:rsidR="007234F2" w:rsidRDefault="007234F2">
          <w:pPr>
            <w:pStyle w:val="TOC3"/>
            <w:tabs>
              <w:tab w:val="right" w:leader="hyphen" w:pos="9633"/>
            </w:tabs>
          </w:pPr>
          <w:hyperlink w:anchor="_Toc31361" w:history="1">
            <w:r>
              <w:rPr>
                <w:rFonts w:ascii="宋体" w:eastAsia="宋体" w:hAnsi="宋体" w:cs="宋体" w:hint="eastAsia"/>
                <w:spacing w:val="-2"/>
                <w:position w:val="1"/>
                <w:szCs w:val="28"/>
              </w:rPr>
              <w:t>8.1  对招标人的纪律要求</w:t>
            </w:r>
            <w:r>
              <w:tab/>
            </w:r>
            <w:r>
              <w:fldChar w:fldCharType="begin"/>
            </w:r>
            <w:r>
              <w:instrText xml:space="preserve"> PAGEREF _Toc31361 \h </w:instrText>
            </w:r>
            <w:r>
              <w:fldChar w:fldCharType="separate"/>
            </w:r>
            <w:r>
              <w:t>18</w:t>
            </w:r>
            <w:r>
              <w:fldChar w:fldCharType="end"/>
            </w:r>
          </w:hyperlink>
        </w:p>
        <w:p w14:paraId="3BC6A737" w14:textId="77777777" w:rsidR="007234F2" w:rsidRDefault="007234F2">
          <w:pPr>
            <w:pStyle w:val="TOC3"/>
            <w:tabs>
              <w:tab w:val="right" w:leader="hyphen" w:pos="9633"/>
            </w:tabs>
          </w:pPr>
          <w:hyperlink w:anchor="_Toc11126" w:history="1">
            <w:r>
              <w:rPr>
                <w:rFonts w:ascii="宋体" w:eastAsia="宋体" w:hAnsi="宋体" w:cs="宋体" w:hint="eastAsia"/>
                <w:spacing w:val="-2"/>
                <w:position w:val="1"/>
                <w:szCs w:val="28"/>
              </w:rPr>
              <w:t>8.2  对投标人的纪律要求</w:t>
            </w:r>
            <w:r>
              <w:tab/>
            </w:r>
            <w:r>
              <w:fldChar w:fldCharType="begin"/>
            </w:r>
            <w:r>
              <w:instrText xml:space="preserve"> PAGEREF _Toc11126 \h </w:instrText>
            </w:r>
            <w:r>
              <w:fldChar w:fldCharType="separate"/>
            </w:r>
            <w:r>
              <w:t>18</w:t>
            </w:r>
            <w:r>
              <w:fldChar w:fldCharType="end"/>
            </w:r>
          </w:hyperlink>
        </w:p>
        <w:p w14:paraId="4F09CE48" w14:textId="77777777" w:rsidR="007234F2" w:rsidRDefault="007234F2">
          <w:pPr>
            <w:pStyle w:val="TOC3"/>
            <w:tabs>
              <w:tab w:val="right" w:leader="hyphen" w:pos="9633"/>
            </w:tabs>
          </w:pPr>
          <w:hyperlink w:anchor="_Toc438" w:history="1">
            <w:r>
              <w:rPr>
                <w:rFonts w:ascii="宋体" w:eastAsia="宋体" w:hAnsi="宋体" w:cs="宋体" w:hint="eastAsia"/>
                <w:spacing w:val="-1"/>
                <w:position w:val="1"/>
                <w:szCs w:val="28"/>
              </w:rPr>
              <w:t>8.3  对评标委员会成员的纪律要求</w:t>
            </w:r>
            <w:r>
              <w:tab/>
            </w:r>
            <w:r>
              <w:fldChar w:fldCharType="begin"/>
            </w:r>
            <w:r>
              <w:instrText xml:space="preserve"> PAGEREF _Toc438 \h </w:instrText>
            </w:r>
            <w:r>
              <w:fldChar w:fldCharType="separate"/>
            </w:r>
            <w:r>
              <w:t>18</w:t>
            </w:r>
            <w:r>
              <w:fldChar w:fldCharType="end"/>
            </w:r>
          </w:hyperlink>
        </w:p>
        <w:p w14:paraId="463B902D" w14:textId="77777777" w:rsidR="007234F2" w:rsidRDefault="007234F2">
          <w:pPr>
            <w:pStyle w:val="TOC3"/>
            <w:tabs>
              <w:tab w:val="right" w:leader="hyphen" w:pos="9633"/>
            </w:tabs>
          </w:pPr>
          <w:hyperlink w:anchor="_Toc21964" w:history="1">
            <w:r>
              <w:rPr>
                <w:rFonts w:ascii="宋体" w:eastAsia="宋体" w:hAnsi="宋体" w:cs="宋体" w:hint="eastAsia"/>
                <w:spacing w:val="-1"/>
                <w:position w:val="1"/>
                <w:szCs w:val="28"/>
              </w:rPr>
              <w:t>8.4  对与评标活动有关的工作人员的纪律要求</w:t>
            </w:r>
            <w:r>
              <w:tab/>
            </w:r>
            <w:r>
              <w:fldChar w:fldCharType="begin"/>
            </w:r>
            <w:r>
              <w:instrText xml:space="preserve"> PAGEREF _Toc21964 \h </w:instrText>
            </w:r>
            <w:r>
              <w:fldChar w:fldCharType="separate"/>
            </w:r>
            <w:r>
              <w:t>18</w:t>
            </w:r>
            <w:r>
              <w:fldChar w:fldCharType="end"/>
            </w:r>
          </w:hyperlink>
        </w:p>
        <w:p w14:paraId="7616D706" w14:textId="77777777" w:rsidR="007234F2" w:rsidRDefault="007234F2">
          <w:pPr>
            <w:pStyle w:val="TOC3"/>
            <w:tabs>
              <w:tab w:val="right" w:leader="hyphen" w:pos="9633"/>
            </w:tabs>
          </w:pPr>
          <w:hyperlink w:anchor="_Toc24190" w:history="1">
            <w:r>
              <w:rPr>
                <w:rFonts w:ascii="宋体" w:eastAsia="宋体" w:hAnsi="宋体" w:cs="宋体" w:hint="eastAsia"/>
                <w:spacing w:val="-5"/>
                <w:position w:val="1"/>
                <w:szCs w:val="28"/>
              </w:rPr>
              <w:t>8.5</w:t>
            </w:r>
            <w:r>
              <w:rPr>
                <w:rFonts w:ascii="宋体" w:eastAsia="宋体" w:hAnsi="宋体" w:cs="宋体" w:hint="eastAsia"/>
                <w:spacing w:val="4"/>
                <w:position w:val="1"/>
                <w:szCs w:val="28"/>
              </w:rPr>
              <w:t xml:space="preserve">  </w:t>
            </w:r>
            <w:r>
              <w:rPr>
                <w:rFonts w:ascii="宋体" w:eastAsia="宋体" w:hAnsi="宋体" w:cs="宋体" w:hint="eastAsia"/>
                <w:spacing w:val="-5"/>
                <w:position w:val="1"/>
                <w:szCs w:val="28"/>
              </w:rPr>
              <w:t>投诉</w:t>
            </w:r>
            <w:r>
              <w:tab/>
            </w:r>
            <w:r>
              <w:fldChar w:fldCharType="begin"/>
            </w:r>
            <w:r>
              <w:instrText xml:space="preserve"> PAGEREF _Toc24190 \h </w:instrText>
            </w:r>
            <w:r>
              <w:fldChar w:fldCharType="separate"/>
            </w:r>
            <w:r>
              <w:t>19</w:t>
            </w:r>
            <w:r>
              <w:fldChar w:fldCharType="end"/>
            </w:r>
          </w:hyperlink>
        </w:p>
        <w:p w14:paraId="654408B9" w14:textId="77777777" w:rsidR="007234F2" w:rsidRDefault="007234F2">
          <w:pPr>
            <w:pStyle w:val="TOC2"/>
            <w:tabs>
              <w:tab w:val="right" w:leader="hyphen" w:pos="9633"/>
            </w:tabs>
          </w:pPr>
          <w:hyperlink w:anchor="_Toc22841" w:history="1">
            <w:r>
              <w:rPr>
                <w:rFonts w:ascii="宋体" w:eastAsia="宋体" w:hAnsi="宋体" w:cs="宋体" w:hint="eastAsia"/>
                <w:bCs/>
                <w:spacing w:val="4"/>
                <w:szCs w:val="31"/>
              </w:rPr>
              <w:t>9. 需要补充的其他内容</w:t>
            </w:r>
            <w:r>
              <w:tab/>
            </w:r>
            <w:r>
              <w:fldChar w:fldCharType="begin"/>
            </w:r>
            <w:r>
              <w:instrText xml:space="preserve"> PAGEREF _Toc22841 \h </w:instrText>
            </w:r>
            <w:r>
              <w:fldChar w:fldCharType="separate"/>
            </w:r>
            <w:r>
              <w:t>19</w:t>
            </w:r>
            <w:r>
              <w:fldChar w:fldCharType="end"/>
            </w:r>
          </w:hyperlink>
        </w:p>
        <w:p w14:paraId="7E0F91AC" w14:textId="77777777" w:rsidR="007234F2" w:rsidRDefault="007234F2">
          <w:pPr>
            <w:pStyle w:val="TOC2"/>
            <w:tabs>
              <w:tab w:val="right" w:leader="hyphen" w:pos="9633"/>
            </w:tabs>
          </w:pPr>
          <w:hyperlink w:anchor="_Toc32645" w:history="1">
            <w:r>
              <w:rPr>
                <w:rFonts w:ascii="宋体" w:eastAsia="宋体" w:hAnsi="宋体" w:cs="宋体" w:hint="eastAsia"/>
                <w:bCs/>
                <w:spacing w:val="1"/>
                <w:szCs w:val="31"/>
              </w:rPr>
              <w:t>10. 电子招标投标</w:t>
            </w:r>
            <w:r>
              <w:tab/>
            </w:r>
            <w:r>
              <w:fldChar w:fldCharType="begin"/>
            </w:r>
            <w:r>
              <w:instrText xml:space="preserve"> PAGEREF _Toc32645 \h </w:instrText>
            </w:r>
            <w:r>
              <w:fldChar w:fldCharType="separate"/>
            </w:r>
            <w:r>
              <w:t>19</w:t>
            </w:r>
            <w:r>
              <w:fldChar w:fldCharType="end"/>
            </w:r>
          </w:hyperlink>
        </w:p>
        <w:p w14:paraId="365465FA" w14:textId="77777777" w:rsidR="007234F2" w:rsidRDefault="007234F2">
          <w:pPr>
            <w:pStyle w:val="TOC3"/>
            <w:tabs>
              <w:tab w:val="right" w:leader="hyphen" w:pos="9633"/>
            </w:tabs>
          </w:pPr>
          <w:hyperlink w:anchor="_Toc2646" w:history="1">
            <w:r>
              <w:rPr>
                <w:rFonts w:ascii="宋体" w:eastAsia="宋体" w:hAnsi="宋体" w:cs="宋体" w:hint="eastAsia"/>
                <w:spacing w:val="-3"/>
                <w:szCs w:val="28"/>
              </w:rPr>
              <w:t>附件一：开标记录表</w:t>
            </w:r>
            <w:r>
              <w:tab/>
            </w:r>
            <w:r>
              <w:fldChar w:fldCharType="begin"/>
            </w:r>
            <w:r>
              <w:instrText xml:space="preserve"> PAGEREF _Toc2646 \h </w:instrText>
            </w:r>
            <w:r>
              <w:fldChar w:fldCharType="separate"/>
            </w:r>
            <w:r>
              <w:t>20</w:t>
            </w:r>
            <w:r>
              <w:fldChar w:fldCharType="end"/>
            </w:r>
          </w:hyperlink>
        </w:p>
        <w:p w14:paraId="5ED8F046" w14:textId="77777777" w:rsidR="007234F2" w:rsidRDefault="007234F2">
          <w:pPr>
            <w:pStyle w:val="TOC3"/>
            <w:tabs>
              <w:tab w:val="right" w:leader="hyphen" w:pos="9633"/>
            </w:tabs>
          </w:pPr>
          <w:hyperlink w:anchor="_Toc27958" w:history="1">
            <w:r>
              <w:rPr>
                <w:rFonts w:ascii="宋体" w:eastAsia="宋体" w:hAnsi="宋体" w:cs="宋体" w:hint="eastAsia"/>
                <w:spacing w:val="-3"/>
                <w:szCs w:val="28"/>
              </w:rPr>
              <w:t>附件二：问题澄清通知</w:t>
            </w:r>
            <w:r>
              <w:tab/>
            </w:r>
            <w:r>
              <w:fldChar w:fldCharType="begin"/>
            </w:r>
            <w:r>
              <w:instrText xml:space="preserve"> PAGEREF _Toc27958 \h </w:instrText>
            </w:r>
            <w:r>
              <w:fldChar w:fldCharType="separate"/>
            </w:r>
            <w:r>
              <w:t>21</w:t>
            </w:r>
            <w:r>
              <w:fldChar w:fldCharType="end"/>
            </w:r>
          </w:hyperlink>
        </w:p>
        <w:p w14:paraId="4386A012" w14:textId="77777777" w:rsidR="007234F2" w:rsidRDefault="007234F2">
          <w:pPr>
            <w:pStyle w:val="TOC3"/>
            <w:tabs>
              <w:tab w:val="right" w:leader="hyphen" w:pos="9633"/>
            </w:tabs>
          </w:pPr>
          <w:hyperlink w:anchor="_Toc1357" w:history="1">
            <w:r>
              <w:rPr>
                <w:rFonts w:ascii="宋体" w:eastAsia="宋体" w:hAnsi="宋体" w:cs="宋体" w:hint="eastAsia"/>
                <w:spacing w:val="-3"/>
                <w:szCs w:val="28"/>
              </w:rPr>
              <w:t>附件三：问题的澄清确认</w:t>
            </w:r>
            <w:r>
              <w:tab/>
            </w:r>
            <w:r>
              <w:fldChar w:fldCharType="begin"/>
            </w:r>
            <w:r>
              <w:instrText xml:space="preserve"> PAGEREF _Toc1357 \h </w:instrText>
            </w:r>
            <w:r>
              <w:fldChar w:fldCharType="separate"/>
            </w:r>
            <w:r>
              <w:t>22</w:t>
            </w:r>
            <w:r>
              <w:fldChar w:fldCharType="end"/>
            </w:r>
          </w:hyperlink>
        </w:p>
        <w:p w14:paraId="1EB7A8EF" w14:textId="77777777" w:rsidR="007234F2" w:rsidRDefault="007234F2">
          <w:pPr>
            <w:pStyle w:val="TOC3"/>
            <w:tabs>
              <w:tab w:val="right" w:leader="hyphen" w:pos="9633"/>
            </w:tabs>
          </w:pPr>
          <w:hyperlink w:anchor="_Toc23249" w:history="1">
            <w:r>
              <w:rPr>
                <w:rFonts w:ascii="宋体" w:eastAsia="宋体" w:hAnsi="宋体" w:cs="宋体" w:hint="eastAsia"/>
                <w:spacing w:val="-3"/>
                <w:szCs w:val="28"/>
              </w:rPr>
              <w:t>附件四：中标通知书</w:t>
            </w:r>
            <w:r>
              <w:tab/>
            </w:r>
            <w:r>
              <w:fldChar w:fldCharType="begin"/>
            </w:r>
            <w:r>
              <w:instrText xml:space="preserve"> PAGEREF _Toc23249 \h </w:instrText>
            </w:r>
            <w:r>
              <w:fldChar w:fldCharType="separate"/>
            </w:r>
            <w:r>
              <w:t>23</w:t>
            </w:r>
            <w:r>
              <w:fldChar w:fldCharType="end"/>
            </w:r>
          </w:hyperlink>
        </w:p>
        <w:p w14:paraId="06D89CDD" w14:textId="77777777" w:rsidR="007234F2" w:rsidRDefault="007234F2">
          <w:pPr>
            <w:pStyle w:val="TOC3"/>
            <w:tabs>
              <w:tab w:val="right" w:leader="hyphen" w:pos="9633"/>
            </w:tabs>
          </w:pPr>
          <w:hyperlink w:anchor="_Toc8471" w:history="1">
            <w:r>
              <w:rPr>
                <w:rFonts w:ascii="宋体" w:eastAsia="宋体" w:hAnsi="宋体" w:cs="宋体" w:hint="eastAsia"/>
                <w:spacing w:val="-3"/>
                <w:szCs w:val="28"/>
              </w:rPr>
              <w:t>附件五：中标结果通知书</w:t>
            </w:r>
            <w:r>
              <w:tab/>
            </w:r>
            <w:r>
              <w:fldChar w:fldCharType="begin"/>
            </w:r>
            <w:r>
              <w:instrText xml:space="preserve"> PAGEREF _Toc8471 \h </w:instrText>
            </w:r>
            <w:r>
              <w:fldChar w:fldCharType="separate"/>
            </w:r>
            <w:r>
              <w:t>24</w:t>
            </w:r>
            <w:r>
              <w:fldChar w:fldCharType="end"/>
            </w:r>
          </w:hyperlink>
        </w:p>
        <w:p w14:paraId="3F067B10" w14:textId="77777777" w:rsidR="007234F2" w:rsidRDefault="007234F2">
          <w:pPr>
            <w:pStyle w:val="TOC3"/>
            <w:tabs>
              <w:tab w:val="right" w:leader="hyphen" w:pos="9633"/>
            </w:tabs>
          </w:pPr>
          <w:hyperlink w:anchor="_Toc22851" w:history="1">
            <w:r>
              <w:rPr>
                <w:rFonts w:ascii="宋体" w:eastAsia="宋体" w:hAnsi="宋体" w:cs="宋体" w:hint="eastAsia"/>
                <w:spacing w:val="-4"/>
                <w:szCs w:val="28"/>
              </w:rPr>
              <w:t>附件六：确认通知</w:t>
            </w:r>
            <w:r>
              <w:tab/>
            </w:r>
            <w:r>
              <w:fldChar w:fldCharType="begin"/>
            </w:r>
            <w:r>
              <w:instrText xml:space="preserve"> PAGEREF _Toc22851 \h </w:instrText>
            </w:r>
            <w:r>
              <w:fldChar w:fldCharType="separate"/>
            </w:r>
            <w:r>
              <w:t>25</w:t>
            </w:r>
            <w:r>
              <w:fldChar w:fldCharType="end"/>
            </w:r>
          </w:hyperlink>
        </w:p>
        <w:p w14:paraId="76ABF82A" w14:textId="77777777" w:rsidR="007234F2" w:rsidRDefault="007234F2">
          <w:pPr>
            <w:pStyle w:val="TOC1"/>
            <w:tabs>
              <w:tab w:val="right" w:leader="hyphen" w:pos="9633"/>
            </w:tabs>
          </w:pPr>
          <w:hyperlink w:anchor="_Toc413" w:history="1">
            <w:r>
              <w:rPr>
                <w:rFonts w:ascii="宋体" w:eastAsia="宋体" w:hAnsi="宋体" w:cs="宋体" w:hint="eastAsia"/>
                <w:bCs/>
                <w:spacing w:val="5"/>
                <w:szCs w:val="43"/>
              </w:rPr>
              <w:t>第三章</w:t>
            </w:r>
            <w:r>
              <w:rPr>
                <w:rFonts w:ascii="宋体" w:eastAsia="宋体" w:hAnsi="宋体" w:cs="宋体" w:hint="eastAsia"/>
                <w:spacing w:val="5"/>
                <w:szCs w:val="43"/>
              </w:rPr>
              <w:t xml:space="preserve"> </w:t>
            </w:r>
            <w:r>
              <w:rPr>
                <w:rFonts w:ascii="宋体" w:eastAsia="宋体" w:hAnsi="宋体" w:cs="宋体" w:hint="eastAsia"/>
                <w:bCs/>
                <w:spacing w:val="5"/>
                <w:szCs w:val="43"/>
              </w:rPr>
              <w:t>评标标准和方法</w:t>
            </w:r>
            <w:r>
              <w:tab/>
            </w:r>
            <w:r>
              <w:fldChar w:fldCharType="begin"/>
            </w:r>
            <w:r>
              <w:instrText xml:space="preserve"> PAGEREF _Toc413 \h </w:instrText>
            </w:r>
            <w:r>
              <w:fldChar w:fldCharType="separate"/>
            </w:r>
            <w:r>
              <w:t>26</w:t>
            </w:r>
            <w:r>
              <w:fldChar w:fldCharType="end"/>
            </w:r>
          </w:hyperlink>
        </w:p>
        <w:p w14:paraId="3E5C5DEA" w14:textId="77777777" w:rsidR="007234F2" w:rsidRDefault="007234F2">
          <w:pPr>
            <w:pStyle w:val="TOC2"/>
            <w:tabs>
              <w:tab w:val="right" w:leader="hyphen" w:pos="9633"/>
            </w:tabs>
          </w:pPr>
          <w:hyperlink w:anchor="_Toc13847" w:history="1">
            <w:r>
              <w:rPr>
                <w:rFonts w:ascii="宋体" w:eastAsia="宋体" w:hAnsi="宋体" w:cs="宋体" w:hint="eastAsia"/>
                <w:bCs/>
                <w:spacing w:val="6"/>
                <w:szCs w:val="31"/>
              </w:rPr>
              <w:t>评标标准和方法前附表</w:t>
            </w:r>
            <w:r>
              <w:tab/>
            </w:r>
            <w:r>
              <w:fldChar w:fldCharType="begin"/>
            </w:r>
            <w:r>
              <w:instrText xml:space="preserve"> PAGEREF _Toc13847 \h </w:instrText>
            </w:r>
            <w:r>
              <w:fldChar w:fldCharType="separate"/>
            </w:r>
            <w:r>
              <w:t>26</w:t>
            </w:r>
            <w:r>
              <w:fldChar w:fldCharType="end"/>
            </w:r>
          </w:hyperlink>
        </w:p>
        <w:p w14:paraId="788BC12E" w14:textId="77777777" w:rsidR="007234F2" w:rsidRDefault="007234F2">
          <w:pPr>
            <w:pStyle w:val="TOC2"/>
            <w:tabs>
              <w:tab w:val="right" w:leader="hyphen" w:pos="9633"/>
            </w:tabs>
          </w:pPr>
          <w:hyperlink w:anchor="_Toc23642" w:history="1">
            <w:r>
              <w:rPr>
                <w:rFonts w:ascii="宋体" w:eastAsia="宋体" w:hAnsi="宋体" w:cs="宋体" w:hint="eastAsia"/>
                <w:bCs/>
                <w:szCs w:val="31"/>
              </w:rPr>
              <w:t>1.  评标方法</w:t>
            </w:r>
            <w:r>
              <w:tab/>
            </w:r>
            <w:r>
              <w:fldChar w:fldCharType="begin"/>
            </w:r>
            <w:r>
              <w:instrText xml:space="preserve"> PAGEREF _Toc23642 \h </w:instrText>
            </w:r>
            <w:r>
              <w:fldChar w:fldCharType="separate"/>
            </w:r>
            <w:r>
              <w:t>31</w:t>
            </w:r>
            <w:r>
              <w:fldChar w:fldCharType="end"/>
            </w:r>
          </w:hyperlink>
        </w:p>
        <w:p w14:paraId="247F067C" w14:textId="77777777" w:rsidR="007234F2" w:rsidRDefault="007234F2">
          <w:pPr>
            <w:pStyle w:val="TOC2"/>
            <w:tabs>
              <w:tab w:val="right" w:leader="hyphen" w:pos="9633"/>
            </w:tabs>
          </w:pPr>
          <w:hyperlink w:anchor="_Toc18219" w:history="1">
            <w:r>
              <w:rPr>
                <w:rFonts w:ascii="宋体" w:eastAsia="宋体" w:hAnsi="宋体" w:cs="宋体" w:hint="eastAsia"/>
                <w:bCs/>
                <w:spacing w:val="3"/>
                <w:szCs w:val="31"/>
              </w:rPr>
              <w:t>2.</w:t>
            </w:r>
            <w:r>
              <w:rPr>
                <w:rFonts w:ascii="宋体" w:eastAsia="宋体" w:hAnsi="宋体" w:cs="宋体" w:hint="eastAsia"/>
                <w:bCs/>
                <w:szCs w:val="31"/>
              </w:rPr>
              <w:t xml:space="preserve">  </w:t>
            </w:r>
            <w:r>
              <w:rPr>
                <w:rFonts w:ascii="宋体" w:eastAsia="宋体" w:hAnsi="宋体" w:cs="宋体" w:hint="eastAsia"/>
                <w:bCs/>
                <w:spacing w:val="3"/>
                <w:szCs w:val="31"/>
              </w:rPr>
              <w:t>评审标准</w:t>
            </w:r>
            <w:r>
              <w:tab/>
            </w:r>
            <w:r>
              <w:fldChar w:fldCharType="begin"/>
            </w:r>
            <w:r>
              <w:instrText xml:space="preserve"> PAGEREF _Toc18219 \h </w:instrText>
            </w:r>
            <w:r>
              <w:fldChar w:fldCharType="separate"/>
            </w:r>
            <w:r>
              <w:t>31</w:t>
            </w:r>
            <w:r>
              <w:fldChar w:fldCharType="end"/>
            </w:r>
          </w:hyperlink>
        </w:p>
        <w:p w14:paraId="382897CB" w14:textId="77777777" w:rsidR="007234F2" w:rsidRDefault="007234F2">
          <w:pPr>
            <w:pStyle w:val="TOC3"/>
            <w:tabs>
              <w:tab w:val="right" w:leader="hyphen" w:pos="9633"/>
            </w:tabs>
          </w:pPr>
          <w:hyperlink w:anchor="_Toc13279" w:history="1">
            <w:r>
              <w:rPr>
                <w:rFonts w:ascii="宋体" w:eastAsia="宋体" w:hAnsi="宋体" w:cs="宋体" w:hint="eastAsia"/>
                <w:spacing w:val="-1"/>
                <w:position w:val="1"/>
                <w:szCs w:val="28"/>
              </w:rPr>
              <w:t>2.1  初步评审标准</w:t>
            </w:r>
            <w:r>
              <w:tab/>
            </w:r>
            <w:r>
              <w:fldChar w:fldCharType="begin"/>
            </w:r>
            <w:r>
              <w:instrText xml:space="preserve"> PAGEREF _Toc13279 \h </w:instrText>
            </w:r>
            <w:r>
              <w:fldChar w:fldCharType="separate"/>
            </w:r>
            <w:r>
              <w:t>31</w:t>
            </w:r>
            <w:r>
              <w:fldChar w:fldCharType="end"/>
            </w:r>
          </w:hyperlink>
        </w:p>
        <w:p w14:paraId="08540AEF" w14:textId="77777777" w:rsidR="007234F2" w:rsidRDefault="007234F2">
          <w:pPr>
            <w:pStyle w:val="TOC3"/>
            <w:tabs>
              <w:tab w:val="right" w:leader="hyphen" w:pos="9633"/>
            </w:tabs>
          </w:pPr>
          <w:hyperlink w:anchor="_Toc21633" w:history="1">
            <w:r>
              <w:rPr>
                <w:rFonts w:ascii="宋体" w:eastAsia="宋体" w:hAnsi="宋体" w:cs="宋体" w:hint="eastAsia"/>
                <w:spacing w:val="-1"/>
                <w:position w:val="1"/>
                <w:szCs w:val="28"/>
              </w:rPr>
              <w:t>2.2  分值构成与评分标准</w:t>
            </w:r>
            <w:r>
              <w:tab/>
            </w:r>
            <w:r>
              <w:fldChar w:fldCharType="begin"/>
            </w:r>
            <w:r>
              <w:instrText xml:space="preserve"> PAGEREF _Toc21633 \h </w:instrText>
            </w:r>
            <w:r>
              <w:fldChar w:fldCharType="separate"/>
            </w:r>
            <w:r>
              <w:t>31</w:t>
            </w:r>
            <w:r>
              <w:fldChar w:fldCharType="end"/>
            </w:r>
          </w:hyperlink>
        </w:p>
        <w:p w14:paraId="1B34318B" w14:textId="77777777" w:rsidR="007234F2" w:rsidRDefault="007234F2">
          <w:pPr>
            <w:pStyle w:val="TOC2"/>
            <w:tabs>
              <w:tab w:val="right" w:leader="hyphen" w:pos="9633"/>
            </w:tabs>
          </w:pPr>
          <w:hyperlink w:anchor="_Toc12795" w:history="1">
            <w:r>
              <w:rPr>
                <w:rFonts w:ascii="宋体" w:eastAsia="宋体" w:hAnsi="宋体" w:cs="宋体" w:hint="eastAsia"/>
                <w:bCs/>
                <w:spacing w:val="2"/>
                <w:szCs w:val="31"/>
              </w:rPr>
              <w:t>3.</w:t>
            </w:r>
            <w:r>
              <w:rPr>
                <w:rFonts w:ascii="宋体" w:eastAsia="宋体" w:hAnsi="宋体" w:cs="宋体" w:hint="eastAsia"/>
                <w:bCs/>
                <w:spacing w:val="1"/>
                <w:szCs w:val="31"/>
              </w:rPr>
              <w:t xml:space="preserve">  </w:t>
            </w:r>
            <w:r>
              <w:rPr>
                <w:rFonts w:ascii="宋体" w:eastAsia="宋体" w:hAnsi="宋体" w:cs="宋体" w:hint="eastAsia"/>
                <w:bCs/>
                <w:spacing w:val="2"/>
                <w:szCs w:val="31"/>
              </w:rPr>
              <w:t>评标程序</w:t>
            </w:r>
            <w:r>
              <w:tab/>
            </w:r>
            <w:r>
              <w:fldChar w:fldCharType="begin"/>
            </w:r>
            <w:r>
              <w:instrText xml:space="preserve"> PAGEREF _Toc12795 \h </w:instrText>
            </w:r>
            <w:r>
              <w:fldChar w:fldCharType="separate"/>
            </w:r>
            <w:r>
              <w:t>31</w:t>
            </w:r>
            <w:r>
              <w:fldChar w:fldCharType="end"/>
            </w:r>
          </w:hyperlink>
        </w:p>
        <w:p w14:paraId="3C5D563F" w14:textId="77777777" w:rsidR="007234F2" w:rsidRDefault="007234F2">
          <w:pPr>
            <w:pStyle w:val="TOC3"/>
            <w:tabs>
              <w:tab w:val="right" w:leader="hyphen" w:pos="9633"/>
            </w:tabs>
          </w:pPr>
          <w:hyperlink w:anchor="_Toc1064" w:history="1">
            <w:r>
              <w:rPr>
                <w:rFonts w:ascii="宋体" w:eastAsia="宋体" w:hAnsi="宋体" w:cs="宋体" w:hint="eastAsia"/>
                <w:spacing w:val="-2"/>
                <w:position w:val="1"/>
                <w:szCs w:val="28"/>
              </w:rPr>
              <w:t>3.1  初步评审</w:t>
            </w:r>
            <w:r>
              <w:tab/>
            </w:r>
            <w:r>
              <w:fldChar w:fldCharType="begin"/>
            </w:r>
            <w:r>
              <w:instrText xml:space="preserve"> PAGEREF _Toc1064 \h </w:instrText>
            </w:r>
            <w:r>
              <w:fldChar w:fldCharType="separate"/>
            </w:r>
            <w:r>
              <w:t>31</w:t>
            </w:r>
            <w:r>
              <w:fldChar w:fldCharType="end"/>
            </w:r>
          </w:hyperlink>
        </w:p>
        <w:p w14:paraId="63C283EE" w14:textId="77777777" w:rsidR="007234F2" w:rsidRDefault="007234F2">
          <w:pPr>
            <w:pStyle w:val="TOC3"/>
            <w:tabs>
              <w:tab w:val="right" w:leader="hyphen" w:pos="9633"/>
            </w:tabs>
          </w:pPr>
          <w:hyperlink w:anchor="_Toc1202" w:history="1">
            <w:r>
              <w:rPr>
                <w:rFonts w:ascii="宋体" w:eastAsia="宋体" w:hAnsi="宋体" w:cs="宋体" w:hint="eastAsia"/>
                <w:spacing w:val="-2"/>
                <w:position w:val="1"/>
                <w:szCs w:val="28"/>
              </w:rPr>
              <w:t>3.2  详细评审</w:t>
            </w:r>
            <w:r>
              <w:tab/>
            </w:r>
            <w:r>
              <w:fldChar w:fldCharType="begin"/>
            </w:r>
            <w:r>
              <w:instrText xml:space="preserve"> PAGEREF _Toc1202 \h </w:instrText>
            </w:r>
            <w:r>
              <w:fldChar w:fldCharType="separate"/>
            </w:r>
            <w:r>
              <w:t>32</w:t>
            </w:r>
            <w:r>
              <w:fldChar w:fldCharType="end"/>
            </w:r>
          </w:hyperlink>
        </w:p>
        <w:p w14:paraId="384C2185" w14:textId="77777777" w:rsidR="007234F2" w:rsidRDefault="007234F2">
          <w:pPr>
            <w:pStyle w:val="TOC3"/>
            <w:tabs>
              <w:tab w:val="right" w:leader="hyphen" w:pos="9633"/>
            </w:tabs>
          </w:pPr>
          <w:hyperlink w:anchor="_Toc32341" w:history="1">
            <w:r>
              <w:rPr>
                <w:rFonts w:ascii="宋体" w:eastAsia="宋体" w:hAnsi="宋体" w:cs="宋体" w:hint="eastAsia"/>
                <w:spacing w:val="-1"/>
                <w:position w:val="1"/>
                <w:szCs w:val="28"/>
              </w:rPr>
              <w:t>3.3  投标文件的澄清</w:t>
            </w:r>
            <w:r>
              <w:tab/>
            </w:r>
            <w:r>
              <w:fldChar w:fldCharType="begin"/>
            </w:r>
            <w:r>
              <w:instrText xml:space="preserve"> PAGEREF _Toc32341 \h </w:instrText>
            </w:r>
            <w:r>
              <w:fldChar w:fldCharType="separate"/>
            </w:r>
            <w:r>
              <w:t>32</w:t>
            </w:r>
            <w:r>
              <w:fldChar w:fldCharType="end"/>
            </w:r>
          </w:hyperlink>
        </w:p>
        <w:p w14:paraId="5BAEBFE9" w14:textId="77777777" w:rsidR="007234F2" w:rsidRDefault="007234F2">
          <w:pPr>
            <w:pStyle w:val="TOC1"/>
            <w:tabs>
              <w:tab w:val="right" w:leader="hyphen" w:pos="9633"/>
            </w:tabs>
          </w:pPr>
          <w:hyperlink w:anchor="_Toc144" w:history="1">
            <w:r>
              <w:rPr>
                <w:rFonts w:ascii="宋体" w:eastAsia="宋体" w:hAnsi="宋体" w:cs="宋体" w:hint="eastAsia"/>
                <w:bCs/>
                <w:spacing w:val="5"/>
                <w:szCs w:val="43"/>
              </w:rPr>
              <w:t>第四章</w:t>
            </w:r>
            <w:r>
              <w:rPr>
                <w:rFonts w:ascii="宋体" w:eastAsia="宋体" w:hAnsi="宋体" w:cs="宋体" w:hint="eastAsia"/>
                <w:spacing w:val="5"/>
                <w:szCs w:val="43"/>
              </w:rPr>
              <w:t xml:space="preserve"> </w:t>
            </w:r>
            <w:r>
              <w:rPr>
                <w:rFonts w:ascii="宋体" w:eastAsia="宋体" w:hAnsi="宋体" w:cs="宋体" w:hint="eastAsia"/>
                <w:bCs/>
                <w:spacing w:val="5"/>
                <w:szCs w:val="43"/>
              </w:rPr>
              <w:t>合同条款及格式</w:t>
            </w:r>
            <w:r>
              <w:tab/>
            </w:r>
            <w:r>
              <w:fldChar w:fldCharType="begin"/>
            </w:r>
            <w:r>
              <w:instrText xml:space="preserve"> PAGEREF _Toc144 \h </w:instrText>
            </w:r>
            <w:r>
              <w:fldChar w:fldCharType="separate"/>
            </w:r>
            <w:r>
              <w:t>34</w:t>
            </w:r>
            <w:r>
              <w:fldChar w:fldCharType="end"/>
            </w:r>
          </w:hyperlink>
        </w:p>
        <w:p w14:paraId="5A052A41" w14:textId="77777777" w:rsidR="007234F2" w:rsidRDefault="007234F2">
          <w:pPr>
            <w:pStyle w:val="TOC2"/>
            <w:tabs>
              <w:tab w:val="right" w:leader="hyphen" w:pos="9633"/>
            </w:tabs>
          </w:pPr>
          <w:hyperlink w:anchor="_Toc22287" w:history="1">
            <w:r>
              <w:rPr>
                <w:rFonts w:ascii="宋体" w:eastAsia="宋体" w:hAnsi="宋体" w:cs="宋体" w:hint="eastAsia"/>
                <w:bCs/>
                <w:spacing w:val="5"/>
                <w:szCs w:val="31"/>
              </w:rPr>
              <w:t>第一节通用合同条款</w:t>
            </w:r>
            <w:r>
              <w:tab/>
            </w:r>
            <w:r>
              <w:fldChar w:fldCharType="begin"/>
            </w:r>
            <w:r>
              <w:instrText xml:space="preserve"> PAGEREF _Toc22287 \h </w:instrText>
            </w:r>
            <w:r>
              <w:fldChar w:fldCharType="separate"/>
            </w:r>
            <w:r>
              <w:t>35</w:t>
            </w:r>
            <w:r>
              <w:fldChar w:fldCharType="end"/>
            </w:r>
          </w:hyperlink>
        </w:p>
        <w:p w14:paraId="1332ECF0" w14:textId="77777777" w:rsidR="007234F2" w:rsidRDefault="007234F2">
          <w:pPr>
            <w:pStyle w:val="TOC2"/>
            <w:tabs>
              <w:tab w:val="right" w:leader="hyphen" w:pos="9633"/>
            </w:tabs>
          </w:pPr>
          <w:hyperlink w:anchor="_Toc20590" w:history="1">
            <w:r>
              <w:rPr>
                <w:rFonts w:ascii="宋体" w:eastAsia="宋体" w:hAnsi="宋体" w:cs="宋体" w:hint="eastAsia"/>
                <w:bCs/>
                <w:szCs w:val="31"/>
              </w:rPr>
              <w:t>1.  一般约定</w:t>
            </w:r>
            <w:r>
              <w:tab/>
            </w:r>
            <w:r>
              <w:fldChar w:fldCharType="begin"/>
            </w:r>
            <w:r>
              <w:instrText xml:space="preserve"> PAGEREF _Toc20590 \h </w:instrText>
            </w:r>
            <w:r>
              <w:fldChar w:fldCharType="separate"/>
            </w:r>
            <w:r>
              <w:t>35</w:t>
            </w:r>
            <w:r>
              <w:fldChar w:fldCharType="end"/>
            </w:r>
          </w:hyperlink>
        </w:p>
        <w:p w14:paraId="23B86731" w14:textId="77777777" w:rsidR="007234F2" w:rsidRDefault="007234F2">
          <w:pPr>
            <w:pStyle w:val="TOC3"/>
            <w:tabs>
              <w:tab w:val="right" w:leader="hyphen" w:pos="9633"/>
            </w:tabs>
          </w:pPr>
          <w:hyperlink w:anchor="_Toc5290" w:history="1">
            <w:r>
              <w:rPr>
                <w:rFonts w:ascii="宋体" w:eastAsia="宋体" w:hAnsi="宋体" w:cs="宋体" w:hint="eastAsia"/>
                <w:spacing w:val="-7"/>
                <w:position w:val="1"/>
                <w:szCs w:val="28"/>
              </w:rPr>
              <w:t>1.1</w:t>
            </w:r>
            <w:r>
              <w:rPr>
                <w:rFonts w:ascii="宋体" w:eastAsia="宋体" w:hAnsi="宋体" w:cs="宋体" w:hint="eastAsia"/>
                <w:spacing w:val="7"/>
                <w:position w:val="1"/>
                <w:szCs w:val="28"/>
              </w:rPr>
              <w:t xml:space="preserve">  </w:t>
            </w:r>
            <w:r>
              <w:rPr>
                <w:rFonts w:ascii="宋体" w:eastAsia="宋体" w:hAnsi="宋体" w:cs="宋体" w:hint="eastAsia"/>
                <w:spacing w:val="-7"/>
                <w:position w:val="1"/>
                <w:szCs w:val="28"/>
              </w:rPr>
              <w:t>词语定义</w:t>
            </w:r>
            <w:r>
              <w:tab/>
            </w:r>
            <w:r>
              <w:fldChar w:fldCharType="begin"/>
            </w:r>
            <w:r>
              <w:instrText xml:space="preserve"> PAGEREF _Toc5290 \h </w:instrText>
            </w:r>
            <w:r>
              <w:fldChar w:fldCharType="separate"/>
            </w:r>
            <w:r>
              <w:t>35</w:t>
            </w:r>
            <w:r>
              <w:fldChar w:fldCharType="end"/>
            </w:r>
          </w:hyperlink>
        </w:p>
        <w:p w14:paraId="745B7886" w14:textId="77777777" w:rsidR="007234F2" w:rsidRDefault="007234F2">
          <w:pPr>
            <w:pStyle w:val="TOC3"/>
            <w:tabs>
              <w:tab w:val="right" w:leader="hyphen" w:pos="9633"/>
            </w:tabs>
          </w:pPr>
          <w:hyperlink w:anchor="_Toc541" w:history="1">
            <w:r>
              <w:rPr>
                <w:rFonts w:ascii="宋体" w:eastAsia="宋体" w:hAnsi="宋体" w:cs="宋体" w:hint="eastAsia"/>
                <w:spacing w:val="-4"/>
                <w:position w:val="1"/>
                <w:szCs w:val="28"/>
              </w:rPr>
              <w:t>1.2  语言文字</w:t>
            </w:r>
            <w:r>
              <w:tab/>
            </w:r>
            <w:r>
              <w:fldChar w:fldCharType="begin"/>
            </w:r>
            <w:r>
              <w:instrText xml:space="preserve"> PAGEREF _Toc541 \h </w:instrText>
            </w:r>
            <w:r>
              <w:fldChar w:fldCharType="separate"/>
            </w:r>
            <w:r>
              <w:t>36</w:t>
            </w:r>
            <w:r>
              <w:fldChar w:fldCharType="end"/>
            </w:r>
          </w:hyperlink>
        </w:p>
        <w:p w14:paraId="742B8F95" w14:textId="77777777" w:rsidR="007234F2" w:rsidRDefault="007234F2">
          <w:pPr>
            <w:pStyle w:val="TOC3"/>
            <w:tabs>
              <w:tab w:val="right" w:leader="hyphen" w:pos="9633"/>
            </w:tabs>
          </w:pPr>
          <w:hyperlink w:anchor="_Toc18298" w:history="1">
            <w:r>
              <w:rPr>
                <w:rFonts w:ascii="宋体" w:eastAsia="宋体" w:hAnsi="宋体" w:cs="宋体" w:hint="eastAsia"/>
                <w:spacing w:val="-7"/>
                <w:position w:val="1"/>
                <w:szCs w:val="28"/>
              </w:rPr>
              <w:t>1.3</w:t>
            </w:r>
            <w:r>
              <w:rPr>
                <w:rFonts w:ascii="宋体" w:eastAsia="宋体" w:hAnsi="宋体" w:cs="宋体" w:hint="eastAsia"/>
                <w:spacing w:val="7"/>
                <w:position w:val="1"/>
                <w:szCs w:val="28"/>
              </w:rPr>
              <w:t xml:space="preserve">  </w:t>
            </w:r>
            <w:r>
              <w:rPr>
                <w:rFonts w:ascii="宋体" w:eastAsia="宋体" w:hAnsi="宋体" w:cs="宋体" w:hint="eastAsia"/>
                <w:spacing w:val="-7"/>
                <w:position w:val="1"/>
                <w:szCs w:val="28"/>
              </w:rPr>
              <w:t>适用法律</w:t>
            </w:r>
            <w:r>
              <w:tab/>
            </w:r>
            <w:r>
              <w:fldChar w:fldCharType="begin"/>
            </w:r>
            <w:r>
              <w:instrText xml:space="preserve"> PAGEREF _Toc18298 \h </w:instrText>
            </w:r>
            <w:r>
              <w:fldChar w:fldCharType="separate"/>
            </w:r>
            <w:r>
              <w:t>36</w:t>
            </w:r>
            <w:r>
              <w:fldChar w:fldCharType="end"/>
            </w:r>
          </w:hyperlink>
        </w:p>
        <w:p w14:paraId="46303E57" w14:textId="77777777" w:rsidR="007234F2" w:rsidRDefault="007234F2">
          <w:pPr>
            <w:pStyle w:val="TOC3"/>
            <w:tabs>
              <w:tab w:val="right" w:leader="hyphen" w:pos="9633"/>
            </w:tabs>
          </w:pPr>
          <w:hyperlink w:anchor="_Toc16966" w:history="1">
            <w:r>
              <w:rPr>
                <w:rFonts w:ascii="宋体" w:eastAsia="宋体" w:hAnsi="宋体" w:cs="宋体" w:hint="eastAsia"/>
                <w:spacing w:val="-3"/>
                <w:position w:val="1"/>
                <w:szCs w:val="28"/>
              </w:rPr>
              <w:t>1.4  合同文件的优先顺序</w:t>
            </w:r>
            <w:r>
              <w:tab/>
            </w:r>
            <w:r>
              <w:fldChar w:fldCharType="begin"/>
            </w:r>
            <w:r>
              <w:instrText xml:space="preserve"> PAGEREF _Toc16966 \h </w:instrText>
            </w:r>
            <w:r>
              <w:fldChar w:fldCharType="separate"/>
            </w:r>
            <w:r>
              <w:t>37</w:t>
            </w:r>
            <w:r>
              <w:fldChar w:fldCharType="end"/>
            </w:r>
          </w:hyperlink>
        </w:p>
        <w:p w14:paraId="43D46925" w14:textId="77777777" w:rsidR="007234F2" w:rsidRDefault="007234F2">
          <w:pPr>
            <w:pStyle w:val="TOC3"/>
            <w:tabs>
              <w:tab w:val="right" w:leader="hyphen" w:pos="9633"/>
            </w:tabs>
          </w:pPr>
          <w:hyperlink w:anchor="_Toc24652" w:history="1">
            <w:r>
              <w:rPr>
                <w:rFonts w:ascii="宋体" w:eastAsia="宋体" w:hAnsi="宋体" w:cs="宋体" w:hint="eastAsia"/>
                <w:spacing w:val="-9"/>
                <w:position w:val="1"/>
                <w:szCs w:val="28"/>
              </w:rPr>
              <w:t>1.5</w:t>
            </w:r>
            <w:r>
              <w:rPr>
                <w:rFonts w:ascii="宋体" w:eastAsia="宋体" w:hAnsi="宋体" w:cs="宋体" w:hint="eastAsia"/>
                <w:spacing w:val="6"/>
                <w:position w:val="1"/>
                <w:szCs w:val="28"/>
              </w:rPr>
              <w:t xml:space="preserve">  </w:t>
            </w:r>
            <w:r>
              <w:rPr>
                <w:rFonts w:ascii="宋体" w:eastAsia="宋体" w:hAnsi="宋体" w:cs="宋体" w:hint="eastAsia"/>
                <w:spacing w:val="-9"/>
                <w:position w:val="1"/>
                <w:szCs w:val="28"/>
              </w:rPr>
              <w:t>联络</w:t>
            </w:r>
            <w:r>
              <w:tab/>
            </w:r>
            <w:r>
              <w:fldChar w:fldCharType="begin"/>
            </w:r>
            <w:r>
              <w:instrText xml:space="preserve"> PAGEREF _Toc24652 \h </w:instrText>
            </w:r>
            <w:r>
              <w:fldChar w:fldCharType="separate"/>
            </w:r>
            <w:r>
              <w:t>37</w:t>
            </w:r>
            <w:r>
              <w:fldChar w:fldCharType="end"/>
            </w:r>
          </w:hyperlink>
        </w:p>
        <w:p w14:paraId="46D28C9A" w14:textId="77777777" w:rsidR="007234F2" w:rsidRDefault="007234F2">
          <w:pPr>
            <w:pStyle w:val="TOC3"/>
            <w:tabs>
              <w:tab w:val="right" w:leader="hyphen" w:pos="9633"/>
            </w:tabs>
          </w:pPr>
          <w:hyperlink w:anchor="_Toc15470" w:history="1">
            <w:r>
              <w:rPr>
                <w:rFonts w:ascii="宋体" w:eastAsia="宋体" w:hAnsi="宋体" w:cs="宋体" w:hint="eastAsia"/>
                <w:spacing w:val="-9"/>
                <w:position w:val="1"/>
                <w:szCs w:val="28"/>
              </w:rPr>
              <w:t>1.6</w:t>
            </w:r>
            <w:r>
              <w:rPr>
                <w:rFonts w:ascii="宋体" w:eastAsia="宋体" w:hAnsi="宋体" w:cs="宋体" w:hint="eastAsia"/>
                <w:spacing w:val="6"/>
                <w:position w:val="1"/>
                <w:szCs w:val="28"/>
              </w:rPr>
              <w:t xml:space="preserve">  </w:t>
            </w:r>
            <w:r>
              <w:rPr>
                <w:rFonts w:ascii="宋体" w:eastAsia="宋体" w:hAnsi="宋体" w:cs="宋体" w:hint="eastAsia"/>
                <w:spacing w:val="-9"/>
                <w:position w:val="1"/>
                <w:szCs w:val="28"/>
              </w:rPr>
              <w:t>转让</w:t>
            </w:r>
            <w:r>
              <w:tab/>
            </w:r>
            <w:r>
              <w:fldChar w:fldCharType="begin"/>
            </w:r>
            <w:r>
              <w:instrText xml:space="preserve"> PAGEREF _Toc15470 \h </w:instrText>
            </w:r>
            <w:r>
              <w:fldChar w:fldCharType="separate"/>
            </w:r>
            <w:r>
              <w:t>37</w:t>
            </w:r>
            <w:r>
              <w:fldChar w:fldCharType="end"/>
            </w:r>
          </w:hyperlink>
        </w:p>
        <w:p w14:paraId="1668D9D2" w14:textId="77777777" w:rsidR="007234F2" w:rsidRDefault="007234F2">
          <w:pPr>
            <w:pStyle w:val="TOC3"/>
            <w:tabs>
              <w:tab w:val="right" w:leader="hyphen" w:pos="9633"/>
            </w:tabs>
          </w:pPr>
          <w:hyperlink w:anchor="_Toc8478" w:history="1">
            <w:r>
              <w:rPr>
                <w:rFonts w:ascii="宋体" w:eastAsia="宋体" w:hAnsi="宋体" w:cs="宋体" w:hint="eastAsia"/>
                <w:spacing w:val="-7"/>
                <w:position w:val="1"/>
                <w:szCs w:val="28"/>
              </w:rPr>
              <w:t>1.7</w:t>
            </w:r>
            <w:r>
              <w:rPr>
                <w:rFonts w:ascii="宋体" w:eastAsia="宋体" w:hAnsi="宋体" w:cs="宋体" w:hint="eastAsia"/>
                <w:spacing w:val="7"/>
                <w:position w:val="1"/>
                <w:szCs w:val="28"/>
              </w:rPr>
              <w:t xml:space="preserve">  </w:t>
            </w:r>
            <w:r>
              <w:rPr>
                <w:rFonts w:ascii="宋体" w:eastAsia="宋体" w:hAnsi="宋体" w:cs="宋体" w:hint="eastAsia"/>
                <w:spacing w:val="-7"/>
                <w:position w:val="1"/>
                <w:szCs w:val="28"/>
              </w:rPr>
              <w:t>严禁贿赂</w:t>
            </w:r>
            <w:r>
              <w:tab/>
            </w:r>
            <w:r>
              <w:fldChar w:fldCharType="begin"/>
            </w:r>
            <w:r>
              <w:instrText xml:space="preserve"> PAGEREF _Toc8478 \h </w:instrText>
            </w:r>
            <w:r>
              <w:fldChar w:fldCharType="separate"/>
            </w:r>
            <w:r>
              <w:t>37</w:t>
            </w:r>
            <w:r>
              <w:fldChar w:fldCharType="end"/>
            </w:r>
          </w:hyperlink>
        </w:p>
        <w:p w14:paraId="4F791A04" w14:textId="77777777" w:rsidR="007234F2" w:rsidRDefault="007234F2">
          <w:pPr>
            <w:pStyle w:val="TOC3"/>
            <w:tabs>
              <w:tab w:val="right" w:leader="hyphen" w:pos="9633"/>
            </w:tabs>
          </w:pPr>
          <w:hyperlink w:anchor="_Toc29881" w:history="1">
            <w:r>
              <w:rPr>
                <w:rFonts w:ascii="宋体" w:eastAsia="宋体" w:hAnsi="宋体" w:cs="宋体" w:hint="eastAsia"/>
                <w:spacing w:val="-3"/>
                <w:position w:val="1"/>
                <w:szCs w:val="28"/>
              </w:rPr>
              <w:t>1.8  文件及信息的保密</w:t>
            </w:r>
            <w:r>
              <w:tab/>
            </w:r>
            <w:r>
              <w:fldChar w:fldCharType="begin"/>
            </w:r>
            <w:r>
              <w:instrText xml:space="preserve"> PAGEREF _Toc29881 \h </w:instrText>
            </w:r>
            <w:r>
              <w:fldChar w:fldCharType="separate"/>
            </w:r>
            <w:r>
              <w:t>38</w:t>
            </w:r>
            <w:r>
              <w:fldChar w:fldCharType="end"/>
            </w:r>
          </w:hyperlink>
        </w:p>
        <w:p w14:paraId="73E7E54A" w14:textId="77777777" w:rsidR="007234F2" w:rsidRDefault="007234F2">
          <w:pPr>
            <w:pStyle w:val="TOC2"/>
            <w:tabs>
              <w:tab w:val="right" w:leader="hyphen" w:pos="9633"/>
            </w:tabs>
          </w:pPr>
          <w:hyperlink w:anchor="_Toc28179" w:history="1">
            <w:r>
              <w:rPr>
                <w:rFonts w:ascii="宋体" w:eastAsia="宋体" w:hAnsi="宋体" w:cs="宋体" w:hint="eastAsia"/>
                <w:bCs/>
                <w:spacing w:val="2"/>
                <w:szCs w:val="31"/>
              </w:rPr>
              <w:t>2.</w:t>
            </w:r>
            <w:r>
              <w:rPr>
                <w:rFonts w:ascii="宋体" w:eastAsia="宋体" w:hAnsi="宋体" w:cs="宋体" w:hint="eastAsia"/>
                <w:spacing w:val="21"/>
                <w:szCs w:val="31"/>
              </w:rPr>
              <w:t xml:space="preserve"> </w:t>
            </w:r>
            <w:r>
              <w:rPr>
                <w:rFonts w:ascii="宋体" w:eastAsia="宋体" w:hAnsi="宋体" w:cs="宋体" w:hint="eastAsia"/>
                <w:bCs/>
                <w:spacing w:val="2"/>
                <w:szCs w:val="31"/>
              </w:rPr>
              <w:t>设计依据</w:t>
            </w:r>
            <w:r>
              <w:tab/>
            </w:r>
            <w:r>
              <w:fldChar w:fldCharType="begin"/>
            </w:r>
            <w:r>
              <w:instrText xml:space="preserve"> PAGEREF _Toc28179 \h </w:instrText>
            </w:r>
            <w:r>
              <w:fldChar w:fldCharType="separate"/>
            </w:r>
            <w:r>
              <w:t>38</w:t>
            </w:r>
            <w:r>
              <w:fldChar w:fldCharType="end"/>
            </w:r>
          </w:hyperlink>
        </w:p>
        <w:p w14:paraId="22543FEC" w14:textId="77777777" w:rsidR="007234F2" w:rsidRDefault="007234F2">
          <w:pPr>
            <w:pStyle w:val="TOC3"/>
            <w:tabs>
              <w:tab w:val="right" w:leader="hyphen" w:pos="9633"/>
            </w:tabs>
          </w:pPr>
          <w:hyperlink w:anchor="_Toc31223" w:history="1">
            <w:r>
              <w:rPr>
                <w:rFonts w:ascii="宋体" w:eastAsia="宋体" w:hAnsi="宋体" w:cs="宋体" w:hint="eastAsia"/>
                <w:spacing w:val="-1"/>
                <w:position w:val="1"/>
                <w:szCs w:val="28"/>
              </w:rPr>
              <w:t>2.1  设计依据</w:t>
            </w:r>
            <w:r>
              <w:tab/>
            </w:r>
            <w:r>
              <w:fldChar w:fldCharType="begin"/>
            </w:r>
            <w:r>
              <w:instrText xml:space="preserve"> PAGEREF _Toc31223 \h </w:instrText>
            </w:r>
            <w:r>
              <w:fldChar w:fldCharType="separate"/>
            </w:r>
            <w:r>
              <w:t>38</w:t>
            </w:r>
            <w:r>
              <w:fldChar w:fldCharType="end"/>
            </w:r>
          </w:hyperlink>
        </w:p>
        <w:p w14:paraId="1524F3EA" w14:textId="77777777" w:rsidR="007234F2" w:rsidRDefault="007234F2">
          <w:pPr>
            <w:pStyle w:val="TOC3"/>
            <w:tabs>
              <w:tab w:val="right" w:leader="hyphen" w:pos="9633"/>
            </w:tabs>
          </w:pPr>
          <w:hyperlink w:anchor="_Toc12583" w:history="1">
            <w:r>
              <w:rPr>
                <w:rFonts w:ascii="宋体" w:eastAsia="宋体" w:hAnsi="宋体" w:cs="宋体" w:hint="eastAsia"/>
                <w:spacing w:val="-1"/>
                <w:position w:val="1"/>
                <w:szCs w:val="28"/>
              </w:rPr>
              <w:t>2.2  项目批复文件</w:t>
            </w:r>
            <w:r>
              <w:tab/>
            </w:r>
            <w:r>
              <w:fldChar w:fldCharType="begin"/>
            </w:r>
            <w:r>
              <w:instrText xml:space="preserve"> PAGEREF _Toc12583 \h </w:instrText>
            </w:r>
            <w:r>
              <w:fldChar w:fldCharType="separate"/>
            </w:r>
            <w:r>
              <w:t>38</w:t>
            </w:r>
            <w:r>
              <w:fldChar w:fldCharType="end"/>
            </w:r>
          </w:hyperlink>
        </w:p>
        <w:p w14:paraId="45AE0DCE" w14:textId="77777777" w:rsidR="007234F2" w:rsidRDefault="007234F2">
          <w:pPr>
            <w:pStyle w:val="TOC3"/>
            <w:tabs>
              <w:tab w:val="right" w:leader="hyphen" w:pos="9633"/>
            </w:tabs>
          </w:pPr>
          <w:hyperlink w:anchor="_Toc29422" w:history="1">
            <w:r>
              <w:rPr>
                <w:rFonts w:ascii="宋体" w:eastAsia="宋体" w:hAnsi="宋体" w:cs="宋体" w:hint="eastAsia"/>
                <w:spacing w:val="-1"/>
                <w:position w:val="1"/>
                <w:szCs w:val="28"/>
              </w:rPr>
              <w:t>2.3  技术标准</w:t>
            </w:r>
            <w:r>
              <w:tab/>
            </w:r>
            <w:r>
              <w:fldChar w:fldCharType="begin"/>
            </w:r>
            <w:r>
              <w:instrText xml:space="preserve"> PAGEREF _Toc29422 \h </w:instrText>
            </w:r>
            <w:r>
              <w:fldChar w:fldCharType="separate"/>
            </w:r>
            <w:r>
              <w:t>38</w:t>
            </w:r>
            <w:r>
              <w:fldChar w:fldCharType="end"/>
            </w:r>
          </w:hyperlink>
        </w:p>
        <w:p w14:paraId="415481B6" w14:textId="77777777" w:rsidR="007234F2" w:rsidRDefault="007234F2">
          <w:pPr>
            <w:pStyle w:val="TOC3"/>
            <w:tabs>
              <w:tab w:val="right" w:leader="hyphen" w:pos="9633"/>
            </w:tabs>
          </w:pPr>
          <w:hyperlink w:anchor="_Toc2627" w:history="1">
            <w:r>
              <w:rPr>
                <w:rFonts w:ascii="宋体" w:eastAsia="宋体" w:hAnsi="宋体" w:cs="宋体" w:hint="eastAsia"/>
                <w:spacing w:val="-1"/>
                <w:position w:val="1"/>
                <w:szCs w:val="28"/>
              </w:rPr>
              <w:t>2.4  设计要求</w:t>
            </w:r>
            <w:r>
              <w:tab/>
            </w:r>
            <w:r>
              <w:fldChar w:fldCharType="begin"/>
            </w:r>
            <w:r>
              <w:instrText xml:space="preserve"> PAGEREF _Toc2627 \h </w:instrText>
            </w:r>
            <w:r>
              <w:fldChar w:fldCharType="separate"/>
            </w:r>
            <w:r>
              <w:t>39</w:t>
            </w:r>
            <w:r>
              <w:fldChar w:fldCharType="end"/>
            </w:r>
          </w:hyperlink>
        </w:p>
        <w:p w14:paraId="6200EFD8" w14:textId="77777777" w:rsidR="007234F2" w:rsidRDefault="007234F2">
          <w:pPr>
            <w:pStyle w:val="TOC3"/>
            <w:tabs>
              <w:tab w:val="right" w:leader="hyphen" w:pos="9633"/>
            </w:tabs>
          </w:pPr>
          <w:hyperlink w:anchor="_Toc380" w:history="1">
            <w:r>
              <w:rPr>
                <w:rFonts w:ascii="宋体" w:eastAsia="宋体" w:hAnsi="宋体" w:cs="宋体" w:hint="eastAsia"/>
                <w:spacing w:val="-1"/>
                <w:position w:val="1"/>
                <w:szCs w:val="28"/>
              </w:rPr>
              <w:t>2.5  发包人资料</w:t>
            </w:r>
            <w:r>
              <w:tab/>
            </w:r>
            <w:r>
              <w:fldChar w:fldCharType="begin"/>
            </w:r>
            <w:r>
              <w:instrText xml:space="preserve"> PAGEREF _Toc380 \h </w:instrText>
            </w:r>
            <w:r>
              <w:fldChar w:fldCharType="separate"/>
            </w:r>
            <w:r>
              <w:t>40</w:t>
            </w:r>
            <w:r>
              <w:fldChar w:fldCharType="end"/>
            </w:r>
          </w:hyperlink>
        </w:p>
        <w:p w14:paraId="58FE0B4E" w14:textId="77777777" w:rsidR="007234F2" w:rsidRDefault="007234F2">
          <w:pPr>
            <w:pStyle w:val="TOC3"/>
            <w:tabs>
              <w:tab w:val="right" w:leader="hyphen" w:pos="9633"/>
            </w:tabs>
          </w:pPr>
          <w:hyperlink w:anchor="_Toc6785" w:history="1">
            <w:r>
              <w:rPr>
                <w:rFonts w:ascii="宋体" w:eastAsia="宋体" w:hAnsi="宋体" w:cs="宋体" w:hint="eastAsia"/>
                <w:spacing w:val="-1"/>
                <w:position w:val="1"/>
                <w:szCs w:val="28"/>
              </w:rPr>
              <w:t>2.6  专用合同条款约定的其他依据</w:t>
            </w:r>
            <w:r>
              <w:tab/>
            </w:r>
            <w:r>
              <w:fldChar w:fldCharType="begin"/>
            </w:r>
            <w:r>
              <w:instrText xml:space="preserve"> PAGEREF _Toc6785 \h </w:instrText>
            </w:r>
            <w:r>
              <w:fldChar w:fldCharType="separate"/>
            </w:r>
            <w:r>
              <w:t>40</w:t>
            </w:r>
            <w:r>
              <w:fldChar w:fldCharType="end"/>
            </w:r>
          </w:hyperlink>
        </w:p>
        <w:p w14:paraId="2504A75F" w14:textId="77777777" w:rsidR="007234F2" w:rsidRDefault="007234F2">
          <w:pPr>
            <w:pStyle w:val="TOC2"/>
            <w:tabs>
              <w:tab w:val="right" w:leader="hyphen" w:pos="9633"/>
            </w:tabs>
          </w:pPr>
          <w:hyperlink w:anchor="_Toc14994" w:history="1">
            <w:r>
              <w:rPr>
                <w:rFonts w:ascii="宋体" w:eastAsia="宋体" w:hAnsi="宋体" w:cs="宋体" w:hint="eastAsia"/>
                <w:bCs/>
                <w:spacing w:val="4"/>
                <w:szCs w:val="31"/>
              </w:rPr>
              <w:t>3．发包人</w:t>
            </w:r>
            <w:r>
              <w:tab/>
            </w:r>
            <w:r>
              <w:fldChar w:fldCharType="begin"/>
            </w:r>
            <w:r>
              <w:instrText xml:space="preserve"> PAGEREF _Toc14994 \h </w:instrText>
            </w:r>
            <w:r>
              <w:fldChar w:fldCharType="separate"/>
            </w:r>
            <w:r>
              <w:t>40</w:t>
            </w:r>
            <w:r>
              <w:fldChar w:fldCharType="end"/>
            </w:r>
          </w:hyperlink>
        </w:p>
        <w:p w14:paraId="3E95C0E7" w14:textId="77777777" w:rsidR="007234F2" w:rsidRDefault="007234F2">
          <w:pPr>
            <w:pStyle w:val="TOC3"/>
            <w:tabs>
              <w:tab w:val="right" w:leader="hyphen" w:pos="9633"/>
            </w:tabs>
          </w:pPr>
          <w:hyperlink w:anchor="_Toc9073" w:history="1">
            <w:r>
              <w:rPr>
                <w:rFonts w:ascii="宋体" w:eastAsia="宋体" w:hAnsi="宋体" w:cs="宋体" w:hint="eastAsia"/>
                <w:spacing w:val="-1"/>
                <w:position w:val="1"/>
                <w:szCs w:val="28"/>
              </w:rPr>
              <w:t>3.1  发包人的一般义务</w:t>
            </w:r>
            <w:r>
              <w:tab/>
            </w:r>
            <w:r>
              <w:fldChar w:fldCharType="begin"/>
            </w:r>
            <w:r>
              <w:instrText xml:space="preserve"> PAGEREF _Toc9073 \h </w:instrText>
            </w:r>
            <w:r>
              <w:fldChar w:fldCharType="separate"/>
            </w:r>
            <w:r>
              <w:t>40</w:t>
            </w:r>
            <w:r>
              <w:fldChar w:fldCharType="end"/>
            </w:r>
          </w:hyperlink>
        </w:p>
        <w:p w14:paraId="12162C25" w14:textId="77777777" w:rsidR="007234F2" w:rsidRDefault="007234F2">
          <w:pPr>
            <w:pStyle w:val="TOC3"/>
            <w:tabs>
              <w:tab w:val="right" w:leader="hyphen" w:pos="9633"/>
            </w:tabs>
          </w:pPr>
          <w:hyperlink w:anchor="_Toc6948" w:history="1">
            <w:r>
              <w:rPr>
                <w:rFonts w:ascii="宋体" w:eastAsia="宋体" w:hAnsi="宋体" w:cs="宋体" w:hint="eastAsia"/>
                <w:spacing w:val="-2"/>
                <w:position w:val="1"/>
                <w:szCs w:val="28"/>
              </w:rPr>
              <w:t>3.2  发包人代表</w:t>
            </w:r>
            <w:r>
              <w:tab/>
            </w:r>
            <w:r>
              <w:fldChar w:fldCharType="begin"/>
            </w:r>
            <w:r>
              <w:instrText xml:space="preserve"> PAGEREF _Toc6948 \h </w:instrText>
            </w:r>
            <w:r>
              <w:fldChar w:fldCharType="separate"/>
            </w:r>
            <w:r>
              <w:t>41</w:t>
            </w:r>
            <w:r>
              <w:fldChar w:fldCharType="end"/>
            </w:r>
          </w:hyperlink>
        </w:p>
        <w:p w14:paraId="77A85331" w14:textId="77777777" w:rsidR="007234F2" w:rsidRDefault="007234F2">
          <w:pPr>
            <w:pStyle w:val="TOC3"/>
            <w:tabs>
              <w:tab w:val="right" w:leader="hyphen" w:pos="9633"/>
            </w:tabs>
          </w:pPr>
          <w:hyperlink w:anchor="_Toc21120" w:history="1">
            <w:r>
              <w:rPr>
                <w:rFonts w:ascii="宋体" w:eastAsia="宋体" w:hAnsi="宋体" w:cs="宋体" w:hint="eastAsia"/>
                <w:spacing w:val="-4"/>
                <w:position w:val="1"/>
                <w:szCs w:val="28"/>
              </w:rPr>
              <w:t>3.3</w:t>
            </w:r>
            <w:r>
              <w:rPr>
                <w:rFonts w:ascii="宋体" w:eastAsia="宋体" w:hAnsi="宋体" w:cs="宋体" w:hint="eastAsia"/>
                <w:spacing w:val="12"/>
                <w:position w:val="1"/>
                <w:szCs w:val="28"/>
              </w:rPr>
              <w:t xml:space="preserve">  </w:t>
            </w:r>
            <w:r>
              <w:rPr>
                <w:rFonts w:ascii="宋体" w:eastAsia="宋体" w:hAnsi="宋体" w:cs="宋体" w:hint="eastAsia"/>
                <w:spacing w:val="-4"/>
                <w:position w:val="1"/>
                <w:szCs w:val="28"/>
              </w:rPr>
              <w:t>审核设计文件</w:t>
            </w:r>
            <w:r>
              <w:tab/>
            </w:r>
            <w:r>
              <w:fldChar w:fldCharType="begin"/>
            </w:r>
            <w:r>
              <w:instrText xml:space="preserve"> PAGEREF _Toc21120 \h </w:instrText>
            </w:r>
            <w:r>
              <w:fldChar w:fldCharType="separate"/>
            </w:r>
            <w:r>
              <w:t>41</w:t>
            </w:r>
            <w:r>
              <w:fldChar w:fldCharType="end"/>
            </w:r>
          </w:hyperlink>
        </w:p>
        <w:p w14:paraId="0F8C7125" w14:textId="77777777" w:rsidR="007234F2" w:rsidRDefault="007234F2">
          <w:pPr>
            <w:pStyle w:val="TOC2"/>
            <w:tabs>
              <w:tab w:val="right" w:leader="hyphen" w:pos="9633"/>
            </w:tabs>
          </w:pPr>
          <w:hyperlink w:anchor="_Toc94" w:history="1">
            <w:r>
              <w:rPr>
                <w:rFonts w:ascii="宋体" w:eastAsia="宋体" w:hAnsi="宋体" w:cs="宋体" w:hint="eastAsia"/>
                <w:bCs/>
                <w:spacing w:val="2"/>
                <w:szCs w:val="31"/>
              </w:rPr>
              <w:t>4.</w:t>
            </w:r>
            <w:r>
              <w:rPr>
                <w:rFonts w:ascii="宋体" w:eastAsia="宋体" w:hAnsi="宋体" w:cs="宋体" w:hint="eastAsia"/>
                <w:spacing w:val="20"/>
                <w:szCs w:val="31"/>
              </w:rPr>
              <w:t xml:space="preserve"> </w:t>
            </w:r>
            <w:r>
              <w:rPr>
                <w:rFonts w:ascii="宋体" w:eastAsia="宋体" w:hAnsi="宋体" w:cs="宋体" w:hint="eastAsia"/>
                <w:bCs/>
                <w:spacing w:val="2"/>
                <w:szCs w:val="31"/>
              </w:rPr>
              <w:t>设计人</w:t>
            </w:r>
            <w:r>
              <w:tab/>
            </w:r>
            <w:r>
              <w:fldChar w:fldCharType="begin"/>
            </w:r>
            <w:r>
              <w:instrText xml:space="preserve"> PAGEREF _Toc94 \h </w:instrText>
            </w:r>
            <w:r>
              <w:fldChar w:fldCharType="separate"/>
            </w:r>
            <w:r>
              <w:t>41</w:t>
            </w:r>
            <w:r>
              <w:fldChar w:fldCharType="end"/>
            </w:r>
          </w:hyperlink>
        </w:p>
        <w:p w14:paraId="19DD531D" w14:textId="77777777" w:rsidR="007234F2" w:rsidRDefault="007234F2">
          <w:pPr>
            <w:pStyle w:val="TOC3"/>
            <w:tabs>
              <w:tab w:val="right" w:leader="hyphen" w:pos="9633"/>
            </w:tabs>
            <w:rPr>
              <w:rFonts w:ascii="宋体" w:eastAsia="宋体" w:hAnsi="宋体" w:cs="宋体" w:hint="eastAsia"/>
              <w:szCs w:val="20"/>
            </w:rPr>
          </w:pPr>
        </w:p>
        <w:p w14:paraId="5ACA3BA0" w14:textId="77777777" w:rsidR="007234F2" w:rsidRDefault="007234F2">
          <w:pPr>
            <w:pStyle w:val="TOC3"/>
            <w:tabs>
              <w:tab w:val="right" w:leader="hyphen" w:pos="9633"/>
            </w:tabs>
            <w:rPr>
              <w:rFonts w:ascii="宋体" w:eastAsia="宋体" w:hAnsi="宋体" w:cs="宋体" w:hint="eastAsia"/>
              <w:szCs w:val="20"/>
            </w:rPr>
          </w:pPr>
        </w:p>
        <w:p w14:paraId="1B5E5CE4" w14:textId="77777777" w:rsidR="007234F2" w:rsidRDefault="007234F2">
          <w:pPr>
            <w:pStyle w:val="TOC3"/>
            <w:tabs>
              <w:tab w:val="right" w:leader="hyphen" w:pos="9633"/>
            </w:tabs>
            <w:rPr>
              <w:rFonts w:ascii="宋体" w:eastAsia="宋体" w:hAnsi="宋体" w:cs="宋体" w:hint="eastAsia"/>
              <w:szCs w:val="20"/>
            </w:rPr>
          </w:pPr>
        </w:p>
        <w:p w14:paraId="0E1E62A9" w14:textId="77777777" w:rsidR="007234F2" w:rsidRDefault="007234F2">
          <w:pPr>
            <w:pStyle w:val="TOC3"/>
            <w:tabs>
              <w:tab w:val="right" w:leader="hyphen" w:pos="9633"/>
            </w:tabs>
          </w:pPr>
          <w:hyperlink w:anchor="_Toc21150" w:history="1">
            <w:r>
              <w:rPr>
                <w:rFonts w:ascii="宋体" w:eastAsia="宋体" w:hAnsi="宋体" w:cs="宋体" w:hint="eastAsia"/>
                <w:spacing w:val="-1"/>
                <w:position w:val="1"/>
                <w:szCs w:val="28"/>
              </w:rPr>
              <w:t>4.1  设计人的一般义务</w:t>
            </w:r>
            <w:r>
              <w:tab/>
            </w:r>
            <w:r>
              <w:fldChar w:fldCharType="begin"/>
            </w:r>
            <w:r>
              <w:instrText xml:space="preserve"> PAGEREF _Toc21150 \h </w:instrText>
            </w:r>
            <w:r>
              <w:fldChar w:fldCharType="separate"/>
            </w:r>
            <w:r>
              <w:t>41</w:t>
            </w:r>
            <w:r>
              <w:fldChar w:fldCharType="end"/>
            </w:r>
          </w:hyperlink>
        </w:p>
        <w:p w14:paraId="3EBB99FA" w14:textId="77777777" w:rsidR="007234F2" w:rsidRDefault="007234F2">
          <w:pPr>
            <w:pStyle w:val="TOC3"/>
            <w:tabs>
              <w:tab w:val="right" w:leader="hyphen" w:pos="9633"/>
            </w:tabs>
          </w:pPr>
          <w:hyperlink w:anchor="_Toc322" w:history="1">
            <w:r>
              <w:rPr>
                <w:rFonts w:ascii="宋体" w:eastAsia="宋体" w:hAnsi="宋体" w:cs="宋体" w:hint="eastAsia"/>
                <w:spacing w:val="-1"/>
                <w:position w:val="1"/>
                <w:szCs w:val="28"/>
              </w:rPr>
              <w:t>4.2  设计项目组</w:t>
            </w:r>
            <w:r>
              <w:tab/>
            </w:r>
            <w:r>
              <w:fldChar w:fldCharType="begin"/>
            </w:r>
            <w:r>
              <w:instrText xml:space="preserve"> PAGEREF _Toc322 \h </w:instrText>
            </w:r>
            <w:r>
              <w:fldChar w:fldCharType="separate"/>
            </w:r>
            <w:r>
              <w:t>41</w:t>
            </w:r>
            <w:r>
              <w:fldChar w:fldCharType="end"/>
            </w:r>
          </w:hyperlink>
        </w:p>
        <w:p w14:paraId="3E0EE895" w14:textId="77777777" w:rsidR="007234F2" w:rsidRDefault="007234F2">
          <w:pPr>
            <w:pStyle w:val="TOC3"/>
            <w:tabs>
              <w:tab w:val="right" w:leader="hyphen" w:pos="9633"/>
            </w:tabs>
          </w:pPr>
          <w:hyperlink w:anchor="_Toc6749" w:history="1">
            <w:r>
              <w:rPr>
                <w:rFonts w:ascii="宋体" w:eastAsia="宋体" w:hAnsi="宋体" w:cs="宋体" w:hint="eastAsia"/>
                <w:spacing w:val="-1"/>
                <w:position w:val="1"/>
                <w:szCs w:val="28"/>
              </w:rPr>
              <w:t>4.3  设计人现场踏勘</w:t>
            </w:r>
            <w:r>
              <w:tab/>
            </w:r>
            <w:r>
              <w:fldChar w:fldCharType="begin"/>
            </w:r>
            <w:r>
              <w:instrText xml:space="preserve"> PAGEREF _Toc6749 \h </w:instrText>
            </w:r>
            <w:r>
              <w:fldChar w:fldCharType="separate"/>
            </w:r>
            <w:r>
              <w:t>42</w:t>
            </w:r>
            <w:r>
              <w:fldChar w:fldCharType="end"/>
            </w:r>
          </w:hyperlink>
        </w:p>
        <w:p w14:paraId="5CFD7105" w14:textId="77777777" w:rsidR="007234F2" w:rsidRDefault="007234F2">
          <w:pPr>
            <w:pStyle w:val="TOC3"/>
            <w:tabs>
              <w:tab w:val="right" w:leader="hyphen" w:pos="9633"/>
            </w:tabs>
          </w:pPr>
          <w:hyperlink w:anchor="_Toc24683" w:history="1">
            <w:r>
              <w:rPr>
                <w:rFonts w:ascii="宋体" w:eastAsia="宋体" w:hAnsi="宋体" w:cs="宋体" w:hint="eastAsia"/>
                <w:spacing w:val="-3"/>
                <w:position w:val="1"/>
                <w:szCs w:val="28"/>
              </w:rPr>
              <w:t>4.4</w:t>
            </w:r>
            <w:r>
              <w:rPr>
                <w:rFonts w:ascii="宋体" w:eastAsia="宋体" w:hAnsi="宋体" w:cs="宋体" w:hint="eastAsia"/>
                <w:spacing w:val="6"/>
                <w:position w:val="1"/>
                <w:szCs w:val="28"/>
              </w:rPr>
              <w:t xml:space="preserve">  </w:t>
            </w:r>
            <w:r>
              <w:rPr>
                <w:rFonts w:ascii="宋体" w:eastAsia="宋体" w:hAnsi="宋体" w:cs="宋体" w:hint="eastAsia"/>
                <w:spacing w:val="-3"/>
                <w:position w:val="1"/>
                <w:szCs w:val="28"/>
              </w:rPr>
              <w:t>联合体</w:t>
            </w:r>
            <w:r>
              <w:tab/>
            </w:r>
            <w:r>
              <w:fldChar w:fldCharType="begin"/>
            </w:r>
            <w:r>
              <w:instrText xml:space="preserve"> PAGEREF _Toc24683 \h </w:instrText>
            </w:r>
            <w:r>
              <w:fldChar w:fldCharType="separate"/>
            </w:r>
            <w:r>
              <w:t>42</w:t>
            </w:r>
            <w:r>
              <w:fldChar w:fldCharType="end"/>
            </w:r>
          </w:hyperlink>
        </w:p>
        <w:p w14:paraId="01E5C54E" w14:textId="77777777" w:rsidR="007234F2" w:rsidRDefault="007234F2">
          <w:pPr>
            <w:pStyle w:val="TOC3"/>
            <w:tabs>
              <w:tab w:val="right" w:leader="hyphen" w:pos="9633"/>
            </w:tabs>
          </w:pPr>
          <w:hyperlink w:anchor="_Toc6352" w:history="1">
            <w:r>
              <w:rPr>
                <w:rFonts w:ascii="宋体" w:eastAsia="宋体" w:hAnsi="宋体" w:cs="宋体" w:hint="eastAsia"/>
                <w:spacing w:val="-1"/>
                <w:position w:val="1"/>
                <w:szCs w:val="28"/>
              </w:rPr>
              <w:t>4.5  设计分包和禁止转包</w:t>
            </w:r>
            <w:r>
              <w:tab/>
            </w:r>
            <w:r>
              <w:fldChar w:fldCharType="begin"/>
            </w:r>
            <w:r>
              <w:instrText xml:space="preserve"> PAGEREF _Toc6352 \h </w:instrText>
            </w:r>
            <w:r>
              <w:fldChar w:fldCharType="separate"/>
            </w:r>
            <w:r>
              <w:t>43</w:t>
            </w:r>
            <w:r>
              <w:fldChar w:fldCharType="end"/>
            </w:r>
          </w:hyperlink>
        </w:p>
        <w:p w14:paraId="66CEF7CF" w14:textId="77777777" w:rsidR="007234F2" w:rsidRDefault="007234F2">
          <w:pPr>
            <w:pStyle w:val="TOC2"/>
            <w:tabs>
              <w:tab w:val="right" w:leader="hyphen" w:pos="9633"/>
            </w:tabs>
          </w:pPr>
          <w:hyperlink w:anchor="_Toc21474" w:history="1">
            <w:r>
              <w:rPr>
                <w:rFonts w:ascii="宋体" w:eastAsia="宋体" w:hAnsi="宋体" w:cs="宋体" w:hint="eastAsia"/>
                <w:bCs/>
                <w:spacing w:val="6"/>
                <w:szCs w:val="31"/>
              </w:rPr>
              <w:t>5.</w:t>
            </w:r>
            <w:r>
              <w:rPr>
                <w:rFonts w:ascii="宋体" w:eastAsia="宋体" w:hAnsi="宋体" w:cs="宋体" w:hint="eastAsia"/>
                <w:spacing w:val="6"/>
                <w:szCs w:val="31"/>
              </w:rPr>
              <w:t xml:space="preserve"> </w:t>
            </w:r>
            <w:r>
              <w:rPr>
                <w:rFonts w:ascii="宋体" w:eastAsia="宋体" w:hAnsi="宋体" w:cs="宋体" w:hint="eastAsia"/>
                <w:bCs/>
                <w:spacing w:val="6"/>
                <w:szCs w:val="31"/>
              </w:rPr>
              <w:t>设计合同工作内容</w:t>
            </w:r>
            <w:r>
              <w:tab/>
            </w:r>
            <w:r>
              <w:fldChar w:fldCharType="begin"/>
            </w:r>
            <w:r>
              <w:instrText xml:space="preserve"> PAGEREF _Toc21474 \h </w:instrText>
            </w:r>
            <w:r>
              <w:fldChar w:fldCharType="separate"/>
            </w:r>
            <w:r>
              <w:t>43</w:t>
            </w:r>
            <w:r>
              <w:fldChar w:fldCharType="end"/>
            </w:r>
          </w:hyperlink>
        </w:p>
        <w:p w14:paraId="2D059C11" w14:textId="77777777" w:rsidR="007234F2" w:rsidRDefault="007234F2">
          <w:pPr>
            <w:pStyle w:val="TOC2"/>
            <w:tabs>
              <w:tab w:val="right" w:leader="hyphen" w:pos="9633"/>
            </w:tabs>
          </w:pPr>
          <w:hyperlink w:anchor="_Toc10783" w:history="1">
            <w:r>
              <w:rPr>
                <w:rFonts w:ascii="宋体" w:eastAsia="宋体" w:hAnsi="宋体" w:cs="宋体" w:hint="eastAsia"/>
                <w:bCs/>
                <w:spacing w:val="1"/>
                <w:szCs w:val="31"/>
              </w:rPr>
              <w:t>6</w:t>
            </w:r>
            <w:r>
              <w:rPr>
                <w:rFonts w:ascii="宋体" w:eastAsia="宋体" w:hAnsi="宋体" w:cs="宋体" w:hint="eastAsia"/>
                <w:bCs/>
                <w:spacing w:val="1"/>
                <w:szCs w:val="31"/>
                <w:lang w:eastAsia="zh-CN"/>
              </w:rPr>
              <w:t xml:space="preserve">. </w:t>
            </w:r>
            <w:r>
              <w:rPr>
                <w:rFonts w:ascii="宋体" w:eastAsia="宋体" w:hAnsi="宋体" w:cs="宋体" w:hint="eastAsia"/>
                <w:bCs/>
                <w:spacing w:val="1"/>
                <w:szCs w:val="31"/>
              </w:rPr>
              <w:t>设计修改</w:t>
            </w:r>
            <w:r>
              <w:tab/>
            </w:r>
            <w:r>
              <w:fldChar w:fldCharType="begin"/>
            </w:r>
            <w:r>
              <w:instrText xml:space="preserve"> PAGEREF _Toc10783 \h </w:instrText>
            </w:r>
            <w:r>
              <w:fldChar w:fldCharType="separate"/>
            </w:r>
            <w:r>
              <w:t>44</w:t>
            </w:r>
            <w:r>
              <w:fldChar w:fldCharType="end"/>
            </w:r>
          </w:hyperlink>
        </w:p>
        <w:p w14:paraId="4B40F6D1" w14:textId="77777777" w:rsidR="007234F2" w:rsidRDefault="007234F2">
          <w:pPr>
            <w:pStyle w:val="TOC3"/>
            <w:tabs>
              <w:tab w:val="right" w:leader="hyphen" w:pos="9633"/>
            </w:tabs>
          </w:pPr>
          <w:hyperlink w:anchor="_Toc13441" w:history="1">
            <w:r>
              <w:rPr>
                <w:rFonts w:ascii="宋体" w:eastAsia="宋体" w:hAnsi="宋体" w:cs="宋体" w:hint="eastAsia"/>
                <w:spacing w:val="-1"/>
                <w:position w:val="1"/>
                <w:szCs w:val="28"/>
              </w:rPr>
              <w:t>6.1  设计修改的范围</w:t>
            </w:r>
            <w:r>
              <w:tab/>
            </w:r>
            <w:r>
              <w:fldChar w:fldCharType="begin"/>
            </w:r>
            <w:r>
              <w:instrText xml:space="preserve"> PAGEREF _Toc13441 \h </w:instrText>
            </w:r>
            <w:r>
              <w:fldChar w:fldCharType="separate"/>
            </w:r>
            <w:r>
              <w:t>44</w:t>
            </w:r>
            <w:r>
              <w:fldChar w:fldCharType="end"/>
            </w:r>
          </w:hyperlink>
        </w:p>
        <w:p w14:paraId="16498413" w14:textId="77777777" w:rsidR="007234F2" w:rsidRDefault="007234F2">
          <w:pPr>
            <w:pStyle w:val="TOC3"/>
            <w:tabs>
              <w:tab w:val="right" w:leader="hyphen" w:pos="9633"/>
            </w:tabs>
          </w:pPr>
          <w:hyperlink w:anchor="_Toc17342" w:history="1">
            <w:r>
              <w:rPr>
                <w:rFonts w:ascii="宋体" w:eastAsia="宋体" w:hAnsi="宋体" w:cs="宋体" w:hint="eastAsia"/>
                <w:spacing w:val="-1"/>
                <w:position w:val="1"/>
                <w:szCs w:val="28"/>
              </w:rPr>
              <w:t>6.2  因设计依据变化发生的设计修改</w:t>
            </w:r>
            <w:r>
              <w:tab/>
            </w:r>
            <w:r>
              <w:fldChar w:fldCharType="begin"/>
            </w:r>
            <w:r>
              <w:instrText xml:space="preserve"> PAGEREF _Toc17342 \h </w:instrText>
            </w:r>
            <w:r>
              <w:fldChar w:fldCharType="separate"/>
            </w:r>
            <w:r>
              <w:t>44</w:t>
            </w:r>
            <w:r>
              <w:fldChar w:fldCharType="end"/>
            </w:r>
          </w:hyperlink>
        </w:p>
        <w:p w14:paraId="1D5C7FB5" w14:textId="77777777" w:rsidR="007234F2" w:rsidRDefault="007234F2">
          <w:pPr>
            <w:pStyle w:val="TOC3"/>
            <w:tabs>
              <w:tab w:val="right" w:leader="hyphen" w:pos="9633"/>
            </w:tabs>
          </w:pPr>
          <w:hyperlink w:anchor="_Toc18893" w:history="1">
            <w:r>
              <w:rPr>
                <w:rFonts w:ascii="宋体" w:eastAsia="宋体" w:hAnsi="宋体" w:cs="宋体" w:hint="eastAsia"/>
                <w:spacing w:val="-1"/>
                <w:position w:val="1"/>
                <w:szCs w:val="28"/>
              </w:rPr>
              <w:t>6.3  因设计人原因发生的设计修改</w:t>
            </w:r>
            <w:r>
              <w:tab/>
            </w:r>
            <w:r>
              <w:fldChar w:fldCharType="begin"/>
            </w:r>
            <w:r>
              <w:instrText xml:space="preserve"> PAGEREF _Toc18893 \h </w:instrText>
            </w:r>
            <w:r>
              <w:fldChar w:fldCharType="separate"/>
            </w:r>
            <w:r>
              <w:t>44</w:t>
            </w:r>
            <w:r>
              <w:fldChar w:fldCharType="end"/>
            </w:r>
          </w:hyperlink>
        </w:p>
        <w:p w14:paraId="009BFC14" w14:textId="77777777" w:rsidR="007234F2" w:rsidRDefault="007234F2">
          <w:pPr>
            <w:pStyle w:val="TOC3"/>
            <w:tabs>
              <w:tab w:val="right" w:leader="hyphen" w:pos="9633"/>
            </w:tabs>
          </w:pPr>
          <w:hyperlink w:anchor="_Toc8059" w:history="1">
            <w:r>
              <w:rPr>
                <w:rFonts w:ascii="宋体" w:eastAsia="宋体" w:hAnsi="宋体" w:cs="宋体" w:hint="eastAsia"/>
                <w:spacing w:val="-1"/>
                <w:position w:val="1"/>
                <w:szCs w:val="28"/>
              </w:rPr>
              <w:t>6.4  因设计变更发生的设计修改</w:t>
            </w:r>
            <w:r>
              <w:tab/>
            </w:r>
            <w:r>
              <w:fldChar w:fldCharType="begin"/>
            </w:r>
            <w:r>
              <w:instrText xml:space="preserve"> PAGEREF _Toc8059 \h </w:instrText>
            </w:r>
            <w:r>
              <w:fldChar w:fldCharType="separate"/>
            </w:r>
            <w:r>
              <w:t>44</w:t>
            </w:r>
            <w:r>
              <w:fldChar w:fldCharType="end"/>
            </w:r>
          </w:hyperlink>
        </w:p>
        <w:p w14:paraId="7B223D04" w14:textId="77777777" w:rsidR="007234F2" w:rsidRDefault="007234F2">
          <w:pPr>
            <w:pStyle w:val="TOC2"/>
            <w:tabs>
              <w:tab w:val="right" w:leader="hyphen" w:pos="9633"/>
            </w:tabs>
          </w:pPr>
          <w:hyperlink w:anchor="_Toc7506" w:history="1">
            <w:r>
              <w:rPr>
                <w:rFonts w:ascii="宋体" w:eastAsia="宋体" w:hAnsi="宋体" w:cs="宋体" w:hint="eastAsia"/>
                <w:bCs/>
                <w:szCs w:val="31"/>
              </w:rPr>
              <w:t>7</w:t>
            </w:r>
            <w:r>
              <w:rPr>
                <w:rFonts w:ascii="宋体" w:eastAsia="宋体" w:hAnsi="宋体" w:cs="宋体" w:hint="eastAsia"/>
                <w:spacing w:val="-55"/>
                <w:szCs w:val="31"/>
              </w:rPr>
              <w:t xml:space="preserve"> </w:t>
            </w:r>
            <w:r>
              <w:rPr>
                <w:rFonts w:ascii="宋体" w:eastAsia="宋体" w:hAnsi="宋体" w:cs="宋体" w:hint="eastAsia"/>
                <w:bCs/>
                <w:szCs w:val="31"/>
              </w:rPr>
              <w:t>设计例会</w:t>
            </w:r>
            <w:r>
              <w:tab/>
            </w:r>
            <w:r>
              <w:fldChar w:fldCharType="begin"/>
            </w:r>
            <w:r>
              <w:instrText xml:space="preserve"> PAGEREF _Toc7506 \h </w:instrText>
            </w:r>
            <w:r>
              <w:fldChar w:fldCharType="separate"/>
            </w:r>
            <w:r>
              <w:t>44</w:t>
            </w:r>
            <w:r>
              <w:fldChar w:fldCharType="end"/>
            </w:r>
          </w:hyperlink>
        </w:p>
        <w:p w14:paraId="6B8BB3AB" w14:textId="77777777" w:rsidR="007234F2" w:rsidRDefault="007234F2">
          <w:pPr>
            <w:pStyle w:val="TOC3"/>
            <w:tabs>
              <w:tab w:val="right" w:leader="hyphen" w:pos="9633"/>
            </w:tabs>
          </w:pPr>
          <w:hyperlink w:anchor="_Toc17374" w:history="1">
            <w:r>
              <w:rPr>
                <w:rFonts w:ascii="宋体" w:eastAsia="宋体" w:hAnsi="宋体" w:cs="宋体" w:hint="eastAsia"/>
                <w:spacing w:val="-1"/>
                <w:position w:val="1"/>
                <w:szCs w:val="28"/>
              </w:rPr>
              <w:t>7.1 设计例会的召集</w:t>
            </w:r>
            <w:r>
              <w:tab/>
            </w:r>
            <w:r>
              <w:fldChar w:fldCharType="begin"/>
            </w:r>
            <w:r>
              <w:instrText xml:space="preserve"> PAGEREF _Toc17374 \h </w:instrText>
            </w:r>
            <w:r>
              <w:fldChar w:fldCharType="separate"/>
            </w:r>
            <w:r>
              <w:t>44</w:t>
            </w:r>
            <w:r>
              <w:fldChar w:fldCharType="end"/>
            </w:r>
          </w:hyperlink>
        </w:p>
        <w:p w14:paraId="69789E2E" w14:textId="77777777" w:rsidR="007234F2" w:rsidRDefault="007234F2">
          <w:pPr>
            <w:pStyle w:val="TOC3"/>
            <w:tabs>
              <w:tab w:val="right" w:leader="hyphen" w:pos="9633"/>
            </w:tabs>
          </w:pPr>
          <w:hyperlink w:anchor="_Toc23027" w:history="1">
            <w:r>
              <w:rPr>
                <w:rFonts w:ascii="宋体" w:eastAsia="宋体" w:hAnsi="宋体" w:cs="宋体" w:hint="eastAsia"/>
                <w:spacing w:val="-2"/>
                <w:position w:val="1"/>
                <w:szCs w:val="28"/>
              </w:rPr>
              <w:t>7.2  会议纪要</w:t>
            </w:r>
            <w:r>
              <w:tab/>
            </w:r>
            <w:r>
              <w:fldChar w:fldCharType="begin"/>
            </w:r>
            <w:r>
              <w:instrText xml:space="preserve"> PAGEREF _Toc23027 \h </w:instrText>
            </w:r>
            <w:r>
              <w:fldChar w:fldCharType="separate"/>
            </w:r>
            <w:r>
              <w:t>45</w:t>
            </w:r>
            <w:r>
              <w:fldChar w:fldCharType="end"/>
            </w:r>
          </w:hyperlink>
        </w:p>
        <w:p w14:paraId="53593CAD" w14:textId="77777777" w:rsidR="007234F2" w:rsidRDefault="007234F2">
          <w:pPr>
            <w:pStyle w:val="TOC2"/>
            <w:tabs>
              <w:tab w:val="right" w:leader="hyphen" w:pos="9633"/>
            </w:tabs>
          </w:pPr>
          <w:hyperlink w:anchor="_Toc31925" w:history="1">
            <w:r>
              <w:rPr>
                <w:rFonts w:ascii="宋体" w:eastAsia="宋体" w:hAnsi="宋体" w:cs="宋体" w:hint="eastAsia"/>
                <w:bCs/>
                <w:spacing w:val="2"/>
                <w:szCs w:val="31"/>
              </w:rPr>
              <w:t>8.</w:t>
            </w:r>
            <w:r>
              <w:rPr>
                <w:rFonts w:ascii="宋体" w:eastAsia="宋体" w:hAnsi="宋体" w:cs="宋体" w:hint="eastAsia"/>
                <w:spacing w:val="22"/>
                <w:szCs w:val="31"/>
              </w:rPr>
              <w:t xml:space="preserve"> </w:t>
            </w:r>
            <w:r>
              <w:rPr>
                <w:rFonts w:ascii="宋体" w:eastAsia="宋体" w:hAnsi="宋体" w:cs="宋体" w:hint="eastAsia"/>
                <w:bCs/>
                <w:spacing w:val="2"/>
                <w:szCs w:val="31"/>
              </w:rPr>
              <w:t>设计服务</w:t>
            </w:r>
            <w:r>
              <w:tab/>
            </w:r>
            <w:r>
              <w:fldChar w:fldCharType="begin"/>
            </w:r>
            <w:r>
              <w:instrText xml:space="preserve"> PAGEREF _Toc31925 \h </w:instrText>
            </w:r>
            <w:r>
              <w:fldChar w:fldCharType="separate"/>
            </w:r>
            <w:r>
              <w:t>45</w:t>
            </w:r>
            <w:r>
              <w:fldChar w:fldCharType="end"/>
            </w:r>
          </w:hyperlink>
        </w:p>
        <w:p w14:paraId="21799D41" w14:textId="77777777" w:rsidR="007234F2" w:rsidRDefault="007234F2">
          <w:pPr>
            <w:pStyle w:val="TOC3"/>
            <w:tabs>
              <w:tab w:val="right" w:leader="hyphen" w:pos="9633"/>
            </w:tabs>
          </w:pPr>
          <w:hyperlink w:anchor="_Toc7905" w:history="1">
            <w:r>
              <w:rPr>
                <w:rFonts w:ascii="宋体" w:eastAsia="宋体" w:hAnsi="宋体" w:cs="宋体" w:hint="eastAsia"/>
                <w:spacing w:val="-2"/>
                <w:position w:val="1"/>
                <w:szCs w:val="28"/>
              </w:rPr>
              <w:t>8.1  配合设计审查</w:t>
            </w:r>
            <w:r>
              <w:tab/>
            </w:r>
            <w:r>
              <w:fldChar w:fldCharType="begin"/>
            </w:r>
            <w:r>
              <w:instrText xml:space="preserve"> PAGEREF _Toc7905 \h </w:instrText>
            </w:r>
            <w:r>
              <w:fldChar w:fldCharType="separate"/>
            </w:r>
            <w:r>
              <w:t>45</w:t>
            </w:r>
            <w:r>
              <w:fldChar w:fldCharType="end"/>
            </w:r>
          </w:hyperlink>
        </w:p>
        <w:p w14:paraId="51928960" w14:textId="77777777" w:rsidR="007234F2" w:rsidRDefault="007234F2">
          <w:pPr>
            <w:pStyle w:val="TOC3"/>
            <w:tabs>
              <w:tab w:val="right" w:leader="hyphen" w:pos="9633"/>
            </w:tabs>
          </w:pPr>
          <w:hyperlink w:anchor="_Toc11449" w:history="1">
            <w:r>
              <w:rPr>
                <w:rFonts w:ascii="宋体" w:eastAsia="宋体" w:hAnsi="宋体" w:cs="宋体" w:hint="eastAsia"/>
                <w:spacing w:val="-5"/>
                <w:position w:val="1"/>
                <w:szCs w:val="28"/>
              </w:rPr>
              <w:t>8.2</w:t>
            </w:r>
            <w:r>
              <w:rPr>
                <w:rFonts w:ascii="宋体" w:eastAsia="宋体" w:hAnsi="宋体" w:cs="宋体" w:hint="eastAsia"/>
                <w:spacing w:val="8"/>
                <w:position w:val="1"/>
                <w:szCs w:val="28"/>
              </w:rPr>
              <w:t xml:space="preserve">  </w:t>
            </w:r>
            <w:r>
              <w:rPr>
                <w:rFonts w:ascii="宋体" w:eastAsia="宋体" w:hAnsi="宋体" w:cs="宋体" w:hint="eastAsia"/>
                <w:spacing w:val="-5"/>
                <w:position w:val="1"/>
                <w:szCs w:val="28"/>
              </w:rPr>
              <w:t>设计交底</w:t>
            </w:r>
            <w:r>
              <w:tab/>
            </w:r>
            <w:r>
              <w:fldChar w:fldCharType="begin"/>
            </w:r>
            <w:r>
              <w:instrText xml:space="preserve"> PAGEREF _Toc11449 \h </w:instrText>
            </w:r>
            <w:r>
              <w:fldChar w:fldCharType="separate"/>
            </w:r>
            <w:r>
              <w:t>45</w:t>
            </w:r>
            <w:r>
              <w:fldChar w:fldCharType="end"/>
            </w:r>
          </w:hyperlink>
        </w:p>
        <w:p w14:paraId="7DACFBA4" w14:textId="77777777" w:rsidR="007234F2" w:rsidRDefault="007234F2">
          <w:pPr>
            <w:pStyle w:val="TOC3"/>
            <w:tabs>
              <w:tab w:val="right" w:leader="hyphen" w:pos="9633"/>
            </w:tabs>
          </w:pPr>
          <w:hyperlink w:anchor="_Toc11019" w:history="1">
            <w:r>
              <w:rPr>
                <w:rFonts w:ascii="宋体" w:eastAsia="宋体" w:hAnsi="宋体" w:cs="宋体" w:hint="eastAsia"/>
                <w:spacing w:val="-2"/>
                <w:position w:val="1"/>
                <w:szCs w:val="28"/>
              </w:rPr>
              <w:t>8.3  参加项目验收和试车</w:t>
            </w:r>
            <w:r>
              <w:tab/>
            </w:r>
            <w:r>
              <w:fldChar w:fldCharType="begin"/>
            </w:r>
            <w:r>
              <w:instrText xml:space="preserve"> PAGEREF _Toc11019 \h </w:instrText>
            </w:r>
            <w:r>
              <w:fldChar w:fldCharType="separate"/>
            </w:r>
            <w:r>
              <w:t>46</w:t>
            </w:r>
            <w:r>
              <w:fldChar w:fldCharType="end"/>
            </w:r>
          </w:hyperlink>
        </w:p>
        <w:p w14:paraId="703EC5A0" w14:textId="77777777" w:rsidR="007234F2" w:rsidRDefault="007234F2">
          <w:pPr>
            <w:pStyle w:val="TOC3"/>
            <w:tabs>
              <w:tab w:val="right" w:leader="hyphen" w:pos="9633"/>
            </w:tabs>
          </w:pPr>
          <w:hyperlink w:anchor="_Toc27062" w:history="1">
            <w:r>
              <w:rPr>
                <w:rFonts w:ascii="宋体" w:eastAsia="宋体" w:hAnsi="宋体" w:cs="宋体" w:hint="eastAsia"/>
                <w:spacing w:val="-2"/>
                <w:position w:val="1"/>
                <w:szCs w:val="28"/>
              </w:rPr>
              <w:t>8.4  施工现场服务</w:t>
            </w:r>
            <w:r>
              <w:tab/>
            </w:r>
            <w:r>
              <w:fldChar w:fldCharType="begin"/>
            </w:r>
            <w:r>
              <w:instrText xml:space="preserve"> PAGEREF _Toc27062 \h </w:instrText>
            </w:r>
            <w:r>
              <w:fldChar w:fldCharType="separate"/>
            </w:r>
            <w:r>
              <w:t>46</w:t>
            </w:r>
            <w:r>
              <w:fldChar w:fldCharType="end"/>
            </w:r>
          </w:hyperlink>
        </w:p>
        <w:p w14:paraId="33307F7D" w14:textId="77777777" w:rsidR="007234F2" w:rsidRDefault="007234F2">
          <w:pPr>
            <w:pStyle w:val="TOC3"/>
            <w:tabs>
              <w:tab w:val="right" w:leader="hyphen" w:pos="9633"/>
            </w:tabs>
          </w:pPr>
          <w:hyperlink w:anchor="_Toc11588" w:history="1">
            <w:r>
              <w:rPr>
                <w:rFonts w:ascii="宋体" w:eastAsia="宋体" w:hAnsi="宋体" w:cs="宋体" w:hint="eastAsia"/>
                <w:spacing w:val="-5"/>
                <w:position w:val="1"/>
                <w:szCs w:val="28"/>
              </w:rPr>
              <w:t>8.5</w:t>
            </w:r>
            <w:r>
              <w:rPr>
                <w:rFonts w:ascii="宋体" w:eastAsia="宋体" w:hAnsi="宋体" w:cs="宋体" w:hint="eastAsia"/>
                <w:spacing w:val="8"/>
                <w:position w:val="1"/>
                <w:szCs w:val="28"/>
              </w:rPr>
              <w:t xml:space="preserve">  </w:t>
            </w:r>
            <w:r>
              <w:rPr>
                <w:rFonts w:ascii="宋体" w:eastAsia="宋体" w:hAnsi="宋体" w:cs="宋体" w:hint="eastAsia"/>
                <w:spacing w:val="-5"/>
                <w:position w:val="1"/>
                <w:szCs w:val="28"/>
              </w:rPr>
              <w:t>设计配合</w:t>
            </w:r>
            <w:r>
              <w:tab/>
            </w:r>
            <w:r>
              <w:fldChar w:fldCharType="begin"/>
            </w:r>
            <w:r>
              <w:instrText xml:space="preserve"> PAGEREF _Toc11588 \h </w:instrText>
            </w:r>
            <w:r>
              <w:fldChar w:fldCharType="separate"/>
            </w:r>
            <w:r>
              <w:t>46</w:t>
            </w:r>
            <w:r>
              <w:fldChar w:fldCharType="end"/>
            </w:r>
          </w:hyperlink>
        </w:p>
        <w:p w14:paraId="6697BBB2" w14:textId="77777777" w:rsidR="007234F2" w:rsidRDefault="007234F2">
          <w:pPr>
            <w:pStyle w:val="TOC3"/>
            <w:tabs>
              <w:tab w:val="right" w:leader="hyphen" w:pos="9633"/>
            </w:tabs>
          </w:pPr>
          <w:hyperlink w:anchor="_Toc7836" w:history="1">
            <w:r>
              <w:rPr>
                <w:rFonts w:ascii="宋体" w:eastAsia="宋体" w:hAnsi="宋体" w:cs="宋体" w:hint="eastAsia"/>
                <w:spacing w:val="-2"/>
                <w:position w:val="1"/>
                <w:szCs w:val="28"/>
              </w:rPr>
              <w:t>8.6  其他设计服务</w:t>
            </w:r>
            <w:r>
              <w:tab/>
            </w:r>
            <w:r>
              <w:fldChar w:fldCharType="begin"/>
            </w:r>
            <w:r>
              <w:instrText xml:space="preserve"> PAGEREF _Toc7836 \h </w:instrText>
            </w:r>
            <w:r>
              <w:fldChar w:fldCharType="separate"/>
            </w:r>
            <w:r>
              <w:t>46</w:t>
            </w:r>
            <w:r>
              <w:fldChar w:fldCharType="end"/>
            </w:r>
          </w:hyperlink>
        </w:p>
        <w:p w14:paraId="66087AF9" w14:textId="77777777" w:rsidR="007234F2" w:rsidRDefault="007234F2">
          <w:pPr>
            <w:pStyle w:val="TOC2"/>
            <w:tabs>
              <w:tab w:val="right" w:leader="hyphen" w:pos="9633"/>
            </w:tabs>
          </w:pPr>
          <w:hyperlink w:anchor="_Toc9850" w:history="1">
            <w:r>
              <w:rPr>
                <w:rFonts w:ascii="宋体" w:eastAsia="宋体" w:hAnsi="宋体" w:cs="宋体" w:hint="eastAsia"/>
                <w:bCs/>
                <w:spacing w:val="5"/>
                <w:szCs w:val="31"/>
              </w:rPr>
              <w:t>9.  设计文件及交付时间</w:t>
            </w:r>
            <w:r>
              <w:tab/>
            </w:r>
            <w:r>
              <w:fldChar w:fldCharType="begin"/>
            </w:r>
            <w:r>
              <w:instrText xml:space="preserve"> PAGEREF _Toc9850 \h </w:instrText>
            </w:r>
            <w:r>
              <w:fldChar w:fldCharType="separate"/>
            </w:r>
            <w:r>
              <w:t>47</w:t>
            </w:r>
            <w:r>
              <w:fldChar w:fldCharType="end"/>
            </w:r>
          </w:hyperlink>
        </w:p>
        <w:p w14:paraId="6E627E18" w14:textId="77777777" w:rsidR="007234F2" w:rsidRDefault="007234F2">
          <w:pPr>
            <w:pStyle w:val="TOC3"/>
            <w:tabs>
              <w:tab w:val="right" w:leader="hyphen" w:pos="9633"/>
            </w:tabs>
          </w:pPr>
          <w:hyperlink w:anchor="_Toc2911" w:history="1">
            <w:r>
              <w:rPr>
                <w:rFonts w:ascii="宋体" w:eastAsia="宋体" w:hAnsi="宋体" w:cs="宋体" w:hint="eastAsia"/>
                <w:spacing w:val="-4"/>
                <w:position w:val="1"/>
                <w:szCs w:val="28"/>
              </w:rPr>
              <w:t>9.1</w:t>
            </w:r>
            <w:r>
              <w:rPr>
                <w:rFonts w:ascii="宋体" w:eastAsia="宋体" w:hAnsi="宋体" w:cs="宋体" w:hint="eastAsia"/>
                <w:spacing w:val="8"/>
                <w:position w:val="1"/>
                <w:szCs w:val="28"/>
              </w:rPr>
              <w:t xml:space="preserve">  </w:t>
            </w:r>
            <w:r>
              <w:rPr>
                <w:rFonts w:ascii="宋体" w:eastAsia="宋体" w:hAnsi="宋体" w:cs="宋体" w:hint="eastAsia"/>
                <w:spacing w:val="-4"/>
                <w:position w:val="1"/>
                <w:szCs w:val="28"/>
              </w:rPr>
              <w:t>设计文件</w:t>
            </w:r>
            <w:r>
              <w:tab/>
            </w:r>
            <w:r>
              <w:fldChar w:fldCharType="begin"/>
            </w:r>
            <w:r>
              <w:instrText xml:space="preserve"> PAGEREF _Toc2911 \h </w:instrText>
            </w:r>
            <w:r>
              <w:fldChar w:fldCharType="separate"/>
            </w:r>
            <w:r>
              <w:t>47</w:t>
            </w:r>
            <w:r>
              <w:fldChar w:fldCharType="end"/>
            </w:r>
          </w:hyperlink>
        </w:p>
        <w:p w14:paraId="538C3E2D" w14:textId="77777777" w:rsidR="007234F2" w:rsidRDefault="007234F2">
          <w:pPr>
            <w:pStyle w:val="TOC3"/>
            <w:tabs>
              <w:tab w:val="right" w:leader="hyphen" w:pos="9633"/>
            </w:tabs>
          </w:pPr>
          <w:hyperlink w:anchor="_Toc30865" w:history="1">
            <w:r>
              <w:rPr>
                <w:rFonts w:ascii="宋体" w:eastAsia="宋体" w:hAnsi="宋体" w:cs="宋体" w:hint="eastAsia"/>
                <w:spacing w:val="-1"/>
                <w:position w:val="1"/>
                <w:szCs w:val="28"/>
              </w:rPr>
              <w:t>9.2  设计文件提交时间</w:t>
            </w:r>
            <w:r>
              <w:tab/>
            </w:r>
            <w:r>
              <w:fldChar w:fldCharType="begin"/>
            </w:r>
            <w:r>
              <w:instrText xml:space="preserve"> PAGEREF _Toc30865 \h </w:instrText>
            </w:r>
            <w:r>
              <w:fldChar w:fldCharType="separate"/>
            </w:r>
            <w:r>
              <w:t>47</w:t>
            </w:r>
            <w:r>
              <w:fldChar w:fldCharType="end"/>
            </w:r>
          </w:hyperlink>
        </w:p>
        <w:p w14:paraId="463A2E12" w14:textId="77777777" w:rsidR="007234F2" w:rsidRDefault="007234F2">
          <w:pPr>
            <w:pStyle w:val="TOC3"/>
            <w:tabs>
              <w:tab w:val="right" w:leader="hyphen" w:pos="9633"/>
            </w:tabs>
          </w:pPr>
          <w:hyperlink w:anchor="_Toc12918" w:history="1">
            <w:r>
              <w:rPr>
                <w:rFonts w:ascii="宋体" w:eastAsia="宋体" w:hAnsi="宋体" w:cs="宋体" w:hint="eastAsia"/>
                <w:spacing w:val="-1"/>
                <w:position w:val="1"/>
                <w:szCs w:val="28"/>
              </w:rPr>
              <w:t>9.3  发包人引起的迟延</w:t>
            </w:r>
            <w:r>
              <w:tab/>
            </w:r>
            <w:r>
              <w:fldChar w:fldCharType="begin"/>
            </w:r>
            <w:r>
              <w:instrText xml:space="preserve"> PAGEREF _Toc12918 \h </w:instrText>
            </w:r>
            <w:r>
              <w:fldChar w:fldCharType="separate"/>
            </w:r>
            <w:r>
              <w:t>47</w:t>
            </w:r>
            <w:r>
              <w:fldChar w:fldCharType="end"/>
            </w:r>
          </w:hyperlink>
        </w:p>
        <w:p w14:paraId="41064DB1" w14:textId="77777777" w:rsidR="007234F2" w:rsidRDefault="007234F2">
          <w:pPr>
            <w:pStyle w:val="TOC3"/>
            <w:tabs>
              <w:tab w:val="right" w:leader="hyphen" w:pos="9633"/>
            </w:tabs>
          </w:pPr>
          <w:hyperlink w:anchor="_Toc25885" w:history="1">
            <w:r>
              <w:rPr>
                <w:rFonts w:ascii="宋体" w:eastAsia="宋体" w:hAnsi="宋体" w:cs="宋体" w:hint="eastAsia"/>
                <w:spacing w:val="-1"/>
                <w:position w:val="1"/>
                <w:szCs w:val="28"/>
              </w:rPr>
              <w:t>9.4  设计人引起的迟延</w:t>
            </w:r>
            <w:r>
              <w:tab/>
            </w:r>
            <w:r>
              <w:fldChar w:fldCharType="begin"/>
            </w:r>
            <w:r>
              <w:instrText xml:space="preserve"> PAGEREF _Toc25885 \h </w:instrText>
            </w:r>
            <w:r>
              <w:fldChar w:fldCharType="separate"/>
            </w:r>
            <w:r>
              <w:t>47</w:t>
            </w:r>
            <w:r>
              <w:fldChar w:fldCharType="end"/>
            </w:r>
          </w:hyperlink>
        </w:p>
        <w:p w14:paraId="29DF6162" w14:textId="77777777" w:rsidR="007234F2" w:rsidRDefault="007234F2">
          <w:pPr>
            <w:pStyle w:val="TOC3"/>
            <w:tabs>
              <w:tab w:val="right" w:leader="hyphen" w:pos="9633"/>
            </w:tabs>
          </w:pPr>
          <w:hyperlink w:anchor="_Toc3735" w:history="1">
            <w:r>
              <w:rPr>
                <w:rFonts w:ascii="宋体" w:eastAsia="宋体" w:hAnsi="宋体" w:cs="宋体" w:hint="eastAsia"/>
                <w:spacing w:val="-4"/>
                <w:position w:val="1"/>
                <w:szCs w:val="28"/>
              </w:rPr>
              <w:t>9.5</w:t>
            </w:r>
            <w:r>
              <w:rPr>
                <w:rFonts w:ascii="宋体" w:eastAsia="宋体" w:hAnsi="宋体" w:cs="宋体" w:hint="eastAsia"/>
                <w:spacing w:val="8"/>
                <w:position w:val="1"/>
                <w:szCs w:val="28"/>
              </w:rPr>
              <w:t xml:space="preserve">  </w:t>
            </w:r>
            <w:r>
              <w:rPr>
                <w:rFonts w:ascii="宋体" w:eastAsia="宋体" w:hAnsi="宋体" w:cs="宋体" w:hint="eastAsia"/>
                <w:spacing w:val="-4"/>
                <w:position w:val="1"/>
                <w:szCs w:val="28"/>
              </w:rPr>
              <w:t>设计暂停</w:t>
            </w:r>
            <w:r>
              <w:tab/>
            </w:r>
            <w:r>
              <w:fldChar w:fldCharType="begin"/>
            </w:r>
            <w:r>
              <w:instrText xml:space="preserve"> PAGEREF _Toc3735 \h </w:instrText>
            </w:r>
            <w:r>
              <w:fldChar w:fldCharType="separate"/>
            </w:r>
            <w:r>
              <w:t>47</w:t>
            </w:r>
            <w:r>
              <w:fldChar w:fldCharType="end"/>
            </w:r>
          </w:hyperlink>
        </w:p>
        <w:p w14:paraId="79A7BD85" w14:textId="77777777" w:rsidR="007234F2" w:rsidRDefault="007234F2">
          <w:pPr>
            <w:pStyle w:val="TOC2"/>
            <w:tabs>
              <w:tab w:val="right" w:leader="hyphen" w:pos="9633"/>
            </w:tabs>
          </w:pPr>
          <w:hyperlink w:anchor="_Toc26253" w:history="1">
            <w:r>
              <w:rPr>
                <w:rFonts w:ascii="宋体" w:eastAsia="宋体" w:hAnsi="宋体" w:cs="宋体" w:hint="eastAsia"/>
                <w:bCs/>
                <w:spacing w:val="4"/>
                <w:szCs w:val="31"/>
              </w:rPr>
              <w:t>10.  设计合同价格与支付</w:t>
            </w:r>
            <w:r>
              <w:tab/>
            </w:r>
            <w:r>
              <w:fldChar w:fldCharType="begin"/>
            </w:r>
            <w:r>
              <w:instrText xml:space="preserve"> PAGEREF _Toc26253 \h </w:instrText>
            </w:r>
            <w:r>
              <w:fldChar w:fldCharType="separate"/>
            </w:r>
            <w:r>
              <w:t>48</w:t>
            </w:r>
            <w:r>
              <w:fldChar w:fldCharType="end"/>
            </w:r>
          </w:hyperlink>
        </w:p>
        <w:p w14:paraId="331E9E1D" w14:textId="77777777" w:rsidR="007234F2" w:rsidRDefault="007234F2">
          <w:pPr>
            <w:pStyle w:val="TOC3"/>
            <w:tabs>
              <w:tab w:val="right" w:leader="hyphen" w:pos="9633"/>
            </w:tabs>
          </w:pPr>
          <w:hyperlink w:anchor="_Toc22379" w:history="1">
            <w:r>
              <w:rPr>
                <w:rFonts w:ascii="宋体" w:eastAsia="宋体" w:hAnsi="宋体" w:cs="宋体" w:hint="eastAsia"/>
                <w:spacing w:val="-2"/>
                <w:position w:val="1"/>
                <w:szCs w:val="28"/>
              </w:rPr>
              <w:t>10.1  设计合同价格的计取与调整</w:t>
            </w:r>
            <w:r>
              <w:tab/>
            </w:r>
            <w:r>
              <w:fldChar w:fldCharType="begin"/>
            </w:r>
            <w:r>
              <w:instrText xml:space="preserve"> PAGEREF _Toc22379 \h </w:instrText>
            </w:r>
            <w:r>
              <w:fldChar w:fldCharType="separate"/>
            </w:r>
            <w:r>
              <w:t>48</w:t>
            </w:r>
            <w:r>
              <w:fldChar w:fldCharType="end"/>
            </w:r>
          </w:hyperlink>
        </w:p>
        <w:p w14:paraId="38A48FAF" w14:textId="77777777" w:rsidR="007234F2" w:rsidRDefault="007234F2">
          <w:pPr>
            <w:pStyle w:val="TOC3"/>
            <w:tabs>
              <w:tab w:val="right" w:leader="hyphen" w:pos="9633"/>
            </w:tabs>
          </w:pPr>
          <w:hyperlink w:anchor="_Toc30909" w:history="1">
            <w:r>
              <w:rPr>
                <w:rFonts w:ascii="宋体" w:eastAsia="宋体" w:hAnsi="宋体" w:cs="宋体" w:hint="eastAsia"/>
                <w:spacing w:val="-3"/>
                <w:position w:val="1"/>
                <w:szCs w:val="28"/>
              </w:rPr>
              <w:t>10.2  设计合同价款的支付</w:t>
            </w:r>
            <w:r>
              <w:tab/>
            </w:r>
            <w:r>
              <w:fldChar w:fldCharType="begin"/>
            </w:r>
            <w:r>
              <w:instrText xml:space="preserve"> PAGEREF _Toc30909 \h </w:instrText>
            </w:r>
            <w:r>
              <w:fldChar w:fldCharType="separate"/>
            </w:r>
            <w:r>
              <w:t>49</w:t>
            </w:r>
            <w:r>
              <w:fldChar w:fldCharType="end"/>
            </w:r>
          </w:hyperlink>
        </w:p>
        <w:p w14:paraId="1C28FB8D" w14:textId="77777777" w:rsidR="007234F2" w:rsidRDefault="007234F2">
          <w:pPr>
            <w:pStyle w:val="TOC2"/>
            <w:tabs>
              <w:tab w:val="right" w:leader="hyphen" w:pos="9633"/>
            </w:tabs>
          </w:pPr>
          <w:hyperlink w:anchor="_Toc24182" w:history="1">
            <w:r>
              <w:rPr>
                <w:rFonts w:ascii="宋体" w:eastAsia="宋体" w:hAnsi="宋体" w:cs="宋体" w:hint="eastAsia"/>
                <w:bCs/>
                <w:spacing w:val="-2"/>
                <w:szCs w:val="31"/>
              </w:rPr>
              <w:t>11.</w:t>
            </w:r>
            <w:r>
              <w:rPr>
                <w:rFonts w:ascii="宋体" w:eastAsia="宋体" w:hAnsi="宋体" w:cs="宋体" w:hint="eastAsia"/>
                <w:bCs/>
                <w:spacing w:val="11"/>
                <w:szCs w:val="31"/>
              </w:rPr>
              <w:t xml:space="preserve">  </w:t>
            </w:r>
            <w:r>
              <w:rPr>
                <w:rFonts w:ascii="宋体" w:eastAsia="宋体" w:hAnsi="宋体" w:cs="宋体" w:hint="eastAsia"/>
                <w:bCs/>
                <w:spacing w:val="-2"/>
                <w:szCs w:val="31"/>
              </w:rPr>
              <w:t>设计责任</w:t>
            </w:r>
            <w:r>
              <w:tab/>
            </w:r>
            <w:r>
              <w:fldChar w:fldCharType="begin"/>
            </w:r>
            <w:r>
              <w:instrText xml:space="preserve"> PAGEREF _Toc24182 \h </w:instrText>
            </w:r>
            <w:r>
              <w:fldChar w:fldCharType="separate"/>
            </w:r>
            <w:r>
              <w:t>49</w:t>
            </w:r>
            <w:r>
              <w:fldChar w:fldCharType="end"/>
            </w:r>
          </w:hyperlink>
        </w:p>
        <w:p w14:paraId="6B4714EE" w14:textId="77777777" w:rsidR="007234F2" w:rsidRDefault="007234F2">
          <w:pPr>
            <w:pStyle w:val="TOC2"/>
            <w:tabs>
              <w:tab w:val="right" w:leader="hyphen" w:pos="9633"/>
            </w:tabs>
          </w:pPr>
          <w:hyperlink w:anchor="_Toc8171" w:history="1">
            <w:r>
              <w:rPr>
                <w:rFonts w:ascii="宋体" w:eastAsia="宋体" w:hAnsi="宋体" w:cs="宋体" w:hint="eastAsia"/>
                <w:bCs/>
                <w:szCs w:val="31"/>
              </w:rPr>
              <w:t>12.</w:t>
            </w:r>
            <w:r>
              <w:rPr>
                <w:rFonts w:ascii="宋体" w:eastAsia="宋体" w:hAnsi="宋体" w:cs="宋体" w:hint="eastAsia"/>
                <w:bCs/>
                <w:spacing w:val="13"/>
                <w:szCs w:val="31"/>
              </w:rPr>
              <w:t xml:space="preserve">  </w:t>
            </w:r>
            <w:r>
              <w:rPr>
                <w:rFonts w:ascii="宋体" w:eastAsia="宋体" w:hAnsi="宋体" w:cs="宋体" w:hint="eastAsia"/>
                <w:bCs/>
                <w:szCs w:val="31"/>
              </w:rPr>
              <w:t>知识产权</w:t>
            </w:r>
            <w:r>
              <w:tab/>
            </w:r>
            <w:r>
              <w:fldChar w:fldCharType="begin"/>
            </w:r>
            <w:r>
              <w:instrText xml:space="preserve"> PAGEREF _Toc8171 \h </w:instrText>
            </w:r>
            <w:r>
              <w:fldChar w:fldCharType="separate"/>
            </w:r>
            <w:r>
              <w:t>50</w:t>
            </w:r>
            <w:r>
              <w:fldChar w:fldCharType="end"/>
            </w:r>
          </w:hyperlink>
        </w:p>
        <w:p w14:paraId="20FADDF5" w14:textId="77777777" w:rsidR="007234F2" w:rsidRDefault="007234F2">
          <w:pPr>
            <w:pStyle w:val="TOC3"/>
            <w:tabs>
              <w:tab w:val="right" w:leader="hyphen" w:pos="9633"/>
            </w:tabs>
          </w:pPr>
          <w:hyperlink w:anchor="_Toc21661" w:history="1">
            <w:r>
              <w:rPr>
                <w:rFonts w:ascii="宋体" w:eastAsia="宋体" w:hAnsi="宋体" w:cs="宋体" w:hint="eastAsia"/>
                <w:spacing w:val="-6"/>
                <w:position w:val="1"/>
                <w:szCs w:val="28"/>
              </w:rPr>
              <w:t>12.1</w:t>
            </w:r>
            <w:r>
              <w:rPr>
                <w:rFonts w:ascii="宋体" w:eastAsia="宋体" w:hAnsi="宋体" w:cs="宋体" w:hint="eastAsia"/>
                <w:spacing w:val="13"/>
                <w:position w:val="1"/>
                <w:szCs w:val="28"/>
              </w:rPr>
              <w:t xml:space="preserve">  </w:t>
            </w:r>
            <w:r>
              <w:rPr>
                <w:rFonts w:ascii="宋体" w:eastAsia="宋体" w:hAnsi="宋体" w:cs="宋体" w:hint="eastAsia"/>
                <w:spacing w:val="-6"/>
                <w:position w:val="1"/>
                <w:szCs w:val="28"/>
              </w:rPr>
              <w:t>知识产权归属</w:t>
            </w:r>
            <w:r>
              <w:tab/>
            </w:r>
            <w:r>
              <w:fldChar w:fldCharType="begin"/>
            </w:r>
            <w:r>
              <w:instrText xml:space="preserve"> PAGEREF _Toc21661 \h </w:instrText>
            </w:r>
            <w:r>
              <w:fldChar w:fldCharType="separate"/>
            </w:r>
            <w:r>
              <w:t>50</w:t>
            </w:r>
            <w:r>
              <w:fldChar w:fldCharType="end"/>
            </w:r>
          </w:hyperlink>
        </w:p>
        <w:p w14:paraId="5321BE45" w14:textId="77777777" w:rsidR="007234F2" w:rsidRDefault="007234F2">
          <w:pPr>
            <w:pStyle w:val="TOC3"/>
            <w:tabs>
              <w:tab w:val="right" w:leader="hyphen" w:pos="9633"/>
            </w:tabs>
          </w:pPr>
          <w:hyperlink w:anchor="_Toc6274" w:history="1">
            <w:r>
              <w:rPr>
                <w:rFonts w:ascii="宋体" w:eastAsia="宋体" w:hAnsi="宋体" w:cs="宋体" w:hint="eastAsia"/>
                <w:spacing w:val="-6"/>
                <w:position w:val="1"/>
                <w:szCs w:val="28"/>
              </w:rPr>
              <w:t>12.2</w:t>
            </w:r>
            <w:r>
              <w:rPr>
                <w:rFonts w:ascii="宋体" w:eastAsia="宋体" w:hAnsi="宋体" w:cs="宋体" w:hint="eastAsia"/>
                <w:spacing w:val="13"/>
                <w:position w:val="1"/>
                <w:szCs w:val="28"/>
              </w:rPr>
              <w:t xml:space="preserve">  </w:t>
            </w:r>
            <w:r>
              <w:rPr>
                <w:rFonts w:ascii="宋体" w:eastAsia="宋体" w:hAnsi="宋体" w:cs="宋体" w:hint="eastAsia"/>
                <w:spacing w:val="-6"/>
                <w:position w:val="1"/>
                <w:szCs w:val="28"/>
              </w:rPr>
              <w:t>知识产权保证</w:t>
            </w:r>
            <w:r>
              <w:tab/>
            </w:r>
            <w:r>
              <w:fldChar w:fldCharType="begin"/>
            </w:r>
            <w:r>
              <w:instrText xml:space="preserve"> PAGEREF _Toc6274 \h </w:instrText>
            </w:r>
            <w:r>
              <w:fldChar w:fldCharType="separate"/>
            </w:r>
            <w:r>
              <w:t>50</w:t>
            </w:r>
            <w:r>
              <w:fldChar w:fldCharType="end"/>
            </w:r>
          </w:hyperlink>
        </w:p>
        <w:p w14:paraId="508D34BB" w14:textId="77777777" w:rsidR="007234F2" w:rsidRDefault="007234F2">
          <w:pPr>
            <w:pStyle w:val="TOC2"/>
            <w:tabs>
              <w:tab w:val="right" w:leader="hyphen" w:pos="9633"/>
            </w:tabs>
          </w:pPr>
          <w:hyperlink w:anchor="_Toc32594" w:history="1">
            <w:r>
              <w:rPr>
                <w:rFonts w:ascii="宋体" w:eastAsia="宋体" w:hAnsi="宋体" w:cs="宋体" w:hint="eastAsia"/>
                <w:bCs/>
                <w:spacing w:val="-1"/>
                <w:szCs w:val="31"/>
              </w:rPr>
              <w:t>13.</w:t>
            </w:r>
            <w:r>
              <w:rPr>
                <w:rFonts w:ascii="宋体" w:eastAsia="宋体" w:hAnsi="宋体" w:cs="宋体" w:hint="eastAsia"/>
                <w:bCs/>
                <w:spacing w:val="8"/>
                <w:szCs w:val="31"/>
              </w:rPr>
              <w:t xml:space="preserve">  </w:t>
            </w:r>
            <w:r>
              <w:rPr>
                <w:rFonts w:ascii="宋体" w:eastAsia="宋体" w:hAnsi="宋体" w:cs="宋体" w:hint="eastAsia"/>
                <w:bCs/>
                <w:spacing w:val="-1"/>
                <w:szCs w:val="31"/>
              </w:rPr>
              <w:t>保险</w:t>
            </w:r>
            <w:r>
              <w:tab/>
            </w:r>
            <w:r>
              <w:fldChar w:fldCharType="begin"/>
            </w:r>
            <w:r>
              <w:instrText xml:space="preserve"> PAGEREF _Toc32594 \h </w:instrText>
            </w:r>
            <w:r>
              <w:fldChar w:fldCharType="separate"/>
            </w:r>
            <w:r>
              <w:t>50</w:t>
            </w:r>
            <w:r>
              <w:fldChar w:fldCharType="end"/>
            </w:r>
          </w:hyperlink>
        </w:p>
        <w:p w14:paraId="542CD7B4" w14:textId="77777777" w:rsidR="007234F2" w:rsidRDefault="007234F2">
          <w:pPr>
            <w:pStyle w:val="TOC3"/>
            <w:tabs>
              <w:tab w:val="right" w:leader="hyphen" w:pos="9633"/>
            </w:tabs>
          </w:pPr>
          <w:hyperlink w:anchor="_Toc27161" w:history="1">
            <w:r>
              <w:rPr>
                <w:rFonts w:ascii="宋体" w:eastAsia="宋体" w:hAnsi="宋体" w:cs="宋体" w:hint="eastAsia"/>
                <w:spacing w:val="-3"/>
                <w:position w:val="1"/>
                <w:szCs w:val="28"/>
              </w:rPr>
              <w:t>13.1  设计责任险</w:t>
            </w:r>
            <w:r>
              <w:tab/>
            </w:r>
            <w:r>
              <w:fldChar w:fldCharType="begin"/>
            </w:r>
            <w:r>
              <w:instrText xml:space="preserve"> PAGEREF _Toc27161 \h </w:instrText>
            </w:r>
            <w:r>
              <w:fldChar w:fldCharType="separate"/>
            </w:r>
            <w:r>
              <w:t>50</w:t>
            </w:r>
            <w:r>
              <w:fldChar w:fldCharType="end"/>
            </w:r>
          </w:hyperlink>
        </w:p>
        <w:p w14:paraId="575BF233" w14:textId="77777777" w:rsidR="007234F2" w:rsidRDefault="007234F2">
          <w:pPr>
            <w:pStyle w:val="TOC3"/>
            <w:tabs>
              <w:tab w:val="right" w:leader="hyphen" w:pos="9633"/>
            </w:tabs>
          </w:pPr>
          <w:hyperlink w:anchor="_Toc26640" w:history="1">
            <w:r>
              <w:rPr>
                <w:rFonts w:ascii="宋体" w:eastAsia="宋体" w:hAnsi="宋体" w:cs="宋体" w:hint="eastAsia"/>
                <w:spacing w:val="-4"/>
                <w:position w:val="1"/>
                <w:szCs w:val="28"/>
              </w:rPr>
              <w:t>13.2  保险凭证</w:t>
            </w:r>
            <w:r>
              <w:tab/>
            </w:r>
            <w:r>
              <w:fldChar w:fldCharType="begin"/>
            </w:r>
            <w:r>
              <w:instrText xml:space="preserve"> PAGEREF _Toc26640 \h </w:instrText>
            </w:r>
            <w:r>
              <w:fldChar w:fldCharType="separate"/>
            </w:r>
            <w:r>
              <w:t>50</w:t>
            </w:r>
            <w:r>
              <w:fldChar w:fldCharType="end"/>
            </w:r>
          </w:hyperlink>
        </w:p>
        <w:p w14:paraId="7D67783F" w14:textId="77777777" w:rsidR="007234F2" w:rsidRDefault="007234F2">
          <w:pPr>
            <w:pStyle w:val="TOC2"/>
            <w:tabs>
              <w:tab w:val="right" w:leader="hyphen" w:pos="9633"/>
            </w:tabs>
          </w:pPr>
          <w:hyperlink w:anchor="_Toc8053" w:history="1">
            <w:r>
              <w:rPr>
                <w:rFonts w:ascii="宋体" w:eastAsia="宋体" w:hAnsi="宋体" w:cs="宋体" w:hint="eastAsia"/>
                <w:bCs/>
                <w:spacing w:val="-2"/>
                <w:szCs w:val="31"/>
              </w:rPr>
              <w:t>14.</w:t>
            </w:r>
            <w:r>
              <w:rPr>
                <w:rFonts w:ascii="宋体" w:eastAsia="宋体" w:hAnsi="宋体" w:cs="宋体" w:hint="eastAsia"/>
                <w:bCs/>
                <w:spacing w:val="10"/>
                <w:szCs w:val="31"/>
              </w:rPr>
              <w:t xml:space="preserve">  </w:t>
            </w:r>
            <w:r>
              <w:rPr>
                <w:rFonts w:ascii="宋体" w:eastAsia="宋体" w:hAnsi="宋体" w:cs="宋体" w:hint="eastAsia"/>
                <w:bCs/>
                <w:spacing w:val="-2"/>
                <w:szCs w:val="31"/>
              </w:rPr>
              <w:t>违约</w:t>
            </w:r>
            <w:r>
              <w:tab/>
            </w:r>
            <w:r>
              <w:fldChar w:fldCharType="begin"/>
            </w:r>
            <w:r>
              <w:instrText xml:space="preserve"> PAGEREF _Toc8053 \h </w:instrText>
            </w:r>
            <w:r>
              <w:fldChar w:fldCharType="separate"/>
            </w:r>
            <w:r>
              <w:t>50</w:t>
            </w:r>
            <w:r>
              <w:fldChar w:fldCharType="end"/>
            </w:r>
          </w:hyperlink>
        </w:p>
        <w:p w14:paraId="057D1468" w14:textId="77777777" w:rsidR="007234F2" w:rsidRDefault="007234F2">
          <w:pPr>
            <w:pStyle w:val="TOC3"/>
            <w:tabs>
              <w:tab w:val="right" w:leader="hyphen" w:pos="9633"/>
            </w:tabs>
          </w:pPr>
          <w:hyperlink w:anchor="_Toc24796" w:history="1">
            <w:r>
              <w:rPr>
                <w:rFonts w:ascii="宋体" w:eastAsia="宋体" w:hAnsi="宋体" w:cs="宋体" w:hint="eastAsia"/>
                <w:spacing w:val="-3"/>
                <w:position w:val="1"/>
                <w:szCs w:val="28"/>
              </w:rPr>
              <w:t>14.1  发包人违约</w:t>
            </w:r>
            <w:r>
              <w:tab/>
            </w:r>
            <w:r>
              <w:fldChar w:fldCharType="begin"/>
            </w:r>
            <w:r>
              <w:instrText xml:space="preserve"> PAGEREF _Toc24796 \h </w:instrText>
            </w:r>
            <w:r>
              <w:fldChar w:fldCharType="separate"/>
            </w:r>
            <w:r>
              <w:t>50</w:t>
            </w:r>
            <w:r>
              <w:fldChar w:fldCharType="end"/>
            </w:r>
          </w:hyperlink>
        </w:p>
        <w:p w14:paraId="2A8495A7" w14:textId="77777777" w:rsidR="007234F2" w:rsidRDefault="007234F2">
          <w:pPr>
            <w:pStyle w:val="TOC3"/>
            <w:tabs>
              <w:tab w:val="right" w:leader="hyphen" w:pos="9633"/>
            </w:tabs>
          </w:pPr>
          <w:hyperlink w:anchor="_Toc13202" w:history="1">
            <w:r>
              <w:rPr>
                <w:rFonts w:ascii="宋体" w:eastAsia="宋体" w:hAnsi="宋体" w:cs="宋体" w:hint="eastAsia"/>
                <w:spacing w:val="-3"/>
                <w:position w:val="1"/>
                <w:szCs w:val="28"/>
              </w:rPr>
              <w:t>14.2  设计人违约</w:t>
            </w:r>
            <w:r>
              <w:tab/>
            </w:r>
            <w:r>
              <w:fldChar w:fldCharType="begin"/>
            </w:r>
            <w:r>
              <w:instrText xml:space="preserve"> PAGEREF _Toc13202 \h </w:instrText>
            </w:r>
            <w:r>
              <w:fldChar w:fldCharType="separate"/>
            </w:r>
            <w:r>
              <w:t>51</w:t>
            </w:r>
            <w:r>
              <w:fldChar w:fldCharType="end"/>
            </w:r>
          </w:hyperlink>
        </w:p>
        <w:p w14:paraId="3B6DE02A" w14:textId="77777777" w:rsidR="007234F2" w:rsidRDefault="007234F2">
          <w:pPr>
            <w:pStyle w:val="TOC2"/>
            <w:tabs>
              <w:tab w:val="right" w:leader="hyphen" w:pos="9633"/>
            </w:tabs>
          </w:pPr>
          <w:hyperlink w:anchor="_Toc25009" w:history="1">
            <w:r>
              <w:rPr>
                <w:rFonts w:ascii="宋体" w:eastAsia="宋体" w:hAnsi="宋体" w:cs="宋体" w:hint="eastAsia"/>
                <w:bCs/>
                <w:spacing w:val="3"/>
                <w:szCs w:val="31"/>
              </w:rPr>
              <w:t>15.  合同的解除</w:t>
            </w:r>
            <w:r>
              <w:tab/>
            </w:r>
            <w:r>
              <w:fldChar w:fldCharType="begin"/>
            </w:r>
            <w:r>
              <w:instrText xml:space="preserve"> PAGEREF _Toc25009 \h </w:instrText>
            </w:r>
            <w:r>
              <w:fldChar w:fldCharType="separate"/>
            </w:r>
            <w:r>
              <w:t>51</w:t>
            </w:r>
            <w:r>
              <w:fldChar w:fldCharType="end"/>
            </w:r>
          </w:hyperlink>
        </w:p>
        <w:p w14:paraId="013D8374" w14:textId="77777777" w:rsidR="007234F2" w:rsidRDefault="007234F2">
          <w:pPr>
            <w:pStyle w:val="TOC3"/>
            <w:tabs>
              <w:tab w:val="right" w:leader="hyphen" w:pos="9633"/>
            </w:tabs>
          </w:pPr>
          <w:hyperlink w:anchor="_Toc23308" w:history="1">
            <w:r>
              <w:rPr>
                <w:rFonts w:ascii="宋体" w:eastAsia="宋体" w:hAnsi="宋体" w:cs="宋体" w:hint="eastAsia"/>
                <w:spacing w:val="-3"/>
                <w:position w:val="1"/>
                <w:szCs w:val="28"/>
              </w:rPr>
              <w:t>15.1  协商一致解除合同</w:t>
            </w:r>
            <w:r>
              <w:tab/>
            </w:r>
            <w:r>
              <w:fldChar w:fldCharType="begin"/>
            </w:r>
            <w:r>
              <w:instrText xml:space="preserve"> PAGEREF _Toc23308 \h </w:instrText>
            </w:r>
            <w:r>
              <w:fldChar w:fldCharType="separate"/>
            </w:r>
            <w:r>
              <w:t>51</w:t>
            </w:r>
            <w:r>
              <w:fldChar w:fldCharType="end"/>
            </w:r>
          </w:hyperlink>
        </w:p>
        <w:p w14:paraId="2FE8A49A" w14:textId="77777777" w:rsidR="007234F2" w:rsidRDefault="007234F2">
          <w:pPr>
            <w:pStyle w:val="TOC3"/>
            <w:tabs>
              <w:tab w:val="right" w:leader="hyphen" w:pos="9633"/>
            </w:tabs>
          </w:pPr>
          <w:hyperlink w:anchor="_Toc14725" w:history="1">
            <w:r>
              <w:rPr>
                <w:rFonts w:ascii="宋体" w:eastAsia="宋体" w:hAnsi="宋体" w:cs="宋体" w:hint="eastAsia"/>
                <w:spacing w:val="-5"/>
                <w:position w:val="1"/>
                <w:szCs w:val="28"/>
              </w:rPr>
              <w:t>15.2</w:t>
            </w:r>
            <w:r>
              <w:rPr>
                <w:rFonts w:ascii="宋体" w:eastAsia="宋体" w:hAnsi="宋体" w:cs="宋体" w:hint="eastAsia"/>
                <w:spacing w:val="17"/>
                <w:w w:val="101"/>
                <w:position w:val="1"/>
                <w:szCs w:val="28"/>
              </w:rPr>
              <w:t xml:space="preserve">  </w:t>
            </w:r>
            <w:r>
              <w:rPr>
                <w:rFonts w:ascii="宋体" w:eastAsia="宋体" w:hAnsi="宋体" w:cs="宋体" w:hint="eastAsia"/>
                <w:spacing w:val="-5"/>
                <w:position w:val="1"/>
                <w:szCs w:val="28"/>
              </w:rPr>
              <w:t>因发包人违约解除合同</w:t>
            </w:r>
            <w:r>
              <w:tab/>
            </w:r>
            <w:r>
              <w:fldChar w:fldCharType="begin"/>
            </w:r>
            <w:r>
              <w:instrText xml:space="preserve"> PAGEREF _Toc14725 \h </w:instrText>
            </w:r>
            <w:r>
              <w:fldChar w:fldCharType="separate"/>
            </w:r>
            <w:r>
              <w:t>51</w:t>
            </w:r>
            <w:r>
              <w:fldChar w:fldCharType="end"/>
            </w:r>
          </w:hyperlink>
        </w:p>
        <w:p w14:paraId="0AFF68EA" w14:textId="77777777" w:rsidR="007234F2" w:rsidRDefault="007234F2">
          <w:pPr>
            <w:pStyle w:val="TOC3"/>
            <w:tabs>
              <w:tab w:val="right" w:leader="hyphen" w:pos="9633"/>
            </w:tabs>
          </w:pPr>
          <w:hyperlink w:anchor="_Toc30895" w:history="1">
            <w:r>
              <w:rPr>
                <w:rFonts w:ascii="宋体" w:eastAsia="宋体" w:hAnsi="宋体" w:cs="宋体" w:hint="eastAsia"/>
                <w:spacing w:val="-5"/>
                <w:position w:val="1"/>
                <w:szCs w:val="28"/>
              </w:rPr>
              <w:t>15.3</w:t>
            </w:r>
            <w:r>
              <w:rPr>
                <w:rFonts w:ascii="宋体" w:eastAsia="宋体" w:hAnsi="宋体" w:cs="宋体" w:hint="eastAsia"/>
                <w:spacing w:val="17"/>
                <w:w w:val="101"/>
                <w:position w:val="1"/>
                <w:szCs w:val="28"/>
              </w:rPr>
              <w:t xml:space="preserve">  </w:t>
            </w:r>
            <w:r>
              <w:rPr>
                <w:rFonts w:ascii="宋体" w:eastAsia="宋体" w:hAnsi="宋体" w:cs="宋体" w:hint="eastAsia"/>
                <w:spacing w:val="-5"/>
                <w:position w:val="1"/>
                <w:szCs w:val="28"/>
              </w:rPr>
              <w:t>因设计人违约解除合同</w:t>
            </w:r>
            <w:r>
              <w:tab/>
            </w:r>
            <w:r>
              <w:fldChar w:fldCharType="begin"/>
            </w:r>
            <w:r>
              <w:instrText xml:space="preserve"> PAGEREF _Toc30895 \h </w:instrText>
            </w:r>
            <w:r>
              <w:fldChar w:fldCharType="separate"/>
            </w:r>
            <w:r>
              <w:t>52</w:t>
            </w:r>
            <w:r>
              <w:fldChar w:fldCharType="end"/>
            </w:r>
          </w:hyperlink>
        </w:p>
        <w:p w14:paraId="03688422" w14:textId="77777777" w:rsidR="007234F2" w:rsidRDefault="007234F2">
          <w:pPr>
            <w:pStyle w:val="TOC3"/>
            <w:tabs>
              <w:tab w:val="right" w:leader="hyphen" w:pos="9633"/>
            </w:tabs>
          </w:pPr>
          <w:hyperlink w:anchor="_Toc15583" w:history="1">
            <w:r>
              <w:rPr>
                <w:rFonts w:ascii="宋体" w:eastAsia="宋体" w:hAnsi="宋体" w:cs="宋体" w:hint="eastAsia"/>
                <w:spacing w:val="-5"/>
                <w:position w:val="1"/>
                <w:szCs w:val="28"/>
              </w:rPr>
              <w:t>15.4</w:t>
            </w:r>
            <w:r>
              <w:rPr>
                <w:rFonts w:ascii="宋体" w:eastAsia="宋体" w:hAnsi="宋体" w:cs="宋体" w:hint="eastAsia"/>
                <w:spacing w:val="15"/>
                <w:position w:val="1"/>
                <w:szCs w:val="28"/>
              </w:rPr>
              <w:t xml:space="preserve">  </w:t>
            </w:r>
            <w:r>
              <w:rPr>
                <w:rFonts w:ascii="宋体" w:eastAsia="宋体" w:hAnsi="宋体" w:cs="宋体" w:hint="eastAsia"/>
                <w:spacing w:val="-5"/>
                <w:position w:val="1"/>
                <w:szCs w:val="28"/>
              </w:rPr>
              <w:t>因其他原因解除合同</w:t>
            </w:r>
            <w:r>
              <w:tab/>
            </w:r>
            <w:r>
              <w:fldChar w:fldCharType="begin"/>
            </w:r>
            <w:r>
              <w:instrText xml:space="preserve"> PAGEREF _Toc15583 \h </w:instrText>
            </w:r>
            <w:r>
              <w:fldChar w:fldCharType="separate"/>
            </w:r>
            <w:r>
              <w:t>52</w:t>
            </w:r>
            <w:r>
              <w:fldChar w:fldCharType="end"/>
            </w:r>
          </w:hyperlink>
        </w:p>
        <w:p w14:paraId="5BA1C123" w14:textId="77777777" w:rsidR="007234F2" w:rsidRDefault="007234F2">
          <w:pPr>
            <w:pStyle w:val="TOC2"/>
            <w:tabs>
              <w:tab w:val="right" w:leader="hyphen" w:pos="9633"/>
            </w:tabs>
          </w:pPr>
          <w:hyperlink w:anchor="_Toc30450" w:history="1">
            <w:r>
              <w:rPr>
                <w:rFonts w:ascii="宋体" w:eastAsia="宋体" w:hAnsi="宋体" w:cs="宋体" w:hint="eastAsia"/>
                <w:bCs/>
                <w:spacing w:val="1"/>
                <w:szCs w:val="31"/>
              </w:rPr>
              <w:t>16.</w:t>
            </w:r>
            <w:r>
              <w:rPr>
                <w:rFonts w:ascii="宋体" w:eastAsia="宋体" w:hAnsi="宋体" w:cs="宋体" w:hint="eastAsia"/>
                <w:bCs/>
                <w:spacing w:val="10"/>
                <w:szCs w:val="31"/>
              </w:rPr>
              <w:t xml:space="preserve">  </w:t>
            </w:r>
            <w:r>
              <w:rPr>
                <w:rFonts w:ascii="宋体" w:eastAsia="宋体" w:hAnsi="宋体" w:cs="宋体" w:hint="eastAsia"/>
                <w:bCs/>
                <w:spacing w:val="1"/>
                <w:szCs w:val="31"/>
              </w:rPr>
              <w:t>不可抗力</w:t>
            </w:r>
            <w:r>
              <w:tab/>
            </w:r>
            <w:r>
              <w:fldChar w:fldCharType="begin"/>
            </w:r>
            <w:r>
              <w:instrText xml:space="preserve"> PAGEREF _Toc30450 \h </w:instrText>
            </w:r>
            <w:r>
              <w:fldChar w:fldCharType="separate"/>
            </w:r>
            <w:r>
              <w:t>52</w:t>
            </w:r>
            <w:r>
              <w:fldChar w:fldCharType="end"/>
            </w:r>
          </w:hyperlink>
        </w:p>
        <w:p w14:paraId="677B476C" w14:textId="77777777" w:rsidR="007234F2" w:rsidRDefault="007234F2">
          <w:pPr>
            <w:pStyle w:val="TOC3"/>
            <w:tabs>
              <w:tab w:val="right" w:leader="hyphen" w:pos="9633"/>
            </w:tabs>
          </w:pPr>
          <w:hyperlink w:anchor="_Toc20930" w:history="1">
            <w:r>
              <w:rPr>
                <w:rFonts w:ascii="宋体" w:eastAsia="宋体" w:hAnsi="宋体" w:cs="宋体" w:hint="eastAsia"/>
                <w:spacing w:val="-3"/>
                <w:position w:val="1"/>
                <w:szCs w:val="28"/>
              </w:rPr>
              <w:t>16.1  不可抗力的确认</w:t>
            </w:r>
            <w:r>
              <w:tab/>
            </w:r>
            <w:r>
              <w:fldChar w:fldCharType="begin"/>
            </w:r>
            <w:r>
              <w:instrText xml:space="preserve"> PAGEREF _Toc20930 \h </w:instrText>
            </w:r>
            <w:r>
              <w:fldChar w:fldCharType="separate"/>
            </w:r>
            <w:r>
              <w:t>53</w:t>
            </w:r>
            <w:r>
              <w:fldChar w:fldCharType="end"/>
            </w:r>
          </w:hyperlink>
        </w:p>
        <w:p w14:paraId="7F6FEB5F" w14:textId="77777777" w:rsidR="007234F2" w:rsidRDefault="007234F2">
          <w:pPr>
            <w:pStyle w:val="TOC3"/>
            <w:tabs>
              <w:tab w:val="right" w:leader="hyphen" w:pos="9633"/>
            </w:tabs>
          </w:pPr>
          <w:hyperlink w:anchor="_Toc3943" w:history="1">
            <w:r>
              <w:rPr>
                <w:rFonts w:ascii="宋体" w:eastAsia="宋体" w:hAnsi="宋体" w:cs="宋体" w:hint="eastAsia"/>
                <w:spacing w:val="-3"/>
                <w:position w:val="1"/>
                <w:szCs w:val="28"/>
              </w:rPr>
              <w:t>16.2  不可抗力的通知</w:t>
            </w:r>
            <w:r>
              <w:tab/>
            </w:r>
            <w:r>
              <w:fldChar w:fldCharType="begin"/>
            </w:r>
            <w:r>
              <w:instrText xml:space="preserve"> PAGEREF _Toc3943 \h </w:instrText>
            </w:r>
            <w:r>
              <w:fldChar w:fldCharType="separate"/>
            </w:r>
            <w:r>
              <w:t>53</w:t>
            </w:r>
            <w:r>
              <w:fldChar w:fldCharType="end"/>
            </w:r>
          </w:hyperlink>
        </w:p>
        <w:p w14:paraId="03A5A65C" w14:textId="77777777" w:rsidR="007234F2" w:rsidRDefault="007234F2">
          <w:pPr>
            <w:pStyle w:val="TOC3"/>
            <w:tabs>
              <w:tab w:val="right" w:leader="hyphen" w:pos="9633"/>
            </w:tabs>
          </w:pPr>
          <w:hyperlink w:anchor="_Toc28837" w:history="1">
            <w:r>
              <w:rPr>
                <w:rFonts w:ascii="宋体" w:eastAsia="宋体" w:hAnsi="宋体" w:cs="宋体" w:hint="eastAsia"/>
                <w:spacing w:val="-3"/>
                <w:position w:val="1"/>
                <w:szCs w:val="28"/>
              </w:rPr>
              <w:t>16.3  不可抗力后果及其处理</w:t>
            </w:r>
            <w:r>
              <w:tab/>
            </w:r>
            <w:r>
              <w:fldChar w:fldCharType="begin"/>
            </w:r>
            <w:r>
              <w:instrText xml:space="preserve"> PAGEREF _Toc28837 \h </w:instrText>
            </w:r>
            <w:r>
              <w:fldChar w:fldCharType="separate"/>
            </w:r>
            <w:r>
              <w:t>53</w:t>
            </w:r>
            <w:r>
              <w:fldChar w:fldCharType="end"/>
            </w:r>
          </w:hyperlink>
        </w:p>
        <w:p w14:paraId="04EBBADE" w14:textId="77777777" w:rsidR="007234F2" w:rsidRDefault="007234F2">
          <w:pPr>
            <w:pStyle w:val="TOC2"/>
            <w:tabs>
              <w:tab w:val="right" w:leader="hyphen" w:pos="9633"/>
            </w:tabs>
          </w:pPr>
          <w:hyperlink w:anchor="_Toc12564" w:history="1">
            <w:r>
              <w:rPr>
                <w:rFonts w:ascii="宋体" w:eastAsia="宋体" w:hAnsi="宋体" w:cs="宋体" w:hint="eastAsia"/>
                <w:bCs/>
                <w:szCs w:val="31"/>
              </w:rPr>
              <w:t>17.</w:t>
            </w:r>
            <w:r>
              <w:rPr>
                <w:rFonts w:ascii="宋体" w:eastAsia="宋体" w:hAnsi="宋体" w:cs="宋体" w:hint="eastAsia"/>
                <w:bCs/>
                <w:spacing w:val="16"/>
                <w:szCs w:val="31"/>
              </w:rPr>
              <w:t xml:space="preserve">  </w:t>
            </w:r>
            <w:r>
              <w:rPr>
                <w:rFonts w:ascii="宋体" w:eastAsia="宋体" w:hAnsi="宋体" w:cs="宋体" w:hint="eastAsia"/>
                <w:bCs/>
                <w:szCs w:val="31"/>
              </w:rPr>
              <w:t>争议的解决</w:t>
            </w:r>
            <w:r>
              <w:tab/>
            </w:r>
            <w:r>
              <w:fldChar w:fldCharType="begin"/>
            </w:r>
            <w:r>
              <w:instrText xml:space="preserve"> PAGEREF _Toc12564 \h </w:instrText>
            </w:r>
            <w:r>
              <w:fldChar w:fldCharType="separate"/>
            </w:r>
            <w:r>
              <w:t>53</w:t>
            </w:r>
            <w:r>
              <w:fldChar w:fldCharType="end"/>
            </w:r>
          </w:hyperlink>
        </w:p>
        <w:p w14:paraId="626C86E7" w14:textId="77777777" w:rsidR="007234F2" w:rsidRDefault="007234F2">
          <w:pPr>
            <w:pStyle w:val="TOC3"/>
            <w:tabs>
              <w:tab w:val="right" w:leader="hyphen" w:pos="9633"/>
            </w:tabs>
          </w:pPr>
          <w:hyperlink w:anchor="_Toc27452" w:history="1">
            <w:r>
              <w:rPr>
                <w:rFonts w:ascii="宋体" w:eastAsia="宋体" w:hAnsi="宋体" w:cs="宋体" w:hint="eastAsia"/>
                <w:spacing w:val="-3"/>
                <w:position w:val="1"/>
                <w:szCs w:val="28"/>
              </w:rPr>
              <w:t>17.1  和解或调解</w:t>
            </w:r>
            <w:r>
              <w:tab/>
            </w:r>
            <w:r>
              <w:fldChar w:fldCharType="begin"/>
            </w:r>
            <w:r>
              <w:instrText xml:space="preserve"> PAGEREF _Toc27452 \h </w:instrText>
            </w:r>
            <w:r>
              <w:fldChar w:fldCharType="separate"/>
            </w:r>
            <w:r>
              <w:t>53</w:t>
            </w:r>
            <w:r>
              <w:fldChar w:fldCharType="end"/>
            </w:r>
          </w:hyperlink>
        </w:p>
        <w:p w14:paraId="788024DB" w14:textId="77777777" w:rsidR="007234F2" w:rsidRDefault="007234F2">
          <w:pPr>
            <w:pStyle w:val="TOC2"/>
            <w:tabs>
              <w:tab w:val="right" w:leader="hyphen" w:pos="9633"/>
            </w:tabs>
            <w:ind w:firstLineChars="200" w:firstLine="420"/>
          </w:pPr>
          <w:hyperlink w:anchor="_Toc4760" w:history="1">
            <w:r>
              <w:rPr>
                <w:rFonts w:ascii="宋体" w:eastAsia="宋体" w:hAnsi="宋体" w:cs="宋体" w:hint="eastAsia"/>
                <w:spacing w:val="-6"/>
                <w:position w:val="1"/>
                <w:szCs w:val="28"/>
              </w:rPr>
              <w:t>17.2</w:t>
            </w:r>
            <w:r>
              <w:rPr>
                <w:rFonts w:ascii="宋体" w:eastAsia="宋体" w:hAnsi="宋体" w:cs="宋体" w:hint="eastAsia"/>
                <w:spacing w:val="10"/>
                <w:position w:val="1"/>
                <w:szCs w:val="28"/>
              </w:rPr>
              <w:t xml:space="preserve">  </w:t>
            </w:r>
            <w:r>
              <w:rPr>
                <w:rFonts w:ascii="宋体" w:eastAsia="宋体" w:hAnsi="宋体" w:cs="宋体" w:hint="eastAsia"/>
                <w:spacing w:val="-6"/>
                <w:position w:val="1"/>
                <w:szCs w:val="28"/>
              </w:rPr>
              <w:t>仲裁或诉讼</w:t>
            </w:r>
            <w:r>
              <w:tab/>
            </w:r>
            <w:r>
              <w:fldChar w:fldCharType="begin"/>
            </w:r>
            <w:r>
              <w:instrText xml:space="preserve"> PAGEREF _Toc4760 \h </w:instrText>
            </w:r>
            <w:r>
              <w:fldChar w:fldCharType="separate"/>
            </w:r>
            <w:r>
              <w:t>53</w:t>
            </w:r>
            <w:r>
              <w:fldChar w:fldCharType="end"/>
            </w:r>
          </w:hyperlink>
        </w:p>
        <w:p w14:paraId="6712D6B3" w14:textId="77777777" w:rsidR="007234F2" w:rsidRDefault="007234F2">
          <w:pPr>
            <w:pStyle w:val="TOC2"/>
            <w:tabs>
              <w:tab w:val="right" w:leader="hyphen" w:pos="9633"/>
            </w:tabs>
          </w:pPr>
          <w:hyperlink w:anchor="_Toc635" w:history="1">
            <w:r>
              <w:rPr>
                <w:rFonts w:ascii="宋体" w:eastAsia="宋体" w:hAnsi="宋体" w:cs="宋体" w:hint="eastAsia"/>
                <w:bCs/>
                <w:spacing w:val="6"/>
                <w:szCs w:val="31"/>
              </w:rPr>
              <w:t>第二节</w:t>
            </w:r>
            <w:r>
              <w:rPr>
                <w:rFonts w:ascii="宋体" w:eastAsia="宋体" w:hAnsi="宋体" w:cs="宋体" w:hint="eastAsia"/>
                <w:spacing w:val="6"/>
                <w:szCs w:val="31"/>
              </w:rPr>
              <w:t xml:space="preserve"> </w:t>
            </w:r>
            <w:r>
              <w:rPr>
                <w:rFonts w:ascii="宋体" w:eastAsia="宋体" w:hAnsi="宋体" w:cs="宋体" w:hint="eastAsia"/>
                <w:bCs/>
                <w:spacing w:val="6"/>
                <w:szCs w:val="31"/>
              </w:rPr>
              <w:t>专用合同条款</w:t>
            </w:r>
            <w:r>
              <w:tab/>
            </w:r>
            <w:r>
              <w:fldChar w:fldCharType="begin"/>
            </w:r>
            <w:r>
              <w:instrText xml:space="preserve"> PAGEREF _Toc635 \h </w:instrText>
            </w:r>
            <w:r>
              <w:fldChar w:fldCharType="separate"/>
            </w:r>
            <w:r>
              <w:t>54</w:t>
            </w:r>
            <w:r>
              <w:fldChar w:fldCharType="end"/>
            </w:r>
          </w:hyperlink>
        </w:p>
        <w:p w14:paraId="58C375A8" w14:textId="77777777" w:rsidR="007234F2" w:rsidRDefault="007234F2">
          <w:pPr>
            <w:pStyle w:val="TOC2"/>
            <w:tabs>
              <w:tab w:val="right" w:leader="hyphen" w:pos="9633"/>
            </w:tabs>
          </w:pPr>
          <w:hyperlink w:anchor="_Toc2718" w:history="1">
            <w:r>
              <w:rPr>
                <w:rFonts w:ascii="宋体" w:eastAsia="宋体" w:hAnsi="宋体" w:cs="宋体" w:hint="eastAsia"/>
                <w:bCs/>
                <w:spacing w:val="-2"/>
                <w:szCs w:val="31"/>
              </w:rPr>
              <w:t>1.</w:t>
            </w:r>
            <w:r>
              <w:rPr>
                <w:rFonts w:ascii="宋体" w:eastAsia="宋体" w:hAnsi="宋体" w:cs="宋体" w:hint="eastAsia"/>
                <w:spacing w:val="26"/>
                <w:szCs w:val="31"/>
              </w:rPr>
              <w:t xml:space="preserve"> </w:t>
            </w:r>
            <w:r>
              <w:rPr>
                <w:rFonts w:ascii="宋体" w:eastAsia="宋体" w:hAnsi="宋体" w:cs="宋体" w:hint="eastAsia"/>
                <w:bCs/>
                <w:spacing w:val="-2"/>
                <w:szCs w:val="31"/>
              </w:rPr>
              <w:t>一般约定</w:t>
            </w:r>
            <w:r>
              <w:tab/>
            </w:r>
            <w:r>
              <w:fldChar w:fldCharType="begin"/>
            </w:r>
            <w:r>
              <w:instrText xml:space="preserve"> PAGEREF _Toc2718 \h </w:instrText>
            </w:r>
            <w:r>
              <w:fldChar w:fldCharType="separate"/>
            </w:r>
            <w:r>
              <w:t>55</w:t>
            </w:r>
            <w:r>
              <w:fldChar w:fldCharType="end"/>
            </w:r>
          </w:hyperlink>
        </w:p>
        <w:p w14:paraId="5D8585B2" w14:textId="77777777" w:rsidR="007234F2" w:rsidRDefault="007234F2">
          <w:pPr>
            <w:pStyle w:val="TOC3"/>
            <w:tabs>
              <w:tab w:val="right" w:leader="hyphen" w:pos="9633"/>
            </w:tabs>
            <w:rPr>
              <w:rFonts w:ascii="宋体" w:eastAsia="宋体" w:hAnsi="宋体" w:cs="宋体" w:hint="eastAsia"/>
              <w:szCs w:val="20"/>
            </w:rPr>
          </w:pPr>
        </w:p>
        <w:p w14:paraId="6666EB6F" w14:textId="77777777" w:rsidR="007234F2" w:rsidRDefault="007234F2">
          <w:pPr>
            <w:pStyle w:val="TOC3"/>
            <w:tabs>
              <w:tab w:val="right" w:leader="hyphen" w:pos="9633"/>
            </w:tabs>
            <w:rPr>
              <w:rFonts w:ascii="宋体" w:eastAsia="宋体" w:hAnsi="宋体" w:cs="宋体" w:hint="eastAsia"/>
              <w:szCs w:val="20"/>
            </w:rPr>
          </w:pPr>
        </w:p>
        <w:p w14:paraId="1562DF23" w14:textId="77777777" w:rsidR="007234F2" w:rsidRDefault="007234F2">
          <w:pPr>
            <w:pStyle w:val="TOC3"/>
            <w:tabs>
              <w:tab w:val="right" w:leader="hyphen" w:pos="9633"/>
            </w:tabs>
          </w:pPr>
          <w:hyperlink w:anchor="_Toc3522" w:history="1">
            <w:r>
              <w:rPr>
                <w:rFonts w:ascii="宋体" w:eastAsia="宋体" w:hAnsi="宋体" w:cs="宋体" w:hint="eastAsia"/>
                <w:spacing w:val="-4"/>
                <w:position w:val="1"/>
                <w:szCs w:val="28"/>
              </w:rPr>
              <w:t>1.2  语言文字</w:t>
            </w:r>
            <w:r>
              <w:tab/>
            </w:r>
            <w:r>
              <w:fldChar w:fldCharType="begin"/>
            </w:r>
            <w:r>
              <w:instrText xml:space="preserve"> PAGEREF _Toc3522 \h </w:instrText>
            </w:r>
            <w:r>
              <w:fldChar w:fldCharType="separate"/>
            </w:r>
            <w:r>
              <w:t>55</w:t>
            </w:r>
            <w:r>
              <w:fldChar w:fldCharType="end"/>
            </w:r>
          </w:hyperlink>
        </w:p>
        <w:p w14:paraId="0D170514" w14:textId="77777777" w:rsidR="007234F2" w:rsidRDefault="007234F2">
          <w:pPr>
            <w:pStyle w:val="TOC3"/>
            <w:tabs>
              <w:tab w:val="right" w:leader="hyphen" w:pos="9633"/>
            </w:tabs>
          </w:pPr>
          <w:hyperlink w:anchor="_Toc2272" w:history="1">
            <w:r>
              <w:rPr>
                <w:rFonts w:ascii="宋体" w:eastAsia="宋体" w:hAnsi="宋体" w:cs="宋体" w:hint="eastAsia"/>
                <w:spacing w:val="-7"/>
                <w:position w:val="1"/>
                <w:szCs w:val="28"/>
              </w:rPr>
              <w:t>1.3</w:t>
            </w:r>
            <w:r>
              <w:rPr>
                <w:rFonts w:ascii="宋体" w:eastAsia="宋体" w:hAnsi="宋体" w:cs="宋体" w:hint="eastAsia"/>
                <w:spacing w:val="7"/>
                <w:position w:val="1"/>
                <w:szCs w:val="28"/>
              </w:rPr>
              <w:t xml:space="preserve">  </w:t>
            </w:r>
            <w:r>
              <w:rPr>
                <w:rFonts w:ascii="宋体" w:eastAsia="宋体" w:hAnsi="宋体" w:cs="宋体" w:hint="eastAsia"/>
                <w:spacing w:val="-7"/>
                <w:position w:val="1"/>
                <w:szCs w:val="28"/>
              </w:rPr>
              <w:t>适用法律</w:t>
            </w:r>
            <w:r>
              <w:tab/>
            </w:r>
            <w:r>
              <w:fldChar w:fldCharType="begin"/>
            </w:r>
            <w:r>
              <w:instrText xml:space="preserve"> PAGEREF _Toc2272 \h </w:instrText>
            </w:r>
            <w:r>
              <w:fldChar w:fldCharType="separate"/>
            </w:r>
            <w:r>
              <w:t>55</w:t>
            </w:r>
            <w:r>
              <w:fldChar w:fldCharType="end"/>
            </w:r>
          </w:hyperlink>
        </w:p>
        <w:p w14:paraId="472A8F0E" w14:textId="77777777" w:rsidR="007234F2" w:rsidRDefault="007234F2">
          <w:pPr>
            <w:pStyle w:val="TOC2"/>
            <w:tabs>
              <w:tab w:val="right" w:leader="hyphen" w:pos="9633"/>
            </w:tabs>
            <w:ind w:firstLineChars="200" w:firstLine="420"/>
          </w:pPr>
          <w:hyperlink w:anchor="_Toc17490" w:history="1">
            <w:r>
              <w:rPr>
                <w:rFonts w:ascii="宋体" w:eastAsia="宋体" w:hAnsi="宋体" w:cs="宋体" w:hint="eastAsia"/>
                <w:spacing w:val="-3"/>
                <w:position w:val="1"/>
                <w:szCs w:val="28"/>
              </w:rPr>
              <w:t>1.4  合同文件的优先顺序</w:t>
            </w:r>
            <w:r>
              <w:tab/>
            </w:r>
            <w:r>
              <w:fldChar w:fldCharType="begin"/>
            </w:r>
            <w:r>
              <w:instrText xml:space="preserve"> PAGEREF _Toc17490 \h </w:instrText>
            </w:r>
            <w:r>
              <w:fldChar w:fldCharType="separate"/>
            </w:r>
            <w:r>
              <w:t>55</w:t>
            </w:r>
            <w:r>
              <w:fldChar w:fldCharType="end"/>
            </w:r>
          </w:hyperlink>
        </w:p>
        <w:p w14:paraId="46BEEE2B" w14:textId="77777777" w:rsidR="007234F2" w:rsidRDefault="007234F2">
          <w:pPr>
            <w:pStyle w:val="TOC2"/>
            <w:tabs>
              <w:tab w:val="right" w:leader="hyphen" w:pos="9633"/>
            </w:tabs>
            <w:ind w:firstLineChars="200" w:firstLine="420"/>
          </w:pPr>
          <w:hyperlink w:anchor="_Toc7238" w:history="1">
            <w:r>
              <w:rPr>
                <w:rFonts w:ascii="宋体" w:eastAsia="宋体" w:hAnsi="宋体" w:cs="宋体" w:hint="eastAsia"/>
                <w:spacing w:val="-9"/>
                <w:position w:val="1"/>
                <w:szCs w:val="28"/>
              </w:rPr>
              <w:t>1.5</w:t>
            </w:r>
            <w:r>
              <w:rPr>
                <w:rFonts w:ascii="宋体" w:eastAsia="宋体" w:hAnsi="宋体" w:cs="宋体" w:hint="eastAsia"/>
                <w:spacing w:val="6"/>
                <w:position w:val="1"/>
                <w:szCs w:val="28"/>
              </w:rPr>
              <w:t xml:space="preserve">  </w:t>
            </w:r>
            <w:r>
              <w:rPr>
                <w:rFonts w:ascii="宋体" w:eastAsia="宋体" w:hAnsi="宋体" w:cs="宋体" w:hint="eastAsia"/>
                <w:spacing w:val="-9"/>
                <w:position w:val="1"/>
                <w:szCs w:val="28"/>
              </w:rPr>
              <w:t>联络</w:t>
            </w:r>
            <w:r>
              <w:tab/>
            </w:r>
            <w:r>
              <w:fldChar w:fldCharType="begin"/>
            </w:r>
            <w:r>
              <w:instrText xml:space="preserve"> PAGEREF _Toc7238 \h </w:instrText>
            </w:r>
            <w:r>
              <w:fldChar w:fldCharType="separate"/>
            </w:r>
            <w:r>
              <w:t>55</w:t>
            </w:r>
            <w:r>
              <w:fldChar w:fldCharType="end"/>
            </w:r>
          </w:hyperlink>
        </w:p>
        <w:p w14:paraId="25C3B88C" w14:textId="77777777" w:rsidR="007234F2" w:rsidRDefault="007234F2">
          <w:pPr>
            <w:pStyle w:val="TOC2"/>
            <w:tabs>
              <w:tab w:val="right" w:leader="hyphen" w:pos="9633"/>
            </w:tabs>
            <w:ind w:firstLineChars="200" w:firstLine="420"/>
          </w:pPr>
          <w:hyperlink w:anchor="_Toc890" w:history="1">
            <w:r>
              <w:rPr>
                <w:rFonts w:ascii="宋体" w:eastAsia="宋体" w:hAnsi="宋体" w:cs="宋体" w:hint="eastAsia"/>
                <w:spacing w:val="-9"/>
                <w:position w:val="1"/>
                <w:szCs w:val="28"/>
              </w:rPr>
              <w:t>1.6</w:t>
            </w:r>
            <w:r>
              <w:rPr>
                <w:rFonts w:ascii="宋体" w:eastAsia="宋体" w:hAnsi="宋体" w:cs="宋体" w:hint="eastAsia"/>
                <w:spacing w:val="6"/>
                <w:position w:val="1"/>
                <w:szCs w:val="28"/>
              </w:rPr>
              <w:t xml:space="preserve">  </w:t>
            </w:r>
            <w:r>
              <w:rPr>
                <w:rFonts w:ascii="宋体" w:eastAsia="宋体" w:hAnsi="宋体" w:cs="宋体" w:hint="eastAsia"/>
                <w:spacing w:val="-9"/>
                <w:position w:val="1"/>
                <w:szCs w:val="28"/>
              </w:rPr>
              <w:t>转让</w:t>
            </w:r>
            <w:r>
              <w:tab/>
            </w:r>
            <w:r>
              <w:fldChar w:fldCharType="begin"/>
            </w:r>
            <w:r>
              <w:instrText xml:space="preserve"> PAGEREF _Toc890 \h </w:instrText>
            </w:r>
            <w:r>
              <w:fldChar w:fldCharType="separate"/>
            </w:r>
            <w:r>
              <w:t>55</w:t>
            </w:r>
            <w:r>
              <w:fldChar w:fldCharType="end"/>
            </w:r>
          </w:hyperlink>
        </w:p>
        <w:p w14:paraId="608B8CED" w14:textId="77777777" w:rsidR="007234F2" w:rsidRDefault="007234F2">
          <w:pPr>
            <w:pStyle w:val="TOC1"/>
            <w:tabs>
              <w:tab w:val="right" w:leader="hyphen" w:pos="9633"/>
            </w:tabs>
            <w:ind w:firstLineChars="200" w:firstLine="420"/>
          </w:pPr>
          <w:hyperlink w:anchor="_Toc5856" w:history="1">
            <w:r>
              <w:rPr>
                <w:rFonts w:ascii="宋体" w:eastAsia="宋体" w:hAnsi="宋体" w:cs="宋体" w:hint="eastAsia"/>
                <w:bCs/>
                <w:spacing w:val="2"/>
                <w:szCs w:val="31"/>
              </w:rPr>
              <w:t>2.</w:t>
            </w:r>
            <w:r>
              <w:rPr>
                <w:rFonts w:ascii="宋体" w:eastAsia="宋体" w:hAnsi="宋体" w:cs="宋体" w:hint="eastAsia"/>
                <w:spacing w:val="21"/>
                <w:szCs w:val="31"/>
              </w:rPr>
              <w:t xml:space="preserve"> </w:t>
            </w:r>
            <w:r>
              <w:rPr>
                <w:rFonts w:ascii="宋体" w:eastAsia="宋体" w:hAnsi="宋体" w:cs="宋体" w:hint="eastAsia"/>
                <w:bCs/>
                <w:spacing w:val="2"/>
                <w:szCs w:val="31"/>
              </w:rPr>
              <w:t>设计依据</w:t>
            </w:r>
            <w:r>
              <w:tab/>
            </w:r>
            <w:r>
              <w:fldChar w:fldCharType="begin"/>
            </w:r>
            <w:r>
              <w:instrText xml:space="preserve"> PAGEREF _Toc5856 \h </w:instrText>
            </w:r>
            <w:r>
              <w:fldChar w:fldCharType="separate"/>
            </w:r>
            <w:r>
              <w:t>55</w:t>
            </w:r>
            <w:r>
              <w:fldChar w:fldCharType="end"/>
            </w:r>
          </w:hyperlink>
        </w:p>
        <w:p w14:paraId="64AA5788" w14:textId="77777777" w:rsidR="007234F2" w:rsidRDefault="007234F2">
          <w:pPr>
            <w:pStyle w:val="TOC2"/>
            <w:tabs>
              <w:tab w:val="right" w:leader="hyphen" w:pos="9633"/>
            </w:tabs>
            <w:ind w:firstLineChars="200" w:firstLine="420"/>
          </w:pPr>
          <w:hyperlink w:anchor="_Toc32541" w:history="1">
            <w:r>
              <w:rPr>
                <w:rFonts w:ascii="宋体" w:eastAsia="宋体" w:hAnsi="宋体" w:cs="宋体" w:hint="eastAsia"/>
                <w:spacing w:val="-1"/>
                <w:position w:val="1"/>
                <w:szCs w:val="28"/>
              </w:rPr>
              <w:t>2.1  设计依据</w:t>
            </w:r>
            <w:r>
              <w:tab/>
            </w:r>
            <w:r>
              <w:fldChar w:fldCharType="begin"/>
            </w:r>
            <w:r>
              <w:instrText xml:space="preserve"> PAGEREF _Toc32541 \h </w:instrText>
            </w:r>
            <w:r>
              <w:fldChar w:fldCharType="separate"/>
            </w:r>
            <w:r>
              <w:t>55</w:t>
            </w:r>
            <w:r>
              <w:fldChar w:fldCharType="end"/>
            </w:r>
          </w:hyperlink>
        </w:p>
        <w:p w14:paraId="75ECEAC6" w14:textId="77777777" w:rsidR="007234F2" w:rsidRDefault="007234F2">
          <w:pPr>
            <w:pStyle w:val="TOC2"/>
            <w:tabs>
              <w:tab w:val="right" w:leader="hyphen" w:pos="9633"/>
            </w:tabs>
          </w:pPr>
          <w:hyperlink w:anchor="_Toc9930" w:history="1">
            <w:r>
              <w:rPr>
                <w:rFonts w:ascii="宋体" w:eastAsia="宋体" w:hAnsi="宋体" w:cs="宋体" w:hint="eastAsia"/>
                <w:spacing w:val="-1"/>
                <w:position w:val="1"/>
                <w:szCs w:val="28"/>
              </w:rPr>
              <w:t>2.2  项目批复文件</w:t>
            </w:r>
            <w:r>
              <w:tab/>
            </w:r>
            <w:r>
              <w:fldChar w:fldCharType="begin"/>
            </w:r>
            <w:r>
              <w:instrText xml:space="preserve"> PAGEREF _Toc9930 \h </w:instrText>
            </w:r>
            <w:r>
              <w:fldChar w:fldCharType="separate"/>
            </w:r>
            <w:r>
              <w:t>56</w:t>
            </w:r>
            <w:r>
              <w:fldChar w:fldCharType="end"/>
            </w:r>
          </w:hyperlink>
        </w:p>
        <w:p w14:paraId="1CF79D20" w14:textId="77777777" w:rsidR="007234F2" w:rsidRDefault="007234F2">
          <w:pPr>
            <w:pStyle w:val="TOC2"/>
            <w:tabs>
              <w:tab w:val="right" w:leader="hyphen" w:pos="9633"/>
            </w:tabs>
          </w:pPr>
          <w:hyperlink w:anchor="_Toc30595" w:history="1">
            <w:r>
              <w:rPr>
                <w:rFonts w:ascii="宋体" w:eastAsia="宋体" w:hAnsi="宋体" w:cs="宋体" w:hint="eastAsia"/>
                <w:spacing w:val="-1"/>
                <w:position w:val="1"/>
                <w:szCs w:val="28"/>
              </w:rPr>
              <w:t>2.3  技术标准</w:t>
            </w:r>
            <w:r>
              <w:tab/>
            </w:r>
            <w:r>
              <w:fldChar w:fldCharType="begin"/>
            </w:r>
            <w:r>
              <w:instrText xml:space="preserve"> PAGEREF _Toc30595 \h </w:instrText>
            </w:r>
            <w:r>
              <w:fldChar w:fldCharType="separate"/>
            </w:r>
            <w:r>
              <w:t>56</w:t>
            </w:r>
            <w:r>
              <w:fldChar w:fldCharType="end"/>
            </w:r>
          </w:hyperlink>
        </w:p>
        <w:p w14:paraId="62539D61" w14:textId="77777777" w:rsidR="007234F2" w:rsidRDefault="007234F2">
          <w:pPr>
            <w:pStyle w:val="TOC2"/>
            <w:tabs>
              <w:tab w:val="right" w:leader="hyphen" w:pos="9633"/>
            </w:tabs>
          </w:pPr>
          <w:hyperlink w:anchor="_Toc13130" w:history="1">
            <w:r>
              <w:rPr>
                <w:rFonts w:ascii="宋体" w:eastAsia="宋体" w:hAnsi="宋体" w:cs="宋体" w:hint="eastAsia"/>
                <w:spacing w:val="-1"/>
                <w:position w:val="1"/>
                <w:szCs w:val="28"/>
              </w:rPr>
              <w:t>2.4  设计要求</w:t>
            </w:r>
            <w:r>
              <w:tab/>
            </w:r>
            <w:r>
              <w:fldChar w:fldCharType="begin"/>
            </w:r>
            <w:r>
              <w:instrText xml:space="preserve"> PAGEREF _Toc13130 \h </w:instrText>
            </w:r>
            <w:r>
              <w:fldChar w:fldCharType="separate"/>
            </w:r>
            <w:r>
              <w:t>56</w:t>
            </w:r>
            <w:r>
              <w:fldChar w:fldCharType="end"/>
            </w:r>
          </w:hyperlink>
        </w:p>
        <w:p w14:paraId="3CC97A64" w14:textId="77777777" w:rsidR="007234F2" w:rsidRDefault="007234F2">
          <w:pPr>
            <w:pStyle w:val="TOC2"/>
            <w:tabs>
              <w:tab w:val="right" w:leader="hyphen" w:pos="9633"/>
            </w:tabs>
          </w:pPr>
          <w:hyperlink w:anchor="_Toc9872" w:history="1">
            <w:r>
              <w:rPr>
                <w:rFonts w:ascii="宋体" w:eastAsia="宋体" w:hAnsi="宋体" w:cs="宋体" w:hint="eastAsia"/>
                <w:spacing w:val="-1"/>
                <w:position w:val="1"/>
                <w:szCs w:val="28"/>
              </w:rPr>
              <w:t>2.5  发包人资料</w:t>
            </w:r>
            <w:r>
              <w:tab/>
            </w:r>
            <w:r>
              <w:fldChar w:fldCharType="begin"/>
            </w:r>
            <w:r>
              <w:instrText xml:space="preserve"> PAGEREF _Toc9872 \h </w:instrText>
            </w:r>
            <w:r>
              <w:fldChar w:fldCharType="separate"/>
            </w:r>
            <w:r>
              <w:t>56</w:t>
            </w:r>
            <w:r>
              <w:fldChar w:fldCharType="end"/>
            </w:r>
          </w:hyperlink>
        </w:p>
        <w:p w14:paraId="1869143D" w14:textId="77777777" w:rsidR="007234F2" w:rsidRDefault="007234F2">
          <w:pPr>
            <w:pStyle w:val="TOC2"/>
            <w:tabs>
              <w:tab w:val="right" w:leader="hyphen" w:pos="9633"/>
            </w:tabs>
          </w:pPr>
          <w:hyperlink w:anchor="_Toc1946" w:history="1">
            <w:r>
              <w:rPr>
                <w:rFonts w:ascii="宋体" w:eastAsia="宋体" w:hAnsi="宋体" w:cs="宋体" w:hint="eastAsia"/>
                <w:spacing w:val="-1"/>
                <w:position w:val="1"/>
                <w:szCs w:val="28"/>
              </w:rPr>
              <w:t>2.6 约定的其他依据</w:t>
            </w:r>
            <w:r>
              <w:tab/>
            </w:r>
            <w:r>
              <w:fldChar w:fldCharType="begin"/>
            </w:r>
            <w:r>
              <w:instrText xml:space="preserve"> PAGEREF _Toc1946 \h </w:instrText>
            </w:r>
            <w:r>
              <w:fldChar w:fldCharType="separate"/>
            </w:r>
            <w:r>
              <w:t>57</w:t>
            </w:r>
            <w:r>
              <w:fldChar w:fldCharType="end"/>
            </w:r>
          </w:hyperlink>
        </w:p>
        <w:p w14:paraId="123A2DB2" w14:textId="77777777" w:rsidR="007234F2" w:rsidRDefault="007234F2">
          <w:pPr>
            <w:pStyle w:val="TOC1"/>
            <w:tabs>
              <w:tab w:val="right" w:leader="hyphen" w:pos="9633"/>
            </w:tabs>
            <w:ind w:firstLineChars="100" w:firstLine="210"/>
          </w:pPr>
          <w:hyperlink w:anchor="_Toc26584" w:history="1">
            <w:r>
              <w:rPr>
                <w:rFonts w:ascii="宋体" w:eastAsia="宋体" w:hAnsi="宋体" w:cs="宋体" w:hint="eastAsia"/>
                <w:bCs/>
                <w:spacing w:val="4"/>
                <w:szCs w:val="31"/>
              </w:rPr>
              <w:t>3．发包人</w:t>
            </w:r>
            <w:r>
              <w:tab/>
            </w:r>
            <w:r>
              <w:fldChar w:fldCharType="begin"/>
            </w:r>
            <w:r>
              <w:instrText xml:space="preserve"> PAGEREF _Toc26584 \h </w:instrText>
            </w:r>
            <w:r>
              <w:fldChar w:fldCharType="separate"/>
            </w:r>
            <w:r>
              <w:t>57</w:t>
            </w:r>
            <w:r>
              <w:fldChar w:fldCharType="end"/>
            </w:r>
          </w:hyperlink>
        </w:p>
        <w:p w14:paraId="5CF7CEB8" w14:textId="77777777" w:rsidR="007234F2" w:rsidRDefault="007234F2">
          <w:pPr>
            <w:pStyle w:val="TOC2"/>
            <w:tabs>
              <w:tab w:val="right" w:leader="hyphen" w:pos="9633"/>
            </w:tabs>
          </w:pPr>
          <w:hyperlink w:anchor="_Toc24891" w:history="1">
            <w:r>
              <w:rPr>
                <w:rFonts w:ascii="宋体" w:eastAsia="宋体" w:hAnsi="宋体" w:cs="宋体" w:hint="eastAsia"/>
                <w:spacing w:val="-1"/>
                <w:position w:val="1"/>
                <w:szCs w:val="28"/>
              </w:rPr>
              <w:t>3.1  发包人的一般义务</w:t>
            </w:r>
            <w:r>
              <w:tab/>
            </w:r>
            <w:r>
              <w:fldChar w:fldCharType="begin"/>
            </w:r>
            <w:r>
              <w:instrText xml:space="preserve"> PAGEREF _Toc24891 \h </w:instrText>
            </w:r>
            <w:r>
              <w:fldChar w:fldCharType="separate"/>
            </w:r>
            <w:r>
              <w:t>57</w:t>
            </w:r>
            <w:r>
              <w:fldChar w:fldCharType="end"/>
            </w:r>
          </w:hyperlink>
        </w:p>
        <w:p w14:paraId="29C24681" w14:textId="77777777" w:rsidR="007234F2" w:rsidRDefault="007234F2">
          <w:pPr>
            <w:pStyle w:val="TOC2"/>
            <w:tabs>
              <w:tab w:val="right" w:leader="hyphen" w:pos="9633"/>
            </w:tabs>
          </w:pPr>
          <w:hyperlink w:anchor="_Toc31272" w:history="1">
            <w:r>
              <w:rPr>
                <w:rFonts w:ascii="宋体" w:eastAsia="宋体" w:hAnsi="宋体" w:cs="宋体" w:hint="eastAsia"/>
                <w:spacing w:val="-2"/>
                <w:position w:val="1"/>
                <w:szCs w:val="28"/>
              </w:rPr>
              <w:t>3.2  发包人代表</w:t>
            </w:r>
            <w:r>
              <w:tab/>
            </w:r>
            <w:r>
              <w:fldChar w:fldCharType="begin"/>
            </w:r>
            <w:r>
              <w:instrText xml:space="preserve"> PAGEREF _Toc31272 \h </w:instrText>
            </w:r>
            <w:r>
              <w:fldChar w:fldCharType="separate"/>
            </w:r>
            <w:r>
              <w:t>57</w:t>
            </w:r>
            <w:r>
              <w:fldChar w:fldCharType="end"/>
            </w:r>
          </w:hyperlink>
        </w:p>
        <w:p w14:paraId="1D179EA7" w14:textId="77777777" w:rsidR="007234F2" w:rsidRDefault="007234F2">
          <w:pPr>
            <w:pStyle w:val="TOC2"/>
            <w:tabs>
              <w:tab w:val="right" w:leader="hyphen" w:pos="9633"/>
            </w:tabs>
          </w:pPr>
          <w:hyperlink w:anchor="_Toc26065" w:history="1">
            <w:r>
              <w:rPr>
                <w:rFonts w:ascii="宋体" w:eastAsia="宋体" w:hAnsi="宋体" w:cs="宋体" w:hint="eastAsia"/>
                <w:spacing w:val="-4"/>
                <w:position w:val="1"/>
                <w:szCs w:val="28"/>
              </w:rPr>
              <w:t>3.3</w:t>
            </w:r>
            <w:r>
              <w:rPr>
                <w:rFonts w:ascii="宋体" w:eastAsia="宋体" w:hAnsi="宋体" w:cs="宋体" w:hint="eastAsia"/>
                <w:spacing w:val="12"/>
                <w:position w:val="1"/>
                <w:szCs w:val="28"/>
              </w:rPr>
              <w:t xml:space="preserve">  </w:t>
            </w:r>
            <w:r>
              <w:rPr>
                <w:rFonts w:ascii="宋体" w:eastAsia="宋体" w:hAnsi="宋体" w:cs="宋体" w:hint="eastAsia"/>
                <w:spacing w:val="-4"/>
                <w:position w:val="1"/>
                <w:szCs w:val="28"/>
              </w:rPr>
              <w:t>审核设计文件</w:t>
            </w:r>
            <w:r>
              <w:tab/>
            </w:r>
            <w:r>
              <w:fldChar w:fldCharType="begin"/>
            </w:r>
            <w:r>
              <w:instrText xml:space="preserve"> PAGEREF _Toc26065 \h </w:instrText>
            </w:r>
            <w:r>
              <w:fldChar w:fldCharType="separate"/>
            </w:r>
            <w:r>
              <w:t>57</w:t>
            </w:r>
            <w:r>
              <w:fldChar w:fldCharType="end"/>
            </w:r>
          </w:hyperlink>
        </w:p>
        <w:p w14:paraId="2E2E33B4" w14:textId="77777777" w:rsidR="007234F2" w:rsidRDefault="007234F2">
          <w:pPr>
            <w:pStyle w:val="TOC1"/>
            <w:tabs>
              <w:tab w:val="right" w:leader="hyphen" w:pos="9633"/>
            </w:tabs>
            <w:ind w:firstLineChars="100" w:firstLine="210"/>
          </w:pPr>
          <w:hyperlink w:anchor="_Toc28280" w:history="1">
            <w:r>
              <w:rPr>
                <w:rFonts w:ascii="宋体" w:eastAsia="宋体" w:hAnsi="宋体" w:cs="宋体" w:hint="eastAsia"/>
                <w:bCs/>
                <w:spacing w:val="6"/>
                <w:szCs w:val="31"/>
              </w:rPr>
              <w:t>4．设计人</w:t>
            </w:r>
            <w:r>
              <w:tab/>
            </w:r>
            <w:r>
              <w:fldChar w:fldCharType="begin"/>
            </w:r>
            <w:r>
              <w:instrText xml:space="preserve"> PAGEREF _Toc28280 \h </w:instrText>
            </w:r>
            <w:r>
              <w:fldChar w:fldCharType="separate"/>
            </w:r>
            <w:r>
              <w:t>57</w:t>
            </w:r>
            <w:r>
              <w:fldChar w:fldCharType="end"/>
            </w:r>
          </w:hyperlink>
        </w:p>
        <w:p w14:paraId="3D823B5C" w14:textId="77777777" w:rsidR="007234F2" w:rsidRDefault="007234F2">
          <w:pPr>
            <w:pStyle w:val="TOC2"/>
            <w:tabs>
              <w:tab w:val="right" w:leader="hyphen" w:pos="9633"/>
            </w:tabs>
          </w:pPr>
          <w:hyperlink w:anchor="_Toc25804" w:history="1">
            <w:r>
              <w:rPr>
                <w:rFonts w:ascii="宋体" w:eastAsia="宋体" w:hAnsi="宋体" w:cs="宋体" w:hint="eastAsia"/>
                <w:spacing w:val="-1"/>
                <w:position w:val="1"/>
                <w:szCs w:val="28"/>
              </w:rPr>
              <w:t>4.2  设计项目组</w:t>
            </w:r>
            <w:r>
              <w:tab/>
            </w:r>
            <w:r>
              <w:fldChar w:fldCharType="begin"/>
            </w:r>
            <w:r>
              <w:instrText xml:space="preserve"> PAGEREF _Toc25804 \h </w:instrText>
            </w:r>
            <w:r>
              <w:fldChar w:fldCharType="separate"/>
            </w:r>
            <w:r>
              <w:t>57</w:t>
            </w:r>
            <w:r>
              <w:fldChar w:fldCharType="end"/>
            </w:r>
          </w:hyperlink>
        </w:p>
        <w:p w14:paraId="482C1063" w14:textId="77777777" w:rsidR="007234F2" w:rsidRDefault="007234F2">
          <w:pPr>
            <w:pStyle w:val="TOC2"/>
            <w:tabs>
              <w:tab w:val="right" w:leader="hyphen" w:pos="9633"/>
            </w:tabs>
          </w:pPr>
          <w:hyperlink w:anchor="_Toc11114" w:history="1">
            <w:r>
              <w:rPr>
                <w:rFonts w:ascii="宋体" w:eastAsia="宋体" w:hAnsi="宋体" w:cs="宋体" w:hint="eastAsia"/>
                <w:spacing w:val="-1"/>
                <w:position w:val="1"/>
                <w:szCs w:val="28"/>
              </w:rPr>
              <w:t>4.3  设计人现场踏勘</w:t>
            </w:r>
            <w:r>
              <w:tab/>
            </w:r>
            <w:r>
              <w:fldChar w:fldCharType="begin"/>
            </w:r>
            <w:r>
              <w:instrText xml:space="preserve"> PAGEREF _Toc11114 \h </w:instrText>
            </w:r>
            <w:r>
              <w:fldChar w:fldCharType="separate"/>
            </w:r>
            <w:r>
              <w:t>58</w:t>
            </w:r>
            <w:r>
              <w:fldChar w:fldCharType="end"/>
            </w:r>
          </w:hyperlink>
        </w:p>
        <w:p w14:paraId="5D7D893E" w14:textId="77777777" w:rsidR="007234F2" w:rsidRDefault="007234F2">
          <w:pPr>
            <w:pStyle w:val="TOC2"/>
            <w:tabs>
              <w:tab w:val="right" w:leader="hyphen" w:pos="9633"/>
            </w:tabs>
          </w:pPr>
          <w:hyperlink w:anchor="_Toc9668" w:history="1">
            <w:r>
              <w:rPr>
                <w:rFonts w:ascii="宋体" w:eastAsia="宋体" w:hAnsi="宋体" w:cs="宋体" w:hint="eastAsia"/>
                <w:spacing w:val="-3"/>
                <w:position w:val="1"/>
                <w:szCs w:val="28"/>
              </w:rPr>
              <w:t>4.4</w:t>
            </w:r>
            <w:r>
              <w:rPr>
                <w:rFonts w:ascii="宋体" w:eastAsia="宋体" w:hAnsi="宋体" w:cs="宋体" w:hint="eastAsia"/>
                <w:spacing w:val="6"/>
                <w:position w:val="1"/>
                <w:szCs w:val="28"/>
              </w:rPr>
              <w:t xml:space="preserve">  </w:t>
            </w:r>
            <w:r>
              <w:rPr>
                <w:rFonts w:ascii="宋体" w:eastAsia="宋体" w:hAnsi="宋体" w:cs="宋体" w:hint="eastAsia"/>
                <w:spacing w:val="-3"/>
                <w:position w:val="1"/>
                <w:szCs w:val="28"/>
              </w:rPr>
              <w:t>联合体</w:t>
            </w:r>
            <w:r>
              <w:tab/>
            </w:r>
            <w:r>
              <w:fldChar w:fldCharType="begin"/>
            </w:r>
            <w:r>
              <w:instrText xml:space="preserve"> PAGEREF _Toc9668 \h </w:instrText>
            </w:r>
            <w:r>
              <w:fldChar w:fldCharType="separate"/>
            </w:r>
            <w:r>
              <w:t>58</w:t>
            </w:r>
            <w:r>
              <w:fldChar w:fldCharType="end"/>
            </w:r>
          </w:hyperlink>
        </w:p>
        <w:p w14:paraId="34070337" w14:textId="77777777" w:rsidR="007234F2" w:rsidRDefault="007234F2">
          <w:pPr>
            <w:pStyle w:val="TOC2"/>
            <w:tabs>
              <w:tab w:val="right" w:leader="hyphen" w:pos="9633"/>
            </w:tabs>
          </w:pPr>
          <w:hyperlink w:anchor="_Toc9700" w:history="1">
            <w:r>
              <w:rPr>
                <w:rFonts w:ascii="宋体" w:eastAsia="宋体" w:hAnsi="宋体" w:cs="宋体" w:hint="eastAsia"/>
                <w:spacing w:val="-1"/>
                <w:position w:val="1"/>
                <w:szCs w:val="28"/>
              </w:rPr>
              <w:t>4.5  设计分包和禁止转包</w:t>
            </w:r>
            <w:r>
              <w:tab/>
            </w:r>
            <w:r>
              <w:fldChar w:fldCharType="begin"/>
            </w:r>
            <w:r>
              <w:instrText xml:space="preserve"> PAGEREF _Toc9700 \h </w:instrText>
            </w:r>
            <w:r>
              <w:fldChar w:fldCharType="separate"/>
            </w:r>
            <w:r>
              <w:t>58</w:t>
            </w:r>
            <w:r>
              <w:fldChar w:fldCharType="end"/>
            </w:r>
          </w:hyperlink>
        </w:p>
        <w:p w14:paraId="0C1319D8" w14:textId="77777777" w:rsidR="007234F2" w:rsidRDefault="007234F2">
          <w:pPr>
            <w:pStyle w:val="TOC1"/>
            <w:tabs>
              <w:tab w:val="right" w:leader="hyphen" w:pos="9633"/>
            </w:tabs>
            <w:ind w:firstLineChars="100" w:firstLine="210"/>
          </w:pPr>
          <w:hyperlink w:anchor="_Toc16753" w:history="1">
            <w:r>
              <w:rPr>
                <w:rFonts w:ascii="宋体" w:eastAsia="宋体" w:hAnsi="宋体" w:cs="宋体" w:hint="eastAsia"/>
                <w:bCs/>
                <w:spacing w:val="5"/>
                <w:szCs w:val="31"/>
              </w:rPr>
              <w:t>5.</w:t>
            </w:r>
            <w:r>
              <w:rPr>
                <w:rFonts w:ascii="宋体" w:eastAsia="宋体" w:hAnsi="宋体" w:cs="宋体" w:hint="eastAsia"/>
                <w:spacing w:val="5"/>
                <w:szCs w:val="31"/>
              </w:rPr>
              <w:t xml:space="preserve"> </w:t>
            </w:r>
            <w:r>
              <w:rPr>
                <w:rFonts w:ascii="宋体" w:eastAsia="宋体" w:hAnsi="宋体" w:cs="宋体" w:hint="eastAsia"/>
                <w:bCs/>
                <w:spacing w:val="5"/>
                <w:szCs w:val="31"/>
              </w:rPr>
              <w:t>设计工作内容</w:t>
            </w:r>
            <w:r>
              <w:tab/>
            </w:r>
            <w:r>
              <w:fldChar w:fldCharType="begin"/>
            </w:r>
            <w:r>
              <w:instrText xml:space="preserve"> PAGEREF _Toc16753 \h </w:instrText>
            </w:r>
            <w:r>
              <w:fldChar w:fldCharType="separate"/>
            </w:r>
            <w:r>
              <w:t>58</w:t>
            </w:r>
            <w:r>
              <w:fldChar w:fldCharType="end"/>
            </w:r>
          </w:hyperlink>
        </w:p>
        <w:p w14:paraId="53D3242C" w14:textId="77777777" w:rsidR="007234F2" w:rsidRDefault="007234F2">
          <w:pPr>
            <w:pStyle w:val="TOC1"/>
            <w:tabs>
              <w:tab w:val="right" w:leader="hyphen" w:pos="9633"/>
            </w:tabs>
            <w:ind w:firstLineChars="100" w:firstLine="210"/>
          </w:pPr>
          <w:hyperlink w:anchor="_Toc7857" w:history="1">
            <w:r>
              <w:rPr>
                <w:rFonts w:ascii="宋体" w:eastAsia="宋体" w:hAnsi="宋体" w:cs="宋体" w:hint="eastAsia"/>
                <w:bCs/>
                <w:spacing w:val="1"/>
                <w:szCs w:val="31"/>
              </w:rPr>
              <w:t>6</w:t>
            </w:r>
            <w:r>
              <w:rPr>
                <w:rFonts w:ascii="宋体" w:eastAsia="宋体" w:hAnsi="宋体" w:cs="宋体" w:hint="eastAsia"/>
                <w:bCs/>
                <w:spacing w:val="1"/>
                <w:szCs w:val="31"/>
                <w:lang w:eastAsia="zh-CN"/>
              </w:rPr>
              <w:t xml:space="preserve">. </w:t>
            </w:r>
            <w:r>
              <w:rPr>
                <w:rFonts w:ascii="宋体" w:eastAsia="宋体" w:hAnsi="宋体" w:cs="宋体" w:hint="eastAsia"/>
                <w:bCs/>
                <w:spacing w:val="1"/>
                <w:szCs w:val="31"/>
              </w:rPr>
              <w:t>设计修改</w:t>
            </w:r>
            <w:r>
              <w:tab/>
            </w:r>
            <w:r>
              <w:fldChar w:fldCharType="begin"/>
            </w:r>
            <w:r>
              <w:instrText xml:space="preserve"> PAGEREF _Toc7857 \h </w:instrText>
            </w:r>
            <w:r>
              <w:fldChar w:fldCharType="separate"/>
            </w:r>
            <w:r>
              <w:t>58</w:t>
            </w:r>
            <w:r>
              <w:fldChar w:fldCharType="end"/>
            </w:r>
          </w:hyperlink>
        </w:p>
        <w:p w14:paraId="661F885E" w14:textId="77777777" w:rsidR="007234F2" w:rsidRDefault="007234F2">
          <w:pPr>
            <w:pStyle w:val="TOC2"/>
            <w:tabs>
              <w:tab w:val="right" w:leader="hyphen" w:pos="9633"/>
            </w:tabs>
          </w:pPr>
          <w:hyperlink w:anchor="_Toc11304" w:history="1">
            <w:r>
              <w:rPr>
                <w:rFonts w:ascii="宋体" w:eastAsia="宋体" w:hAnsi="宋体" w:cs="宋体" w:hint="eastAsia"/>
                <w:spacing w:val="-2"/>
                <w:position w:val="1"/>
                <w:szCs w:val="28"/>
              </w:rPr>
              <w:t>6.1 设计修改的范围</w:t>
            </w:r>
            <w:r>
              <w:tab/>
            </w:r>
            <w:r>
              <w:fldChar w:fldCharType="begin"/>
            </w:r>
            <w:r>
              <w:instrText xml:space="preserve"> PAGEREF _Toc11304 \h </w:instrText>
            </w:r>
            <w:r>
              <w:fldChar w:fldCharType="separate"/>
            </w:r>
            <w:r>
              <w:t>58</w:t>
            </w:r>
            <w:r>
              <w:fldChar w:fldCharType="end"/>
            </w:r>
          </w:hyperlink>
        </w:p>
        <w:p w14:paraId="62BF7CED" w14:textId="77777777" w:rsidR="007234F2" w:rsidRDefault="007234F2">
          <w:pPr>
            <w:pStyle w:val="TOC2"/>
            <w:tabs>
              <w:tab w:val="right" w:leader="hyphen" w:pos="9633"/>
            </w:tabs>
          </w:pPr>
          <w:hyperlink w:anchor="_Toc13648" w:history="1">
            <w:r>
              <w:rPr>
                <w:rFonts w:ascii="宋体" w:eastAsia="宋体" w:hAnsi="宋体" w:cs="宋体" w:hint="eastAsia"/>
                <w:spacing w:val="-3"/>
                <w:position w:val="1"/>
                <w:szCs w:val="28"/>
              </w:rPr>
              <w:t>6.3</w:t>
            </w:r>
            <w:r>
              <w:rPr>
                <w:rFonts w:ascii="宋体" w:eastAsia="宋体" w:hAnsi="宋体" w:cs="宋体" w:hint="eastAsia"/>
                <w:spacing w:val="35"/>
                <w:w w:val="101"/>
                <w:position w:val="1"/>
                <w:szCs w:val="28"/>
              </w:rPr>
              <w:t xml:space="preserve"> </w:t>
            </w:r>
            <w:r>
              <w:rPr>
                <w:rFonts w:ascii="宋体" w:eastAsia="宋体" w:hAnsi="宋体" w:cs="宋体" w:hint="eastAsia"/>
                <w:spacing w:val="-3"/>
                <w:position w:val="1"/>
                <w:szCs w:val="28"/>
              </w:rPr>
              <w:t>因设计人原因发生的设计修改</w:t>
            </w:r>
            <w:r>
              <w:tab/>
            </w:r>
            <w:r>
              <w:fldChar w:fldCharType="begin"/>
            </w:r>
            <w:r>
              <w:instrText xml:space="preserve"> PAGEREF _Toc13648 \h </w:instrText>
            </w:r>
            <w:r>
              <w:fldChar w:fldCharType="separate"/>
            </w:r>
            <w:r>
              <w:t>58</w:t>
            </w:r>
            <w:r>
              <w:fldChar w:fldCharType="end"/>
            </w:r>
          </w:hyperlink>
        </w:p>
        <w:p w14:paraId="672876D3" w14:textId="77777777" w:rsidR="007234F2" w:rsidRDefault="007234F2">
          <w:pPr>
            <w:pStyle w:val="TOC2"/>
            <w:tabs>
              <w:tab w:val="right" w:leader="hyphen" w:pos="9633"/>
            </w:tabs>
          </w:pPr>
          <w:hyperlink w:anchor="_Toc24995" w:history="1">
            <w:r>
              <w:rPr>
                <w:rFonts w:ascii="宋体" w:eastAsia="宋体" w:hAnsi="宋体" w:cs="宋体" w:hint="eastAsia"/>
                <w:spacing w:val="-3"/>
                <w:position w:val="1"/>
                <w:szCs w:val="28"/>
              </w:rPr>
              <w:t>6.4</w:t>
            </w:r>
            <w:r>
              <w:rPr>
                <w:rFonts w:ascii="宋体" w:eastAsia="宋体" w:hAnsi="宋体" w:cs="宋体" w:hint="eastAsia"/>
                <w:spacing w:val="33"/>
                <w:position w:val="1"/>
                <w:szCs w:val="28"/>
              </w:rPr>
              <w:t xml:space="preserve"> </w:t>
            </w:r>
            <w:r>
              <w:rPr>
                <w:rFonts w:ascii="宋体" w:eastAsia="宋体" w:hAnsi="宋体" w:cs="宋体" w:hint="eastAsia"/>
                <w:spacing w:val="-3"/>
                <w:position w:val="1"/>
                <w:szCs w:val="28"/>
              </w:rPr>
              <w:t>因设计变更发生的设计修改</w:t>
            </w:r>
            <w:r>
              <w:tab/>
            </w:r>
            <w:r>
              <w:fldChar w:fldCharType="begin"/>
            </w:r>
            <w:r>
              <w:instrText xml:space="preserve"> PAGEREF _Toc24995 \h </w:instrText>
            </w:r>
            <w:r>
              <w:fldChar w:fldCharType="separate"/>
            </w:r>
            <w:r>
              <w:t>58</w:t>
            </w:r>
            <w:r>
              <w:fldChar w:fldCharType="end"/>
            </w:r>
          </w:hyperlink>
        </w:p>
        <w:p w14:paraId="1663579E" w14:textId="77777777" w:rsidR="007234F2" w:rsidRDefault="007234F2">
          <w:pPr>
            <w:pStyle w:val="TOC1"/>
            <w:tabs>
              <w:tab w:val="right" w:leader="hyphen" w:pos="9633"/>
            </w:tabs>
            <w:ind w:firstLineChars="100" w:firstLine="210"/>
          </w:pPr>
          <w:hyperlink w:anchor="_Toc12279" w:history="1">
            <w:r>
              <w:rPr>
                <w:rFonts w:ascii="宋体" w:eastAsia="宋体" w:hAnsi="宋体" w:cs="宋体" w:hint="eastAsia"/>
                <w:bCs/>
                <w:spacing w:val="4"/>
                <w:szCs w:val="31"/>
              </w:rPr>
              <w:t>7.设计例会</w:t>
            </w:r>
            <w:r>
              <w:tab/>
            </w:r>
            <w:r>
              <w:fldChar w:fldCharType="begin"/>
            </w:r>
            <w:r>
              <w:instrText xml:space="preserve"> PAGEREF _Toc12279 \h </w:instrText>
            </w:r>
            <w:r>
              <w:fldChar w:fldCharType="separate"/>
            </w:r>
            <w:r>
              <w:t>59</w:t>
            </w:r>
            <w:r>
              <w:fldChar w:fldCharType="end"/>
            </w:r>
          </w:hyperlink>
        </w:p>
        <w:p w14:paraId="7C250F81" w14:textId="77777777" w:rsidR="007234F2" w:rsidRDefault="007234F2">
          <w:pPr>
            <w:pStyle w:val="TOC2"/>
            <w:tabs>
              <w:tab w:val="right" w:leader="hyphen" w:pos="9633"/>
            </w:tabs>
          </w:pPr>
          <w:hyperlink w:anchor="_Toc2813" w:history="1">
            <w:r>
              <w:rPr>
                <w:rFonts w:ascii="宋体" w:eastAsia="宋体" w:hAnsi="宋体" w:cs="宋体" w:hint="eastAsia"/>
                <w:spacing w:val="-1"/>
                <w:position w:val="1"/>
                <w:szCs w:val="28"/>
              </w:rPr>
              <w:t>7.1 设计例会的召集</w:t>
            </w:r>
            <w:r>
              <w:tab/>
            </w:r>
            <w:r>
              <w:fldChar w:fldCharType="begin"/>
            </w:r>
            <w:r>
              <w:instrText xml:space="preserve"> PAGEREF _Toc2813 \h </w:instrText>
            </w:r>
            <w:r>
              <w:fldChar w:fldCharType="separate"/>
            </w:r>
            <w:r>
              <w:t>59</w:t>
            </w:r>
            <w:r>
              <w:fldChar w:fldCharType="end"/>
            </w:r>
          </w:hyperlink>
        </w:p>
        <w:p w14:paraId="34D0B02A" w14:textId="77777777" w:rsidR="007234F2" w:rsidRDefault="007234F2">
          <w:pPr>
            <w:pStyle w:val="TOC1"/>
            <w:tabs>
              <w:tab w:val="right" w:leader="hyphen" w:pos="9633"/>
            </w:tabs>
            <w:ind w:firstLineChars="100" w:firstLine="210"/>
          </w:pPr>
          <w:hyperlink w:anchor="_Toc10261" w:history="1">
            <w:r>
              <w:rPr>
                <w:rFonts w:ascii="宋体" w:eastAsia="宋体" w:hAnsi="宋体" w:cs="宋体" w:hint="eastAsia"/>
                <w:bCs/>
                <w:spacing w:val="2"/>
                <w:szCs w:val="31"/>
              </w:rPr>
              <w:t>8.</w:t>
            </w:r>
            <w:r>
              <w:rPr>
                <w:rFonts w:ascii="宋体" w:eastAsia="宋体" w:hAnsi="宋体" w:cs="宋体" w:hint="eastAsia"/>
                <w:spacing w:val="22"/>
                <w:szCs w:val="31"/>
              </w:rPr>
              <w:t xml:space="preserve"> </w:t>
            </w:r>
            <w:r>
              <w:rPr>
                <w:rFonts w:ascii="宋体" w:eastAsia="宋体" w:hAnsi="宋体" w:cs="宋体" w:hint="eastAsia"/>
                <w:bCs/>
                <w:spacing w:val="2"/>
                <w:szCs w:val="31"/>
              </w:rPr>
              <w:t>设计服务</w:t>
            </w:r>
            <w:r>
              <w:tab/>
            </w:r>
            <w:r>
              <w:fldChar w:fldCharType="begin"/>
            </w:r>
            <w:r>
              <w:instrText xml:space="preserve"> PAGEREF _Toc10261 \h </w:instrText>
            </w:r>
            <w:r>
              <w:fldChar w:fldCharType="separate"/>
            </w:r>
            <w:r>
              <w:t>59</w:t>
            </w:r>
            <w:r>
              <w:fldChar w:fldCharType="end"/>
            </w:r>
          </w:hyperlink>
        </w:p>
        <w:p w14:paraId="45030F1A" w14:textId="77777777" w:rsidR="007234F2" w:rsidRDefault="007234F2">
          <w:pPr>
            <w:pStyle w:val="TOC2"/>
            <w:tabs>
              <w:tab w:val="right" w:leader="hyphen" w:pos="9633"/>
            </w:tabs>
          </w:pPr>
          <w:hyperlink w:anchor="_Toc1475" w:history="1">
            <w:r>
              <w:rPr>
                <w:rFonts w:ascii="宋体" w:eastAsia="宋体" w:hAnsi="宋体" w:cs="宋体" w:hint="eastAsia"/>
                <w:spacing w:val="-2"/>
                <w:position w:val="1"/>
                <w:szCs w:val="28"/>
              </w:rPr>
              <w:t>8.1  配合设计审查</w:t>
            </w:r>
            <w:r>
              <w:tab/>
            </w:r>
            <w:r>
              <w:fldChar w:fldCharType="begin"/>
            </w:r>
            <w:r>
              <w:instrText xml:space="preserve"> PAGEREF _Toc1475 \h </w:instrText>
            </w:r>
            <w:r>
              <w:fldChar w:fldCharType="separate"/>
            </w:r>
            <w:r>
              <w:t>59</w:t>
            </w:r>
            <w:r>
              <w:fldChar w:fldCharType="end"/>
            </w:r>
          </w:hyperlink>
        </w:p>
        <w:p w14:paraId="21673C1A" w14:textId="77777777" w:rsidR="007234F2" w:rsidRDefault="007234F2">
          <w:pPr>
            <w:pStyle w:val="TOC2"/>
            <w:tabs>
              <w:tab w:val="right" w:leader="hyphen" w:pos="9633"/>
            </w:tabs>
          </w:pPr>
          <w:hyperlink w:anchor="_Toc20362" w:history="1">
            <w:r>
              <w:rPr>
                <w:rFonts w:ascii="宋体" w:eastAsia="宋体" w:hAnsi="宋体" w:cs="宋体" w:hint="eastAsia"/>
                <w:spacing w:val="-5"/>
                <w:position w:val="1"/>
                <w:szCs w:val="28"/>
              </w:rPr>
              <w:t>8.2</w:t>
            </w:r>
            <w:r>
              <w:rPr>
                <w:rFonts w:ascii="宋体" w:eastAsia="宋体" w:hAnsi="宋体" w:cs="宋体" w:hint="eastAsia"/>
                <w:spacing w:val="8"/>
                <w:position w:val="1"/>
                <w:szCs w:val="28"/>
              </w:rPr>
              <w:t xml:space="preserve">  </w:t>
            </w:r>
            <w:r>
              <w:rPr>
                <w:rFonts w:ascii="宋体" w:eastAsia="宋体" w:hAnsi="宋体" w:cs="宋体" w:hint="eastAsia"/>
                <w:spacing w:val="-5"/>
                <w:position w:val="1"/>
                <w:szCs w:val="28"/>
              </w:rPr>
              <w:t>设计交底</w:t>
            </w:r>
            <w:r>
              <w:tab/>
            </w:r>
            <w:r>
              <w:fldChar w:fldCharType="begin"/>
            </w:r>
            <w:r>
              <w:instrText xml:space="preserve"> PAGEREF _Toc20362 \h </w:instrText>
            </w:r>
            <w:r>
              <w:fldChar w:fldCharType="separate"/>
            </w:r>
            <w:r>
              <w:t>59</w:t>
            </w:r>
            <w:r>
              <w:fldChar w:fldCharType="end"/>
            </w:r>
          </w:hyperlink>
        </w:p>
        <w:p w14:paraId="10797B41" w14:textId="77777777" w:rsidR="007234F2" w:rsidRDefault="007234F2">
          <w:pPr>
            <w:pStyle w:val="TOC2"/>
            <w:tabs>
              <w:tab w:val="right" w:leader="hyphen" w:pos="9633"/>
            </w:tabs>
          </w:pPr>
          <w:hyperlink w:anchor="_Toc1198" w:history="1">
            <w:r>
              <w:rPr>
                <w:rFonts w:ascii="宋体" w:eastAsia="宋体" w:hAnsi="宋体" w:cs="宋体" w:hint="eastAsia"/>
                <w:spacing w:val="-2"/>
                <w:position w:val="1"/>
                <w:szCs w:val="28"/>
              </w:rPr>
              <w:t>8.3  参加项目验收和试车</w:t>
            </w:r>
            <w:r>
              <w:tab/>
            </w:r>
            <w:r>
              <w:fldChar w:fldCharType="begin"/>
            </w:r>
            <w:r>
              <w:instrText xml:space="preserve"> PAGEREF _Toc1198 \h </w:instrText>
            </w:r>
            <w:r>
              <w:fldChar w:fldCharType="separate"/>
            </w:r>
            <w:r>
              <w:t>59</w:t>
            </w:r>
            <w:r>
              <w:fldChar w:fldCharType="end"/>
            </w:r>
          </w:hyperlink>
        </w:p>
        <w:p w14:paraId="1F7A1CDF" w14:textId="77777777" w:rsidR="007234F2" w:rsidRDefault="007234F2">
          <w:pPr>
            <w:pStyle w:val="TOC2"/>
            <w:tabs>
              <w:tab w:val="right" w:leader="hyphen" w:pos="9633"/>
            </w:tabs>
          </w:pPr>
          <w:hyperlink w:anchor="_Toc15620" w:history="1">
            <w:r>
              <w:rPr>
                <w:rFonts w:ascii="宋体" w:eastAsia="宋体" w:hAnsi="宋体" w:cs="宋体" w:hint="eastAsia"/>
                <w:spacing w:val="-2"/>
                <w:position w:val="1"/>
                <w:szCs w:val="28"/>
              </w:rPr>
              <w:t>8.4  施工现场服务</w:t>
            </w:r>
            <w:r>
              <w:tab/>
            </w:r>
            <w:r>
              <w:fldChar w:fldCharType="begin"/>
            </w:r>
            <w:r>
              <w:instrText xml:space="preserve"> PAGEREF _Toc15620 \h </w:instrText>
            </w:r>
            <w:r>
              <w:fldChar w:fldCharType="separate"/>
            </w:r>
            <w:r>
              <w:t>60</w:t>
            </w:r>
            <w:r>
              <w:fldChar w:fldCharType="end"/>
            </w:r>
          </w:hyperlink>
        </w:p>
        <w:p w14:paraId="2AB24997" w14:textId="77777777" w:rsidR="007234F2" w:rsidRDefault="007234F2">
          <w:pPr>
            <w:pStyle w:val="TOC2"/>
            <w:tabs>
              <w:tab w:val="right" w:leader="hyphen" w:pos="9633"/>
            </w:tabs>
          </w:pPr>
          <w:hyperlink w:anchor="_Toc7981" w:history="1">
            <w:r>
              <w:rPr>
                <w:rFonts w:ascii="宋体" w:eastAsia="宋体" w:hAnsi="宋体" w:cs="宋体" w:hint="eastAsia"/>
                <w:spacing w:val="-5"/>
                <w:position w:val="1"/>
                <w:szCs w:val="28"/>
              </w:rPr>
              <w:t>8.5</w:t>
            </w:r>
            <w:r>
              <w:rPr>
                <w:rFonts w:ascii="宋体" w:eastAsia="宋体" w:hAnsi="宋体" w:cs="宋体" w:hint="eastAsia"/>
                <w:spacing w:val="8"/>
                <w:position w:val="1"/>
                <w:szCs w:val="28"/>
              </w:rPr>
              <w:t xml:space="preserve">  </w:t>
            </w:r>
            <w:r>
              <w:rPr>
                <w:rFonts w:ascii="宋体" w:eastAsia="宋体" w:hAnsi="宋体" w:cs="宋体" w:hint="eastAsia"/>
                <w:spacing w:val="-5"/>
                <w:position w:val="1"/>
                <w:szCs w:val="28"/>
              </w:rPr>
              <w:t>设计配合</w:t>
            </w:r>
            <w:r>
              <w:tab/>
            </w:r>
            <w:r>
              <w:fldChar w:fldCharType="begin"/>
            </w:r>
            <w:r>
              <w:instrText xml:space="preserve"> PAGEREF _Toc7981 \h </w:instrText>
            </w:r>
            <w:r>
              <w:fldChar w:fldCharType="separate"/>
            </w:r>
            <w:r>
              <w:t>60</w:t>
            </w:r>
            <w:r>
              <w:fldChar w:fldCharType="end"/>
            </w:r>
          </w:hyperlink>
        </w:p>
        <w:p w14:paraId="14BDF0A3" w14:textId="77777777" w:rsidR="007234F2" w:rsidRDefault="007234F2">
          <w:pPr>
            <w:pStyle w:val="TOC2"/>
            <w:tabs>
              <w:tab w:val="right" w:leader="hyphen" w:pos="9633"/>
            </w:tabs>
          </w:pPr>
          <w:hyperlink w:anchor="_Toc24549" w:history="1">
            <w:r>
              <w:rPr>
                <w:rFonts w:ascii="宋体" w:eastAsia="宋体" w:hAnsi="宋体" w:cs="宋体" w:hint="eastAsia"/>
                <w:spacing w:val="-2"/>
                <w:position w:val="1"/>
                <w:szCs w:val="28"/>
              </w:rPr>
              <w:t>8.6  其他设计服务</w:t>
            </w:r>
            <w:r>
              <w:tab/>
            </w:r>
            <w:r>
              <w:fldChar w:fldCharType="begin"/>
            </w:r>
            <w:r>
              <w:instrText xml:space="preserve"> PAGEREF _Toc24549 \h </w:instrText>
            </w:r>
            <w:r>
              <w:fldChar w:fldCharType="separate"/>
            </w:r>
            <w:r>
              <w:t>60</w:t>
            </w:r>
            <w:r>
              <w:fldChar w:fldCharType="end"/>
            </w:r>
          </w:hyperlink>
        </w:p>
        <w:p w14:paraId="55C55B54" w14:textId="77777777" w:rsidR="007234F2" w:rsidRDefault="007234F2">
          <w:pPr>
            <w:pStyle w:val="TOC2"/>
            <w:tabs>
              <w:tab w:val="right" w:leader="hyphen" w:pos="9633"/>
            </w:tabs>
          </w:pPr>
          <w:hyperlink w:anchor="_Toc3610" w:history="1">
            <w:r>
              <w:rPr>
                <w:rFonts w:ascii="宋体" w:eastAsia="宋体" w:hAnsi="宋体" w:cs="宋体" w:hint="eastAsia"/>
                <w:spacing w:val="-2"/>
                <w:position w:val="1"/>
                <w:szCs w:val="28"/>
              </w:rPr>
              <w:t>8.7  设计服务费用</w:t>
            </w:r>
            <w:r>
              <w:tab/>
            </w:r>
            <w:r>
              <w:fldChar w:fldCharType="begin"/>
            </w:r>
            <w:r>
              <w:instrText xml:space="preserve"> PAGEREF _Toc3610 \h </w:instrText>
            </w:r>
            <w:r>
              <w:fldChar w:fldCharType="separate"/>
            </w:r>
            <w:r>
              <w:t>60</w:t>
            </w:r>
            <w:r>
              <w:fldChar w:fldCharType="end"/>
            </w:r>
          </w:hyperlink>
        </w:p>
        <w:p w14:paraId="0F4D959D" w14:textId="77777777" w:rsidR="007234F2" w:rsidRDefault="007234F2">
          <w:pPr>
            <w:pStyle w:val="TOC1"/>
            <w:tabs>
              <w:tab w:val="right" w:leader="hyphen" w:pos="9633"/>
            </w:tabs>
            <w:ind w:firstLineChars="100" w:firstLine="210"/>
          </w:pPr>
          <w:hyperlink w:anchor="_Toc1884" w:history="1">
            <w:r>
              <w:rPr>
                <w:rFonts w:ascii="宋体" w:eastAsia="宋体" w:hAnsi="宋体" w:cs="宋体" w:hint="eastAsia"/>
                <w:bCs/>
                <w:spacing w:val="5"/>
                <w:szCs w:val="31"/>
              </w:rPr>
              <w:t>9.  设计文件提交时间</w:t>
            </w:r>
            <w:r>
              <w:tab/>
            </w:r>
            <w:r>
              <w:fldChar w:fldCharType="begin"/>
            </w:r>
            <w:r>
              <w:instrText xml:space="preserve"> PAGEREF _Toc1884 \h </w:instrText>
            </w:r>
            <w:r>
              <w:fldChar w:fldCharType="separate"/>
            </w:r>
            <w:r>
              <w:t>60</w:t>
            </w:r>
            <w:r>
              <w:fldChar w:fldCharType="end"/>
            </w:r>
          </w:hyperlink>
        </w:p>
        <w:p w14:paraId="2E715152" w14:textId="77777777" w:rsidR="007234F2" w:rsidRDefault="007234F2">
          <w:pPr>
            <w:pStyle w:val="TOC2"/>
            <w:tabs>
              <w:tab w:val="right" w:leader="hyphen" w:pos="9633"/>
            </w:tabs>
          </w:pPr>
          <w:hyperlink w:anchor="_Toc6179" w:history="1">
            <w:r>
              <w:rPr>
                <w:rFonts w:ascii="宋体" w:eastAsia="宋体" w:hAnsi="宋体" w:cs="宋体" w:hint="eastAsia"/>
                <w:spacing w:val="-4"/>
                <w:position w:val="1"/>
                <w:szCs w:val="28"/>
              </w:rPr>
              <w:t>9.1</w:t>
            </w:r>
            <w:r>
              <w:rPr>
                <w:rFonts w:ascii="宋体" w:eastAsia="宋体" w:hAnsi="宋体" w:cs="宋体" w:hint="eastAsia"/>
                <w:spacing w:val="8"/>
                <w:position w:val="1"/>
                <w:szCs w:val="28"/>
              </w:rPr>
              <w:t xml:space="preserve">  </w:t>
            </w:r>
            <w:r>
              <w:rPr>
                <w:rFonts w:ascii="宋体" w:eastAsia="宋体" w:hAnsi="宋体" w:cs="宋体" w:hint="eastAsia"/>
                <w:spacing w:val="-4"/>
                <w:position w:val="1"/>
                <w:szCs w:val="28"/>
              </w:rPr>
              <w:t>设计文件</w:t>
            </w:r>
            <w:r>
              <w:tab/>
            </w:r>
            <w:r>
              <w:fldChar w:fldCharType="begin"/>
            </w:r>
            <w:r>
              <w:instrText xml:space="preserve"> PAGEREF _Toc6179 \h </w:instrText>
            </w:r>
            <w:r>
              <w:fldChar w:fldCharType="separate"/>
            </w:r>
            <w:r>
              <w:t>60</w:t>
            </w:r>
            <w:r>
              <w:fldChar w:fldCharType="end"/>
            </w:r>
          </w:hyperlink>
        </w:p>
        <w:p w14:paraId="4C4993D9" w14:textId="77777777" w:rsidR="007234F2" w:rsidRDefault="007234F2">
          <w:pPr>
            <w:pStyle w:val="TOC2"/>
            <w:tabs>
              <w:tab w:val="right" w:leader="hyphen" w:pos="9633"/>
            </w:tabs>
          </w:pPr>
          <w:hyperlink w:anchor="_Toc30522" w:history="1">
            <w:r>
              <w:rPr>
                <w:rFonts w:ascii="宋体" w:eastAsia="宋体" w:hAnsi="宋体" w:cs="宋体" w:hint="eastAsia"/>
                <w:spacing w:val="-1"/>
                <w:position w:val="1"/>
                <w:szCs w:val="28"/>
              </w:rPr>
              <w:t>9.2  设计文件提交时间</w:t>
            </w:r>
            <w:r>
              <w:tab/>
            </w:r>
            <w:r>
              <w:fldChar w:fldCharType="begin"/>
            </w:r>
            <w:r>
              <w:instrText xml:space="preserve"> PAGEREF _Toc30522 \h </w:instrText>
            </w:r>
            <w:r>
              <w:fldChar w:fldCharType="separate"/>
            </w:r>
            <w:r>
              <w:t>60</w:t>
            </w:r>
            <w:r>
              <w:fldChar w:fldCharType="end"/>
            </w:r>
          </w:hyperlink>
        </w:p>
        <w:p w14:paraId="3DB9DC99" w14:textId="77777777" w:rsidR="007234F2" w:rsidRDefault="007234F2">
          <w:pPr>
            <w:pStyle w:val="TOC2"/>
            <w:tabs>
              <w:tab w:val="right" w:leader="hyphen" w:pos="9633"/>
            </w:tabs>
          </w:pPr>
          <w:hyperlink w:anchor="_Toc25309" w:history="1">
            <w:r>
              <w:rPr>
                <w:rFonts w:ascii="宋体" w:eastAsia="宋体" w:hAnsi="宋体" w:cs="宋体" w:hint="eastAsia"/>
                <w:spacing w:val="-1"/>
                <w:position w:val="1"/>
                <w:szCs w:val="28"/>
              </w:rPr>
              <w:t>9.3  发包人引起的迟延</w:t>
            </w:r>
            <w:r>
              <w:tab/>
            </w:r>
            <w:r>
              <w:fldChar w:fldCharType="begin"/>
            </w:r>
            <w:r>
              <w:instrText xml:space="preserve"> PAGEREF _Toc25309 \h </w:instrText>
            </w:r>
            <w:r>
              <w:fldChar w:fldCharType="separate"/>
            </w:r>
            <w:r>
              <w:t>60</w:t>
            </w:r>
            <w:r>
              <w:fldChar w:fldCharType="end"/>
            </w:r>
          </w:hyperlink>
        </w:p>
        <w:p w14:paraId="1E50C196" w14:textId="77777777" w:rsidR="007234F2" w:rsidRDefault="007234F2">
          <w:pPr>
            <w:pStyle w:val="TOC2"/>
            <w:tabs>
              <w:tab w:val="right" w:leader="hyphen" w:pos="9633"/>
            </w:tabs>
          </w:pPr>
          <w:hyperlink w:anchor="_Toc3503" w:history="1">
            <w:r>
              <w:rPr>
                <w:rFonts w:ascii="宋体" w:eastAsia="宋体" w:hAnsi="宋体" w:cs="宋体" w:hint="eastAsia"/>
                <w:spacing w:val="-1"/>
                <w:position w:val="1"/>
                <w:szCs w:val="28"/>
              </w:rPr>
              <w:t>9.4  设计人引起的迟延</w:t>
            </w:r>
            <w:r>
              <w:tab/>
            </w:r>
            <w:r>
              <w:fldChar w:fldCharType="begin"/>
            </w:r>
            <w:r>
              <w:instrText xml:space="preserve"> PAGEREF _Toc3503 \h </w:instrText>
            </w:r>
            <w:r>
              <w:fldChar w:fldCharType="separate"/>
            </w:r>
            <w:r>
              <w:t>61</w:t>
            </w:r>
            <w:r>
              <w:fldChar w:fldCharType="end"/>
            </w:r>
          </w:hyperlink>
        </w:p>
        <w:p w14:paraId="1B1F4F77" w14:textId="77777777" w:rsidR="007234F2" w:rsidRDefault="007234F2">
          <w:pPr>
            <w:pStyle w:val="TOC2"/>
            <w:tabs>
              <w:tab w:val="right" w:leader="hyphen" w:pos="9633"/>
            </w:tabs>
          </w:pPr>
          <w:hyperlink w:anchor="_Toc27322" w:history="1">
            <w:r>
              <w:rPr>
                <w:rFonts w:ascii="宋体" w:eastAsia="宋体" w:hAnsi="宋体" w:cs="宋体" w:hint="eastAsia"/>
                <w:spacing w:val="-4"/>
                <w:position w:val="1"/>
                <w:szCs w:val="28"/>
              </w:rPr>
              <w:t>9.5</w:t>
            </w:r>
            <w:r>
              <w:rPr>
                <w:rFonts w:ascii="宋体" w:eastAsia="宋体" w:hAnsi="宋体" w:cs="宋体" w:hint="eastAsia"/>
                <w:spacing w:val="8"/>
                <w:position w:val="1"/>
                <w:szCs w:val="28"/>
              </w:rPr>
              <w:t xml:space="preserve">  </w:t>
            </w:r>
            <w:r>
              <w:rPr>
                <w:rFonts w:ascii="宋体" w:eastAsia="宋体" w:hAnsi="宋体" w:cs="宋体" w:hint="eastAsia"/>
                <w:spacing w:val="-4"/>
                <w:position w:val="1"/>
                <w:szCs w:val="28"/>
              </w:rPr>
              <w:t>设计暂停</w:t>
            </w:r>
            <w:r>
              <w:tab/>
            </w:r>
            <w:r>
              <w:fldChar w:fldCharType="begin"/>
            </w:r>
            <w:r>
              <w:instrText xml:space="preserve"> PAGEREF _Toc27322 \h </w:instrText>
            </w:r>
            <w:r>
              <w:fldChar w:fldCharType="separate"/>
            </w:r>
            <w:r>
              <w:t>61</w:t>
            </w:r>
            <w:r>
              <w:fldChar w:fldCharType="end"/>
            </w:r>
          </w:hyperlink>
        </w:p>
        <w:p w14:paraId="1B385602" w14:textId="77777777" w:rsidR="007234F2" w:rsidRDefault="007234F2">
          <w:pPr>
            <w:pStyle w:val="TOC1"/>
            <w:tabs>
              <w:tab w:val="right" w:leader="hyphen" w:pos="9633"/>
            </w:tabs>
            <w:ind w:firstLineChars="100" w:firstLine="210"/>
          </w:pPr>
          <w:hyperlink w:anchor="_Toc1796" w:history="1">
            <w:r>
              <w:rPr>
                <w:rFonts w:ascii="宋体" w:eastAsia="宋体" w:hAnsi="宋体" w:cs="宋体" w:hint="eastAsia"/>
                <w:bCs/>
                <w:spacing w:val="4"/>
                <w:szCs w:val="31"/>
              </w:rPr>
              <w:t>10.  设计合同价格与支付</w:t>
            </w:r>
            <w:r>
              <w:tab/>
            </w:r>
            <w:r>
              <w:fldChar w:fldCharType="begin"/>
            </w:r>
            <w:r>
              <w:instrText xml:space="preserve"> PAGEREF _Toc1796 \h </w:instrText>
            </w:r>
            <w:r>
              <w:fldChar w:fldCharType="separate"/>
            </w:r>
            <w:r>
              <w:t>61</w:t>
            </w:r>
            <w:r>
              <w:fldChar w:fldCharType="end"/>
            </w:r>
          </w:hyperlink>
        </w:p>
        <w:p w14:paraId="5B485308" w14:textId="77777777" w:rsidR="007234F2" w:rsidRDefault="007234F2">
          <w:pPr>
            <w:pStyle w:val="TOC2"/>
            <w:tabs>
              <w:tab w:val="right" w:leader="hyphen" w:pos="9633"/>
            </w:tabs>
          </w:pPr>
          <w:hyperlink w:anchor="_Toc29721" w:history="1">
            <w:r>
              <w:rPr>
                <w:rFonts w:ascii="宋体" w:eastAsia="宋体" w:hAnsi="宋体" w:cs="宋体" w:hint="eastAsia"/>
                <w:spacing w:val="-2"/>
                <w:position w:val="1"/>
                <w:szCs w:val="28"/>
              </w:rPr>
              <w:t>10.1  设计合同价格的计取与调整</w:t>
            </w:r>
            <w:r>
              <w:tab/>
            </w:r>
            <w:r>
              <w:fldChar w:fldCharType="begin"/>
            </w:r>
            <w:r>
              <w:instrText xml:space="preserve"> PAGEREF _Toc29721 \h </w:instrText>
            </w:r>
            <w:r>
              <w:fldChar w:fldCharType="separate"/>
            </w:r>
            <w:r>
              <w:t>61</w:t>
            </w:r>
            <w:r>
              <w:fldChar w:fldCharType="end"/>
            </w:r>
          </w:hyperlink>
        </w:p>
        <w:p w14:paraId="00A63E9D" w14:textId="77777777" w:rsidR="007234F2" w:rsidRDefault="007234F2">
          <w:pPr>
            <w:pStyle w:val="TOC2"/>
            <w:tabs>
              <w:tab w:val="right" w:leader="hyphen" w:pos="9633"/>
            </w:tabs>
          </w:pPr>
          <w:hyperlink w:anchor="_Toc4717" w:history="1">
            <w:r>
              <w:rPr>
                <w:rFonts w:ascii="宋体" w:eastAsia="宋体" w:hAnsi="宋体" w:cs="宋体" w:hint="eastAsia"/>
                <w:spacing w:val="-3"/>
                <w:position w:val="1"/>
                <w:szCs w:val="28"/>
              </w:rPr>
              <w:t>10.2  设计合同价款的支付</w:t>
            </w:r>
            <w:r>
              <w:tab/>
            </w:r>
            <w:r>
              <w:fldChar w:fldCharType="begin"/>
            </w:r>
            <w:r>
              <w:instrText xml:space="preserve"> PAGEREF _Toc4717 \h </w:instrText>
            </w:r>
            <w:r>
              <w:fldChar w:fldCharType="separate"/>
            </w:r>
            <w:r>
              <w:t>61</w:t>
            </w:r>
            <w:r>
              <w:fldChar w:fldCharType="end"/>
            </w:r>
          </w:hyperlink>
        </w:p>
        <w:p w14:paraId="04BCC54F" w14:textId="77777777" w:rsidR="007234F2" w:rsidRDefault="007234F2">
          <w:pPr>
            <w:pStyle w:val="TOC1"/>
            <w:tabs>
              <w:tab w:val="right" w:leader="hyphen" w:pos="9633"/>
            </w:tabs>
            <w:ind w:firstLineChars="100" w:firstLine="210"/>
          </w:pPr>
          <w:hyperlink w:anchor="_Toc17509" w:history="1">
            <w:r>
              <w:rPr>
                <w:rFonts w:ascii="宋体" w:eastAsia="宋体" w:hAnsi="宋体" w:cs="宋体" w:hint="eastAsia"/>
                <w:bCs/>
                <w:spacing w:val="-2"/>
                <w:szCs w:val="31"/>
              </w:rPr>
              <w:t>11.</w:t>
            </w:r>
            <w:r>
              <w:rPr>
                <w:rFonts w:ascii="宋体" w:eastAsia="宋体" w:hAnsi="宋体" w:cs="宋体" w:hint="eastAsia"/>
                <w:bCs/>
                <w:spacing w:val="11"/>
                <w:szCs w:val="31"/>
              </w:rPr>
              <w:t xml:space="preserve">  </w:t>
            </w:r>
            <w:r>
              <w:rPr>
                <w:rFonts w:ascii="宋体" w:eastAsia="宋体" w:hAnsi="宋体" w:cs="宋体" w:hint="eastAsia"/>
                <w:bCs/>
                <w:spacing w:val="-2"/>
                <w:szCs w:val="31"/>
              </w:rPr>
              <w:t>设计责任</w:t>
            </w:r>
            <w:r>
              <w:tab/>
            </w:r>
            <w:r>
              <w:fldChar w:fldCharType="begin"/>
            </w:r>
            <w:r>
              <w:instrText xml:space="preserve"> PAGEREF _Toc17509 \h </w:instrText>
            </w:r>
            <w:r>
              <w:fldChar w:fldCharType="separate"/>
            </w:r>
            <w:r>
              <w:t>61</w:t>
            </w:r>
            <w:r>
              <w:fldChar w:fldCharType="end"/>
            </w:r>
          </w:hyperlink>
        </w:p>
        <w:p w14:paraId="58EA2AFC" w14:textId="77777777" w:rsidR="007234F2" w:rsidRDefault="007234F2">
          <w:pPr>
            <w:pStyle w:val="TOC2"/>
            <w:tabs>
              <w:tab w:val="right" w:leader="hyphen" w:pos="9633"/>
            </w:tabs>
          </w:pPr>
          <w:hyperlink w:anchor="_Toc3727" w:history="1">
            <w:r>
              <w:rPr>
                <w:rFonts w:ascii="宋体" w:eastAsia="宋体" w:hAnsi="宋体" w:cs="宋体" w:hint="eastAsia"/>
                <w:bCs/>
                <w:szCs w:val="31"/>
              </w:rPr>
              <w:t>12.</w:t>
            </w:r>
            <w:r>
              <w:rPr>
                <w:rFonts w:ascii="宋体" w:eastAsia="宋体" w:hAnsi="宋体" w:cs="宋体" w:hint="eastAsia"/>
                <w:bCs/>
                <w:spacing w:val="13"/>
                <w:szCs w:val="31"/>
              </w:rPr>
              <w:t xml:space="preserve">  </w:t>
            </w:r>
            <w:r>
              <w:rPr>
                <w:rFonts w:ascii="宋体" w:eastAsia="宋体" w:hAnsi="宋体" w:cs="宋体" w:hint="eastAsia"/>
                <w:bCs/>
                <w:szCs w:val="31"/>
              </w:rPr>
              <w:t>知识产权</w:t>
            </w:r>
            <w:r>
              <w:tab/>
            </w:r>
            <w:r>
              <w:fldChar w:fldCharType="begin"/>
            </w:r>
            <w:r>
              <w:instrText xml:space="preserve"> PAGEREF _Toc3727 \h </w:instrText>
            </w:r>
            <w:r>
              <w:fldChar w:fldCharType="separate"/>
            </w:r>
            <w:r>
              <w:t>62</w:t>
            </w:r>
            <w:r>
              <w:fldChar w:fldCharType="end"/>
            </w:r>
          </w:hyperlink>
        </w:p>
        <w:p w14:paraId="2A7FEF3B" w14:textId="77777777" w:rsidR="007234F2" w:rsidRDefault="007234F2">
          <w:pPr>
            <w:pStyle w:val="TOC3"/>
            <w:tabs>
              <w:tab w:val="right" w:leader="hyphen" w:pos="9633"/>
            </w:tabs>
          </w:pPr>
          <w:hyperlink w:anchor="_Toc15119" w:history="1">
            <w:r>
              <w:rPr>
                <w:rFonts w:ascii="宋体" w:eastAsia="宋体" w:hAnsi="宋体" w:cs="宋体" w:hint="eastAsia"/>
                <w:spacing w:val="-6"/>
                <w:position w:val="1"/>
                <w:szCs w:val="28"/>
              </w:rPr>
              <w:t>12.1</w:t>
            </w:r>
            <w:r>
              <w:rPr>
                <w:rFonts w:ascii="宋体" w:eastAsia="宋体" w:hAnsi="宋体" w:cs="宋体" w:hint="eastAsia"/>
                <w:spacing w:val="13"/>
                <w:position w:val="1"/>
                <w:szCs w:val="28"/>
              </w:rPr>
              <w:t xml:space="preserve">  </w:t>
            </w:r>
            <w:r>
              <w:rPr>
                <w:rFonts w:ascii="宋体" w:eastAsia="宋体" w:hAnsi="宋体" w:cs="宋体" w:hint="eastAsia"/>
                <w:spacing w:val="-6"/>
                <w:position w:val="1"/>
                <w:szCs w:val="28"/>
              </w:rPr>
              <w:t>知识产权归属</w:t>
            </w:r>
            <w:r>
              <w:tab/>
            </w:r>
            <w:r>
              <w:fldChar w:fldCharType="begin"/>
            </w:r>
            <w:r>
              <w:instrText xml:space="preserve"> PAGEREF _Toc15119 \h </w:instrText>
            </w:r>
            <w:r>
              <w:fldChar w:fldCharType="separate"/>
            </w:r>
            <w:r>
              <w:t>62</w:t>
            </w:r>
            <w:r>
              <w:fldChar w:fldCharType="end"/>
            </w:r>
          </w:hyperlink>
        </w:p>
        <w:p w14:paraId="09097152" w14:textId="77777777" w:rsidR="007234F2" w:rsidRDefault="007234F2">
          <w:pPr>
            <w:pStyle w:val="TOC2"/>
            <w:tabs>
              <w:tab w:val="right" w:leader="hyphen" w:pos="9633"/>
            </w:tabs>
          </w:pPr>
          <w:hyperlink w:anchor="_Toc21256" w:history="1">
            <w:r>
              <w:rPr>
                <w:rFonts w:ascii="宋体" w:eastAsia="宋体" w:hAnsi="宋体" w:cs="宋体" w:hint="eastAsia"/>
                <w:bCs/>
                <w:spacing w:val="-1"/>
                <w:szCs w:val="31"/>
              </w:rPr>
              <w:t>13.</w:t>
            </w:r>
            <w:r>
              <w:rPr>
                <w:rFonts w:ascii="宋体" w:eastAsia="宋体" w:hAnsi="宋体" w:cs="宋体" w:hint="eastAsia"/>
                <w:bCs/>
                <w:spacing w:val="8"/>
                <w:szCs w:val="31"/>
              </w:rPr>
              <w:t xml:space="preserve">  </w:t>
            </w:r>
            <w:r>
              <w:rPr>
                <w:rFonts w:ascii="宋体" w:eastAsia="宋体" w:hAnsi="宋体" w:cs="宋体" w:hint="eastAsia"/>
                <w:bCs/>
                <w:spacing w:val="-1"/>
                <w:szCs w:val="31"/>
              </w:rPr>
              <w:t>保险</w:t>
            </w:r>
            <w:r>
              <w:tab/>
            </w:r>
            <w:r>
              <w:fldChar w:fldCharType="begin"/>
            </w:r>
            <w:r>
              <w:instrText xml:space="preserve"> PAGEREF _Toc21256 \h </w:instrText>
            </w:r>
            <w:r>
              <w:fldChar w:fldCharType="separate"/>
            </w:r>
            <w:r>
              <w:t>62</w:t>
            </w:r>
            <w:r>
              <w:fldChar w:fldCharType="end"/>
            </w:r>
          </w:hyperlink>
        </w:p>
        <w:p w14:paraId="4A4D03D2" w14:textId="77777777" w:rsidR="007234F2" w:rsidRDefault="007234F2">
          <w:pPr>
            <w:pStyle w:val="TOC3"/>
            <w:tabs>
              <w:tab w:val="right" w:leader="hyphen" w:pos="9633"/>
            </w:tabs>
          </w:pPr>
          <w:hyperlink w:anchor="_Toc14178" w:history="1">
            <w:r>
              <w:rPr>
                <w:rFonts w:ascii="宋体" w:eastAsia="宋体" w:hAnsi="宋体" w:cs="宋体" w:hint="eastAsia"/>
                <w:spacing w:val="-3"/>
                <w:position w:val="1"/>
                <w:szCs w:val="28"/>
              </w:rPr>
              <w:t>13.1  设计责任险</w:t>
            </w:r>
            <w:r>
              <w:tab/>
            </w:r>
            <w:r>
              <w:fldChar w:fldCharType="begin"/>
            </w:r>
            <w:r>
              <w:instrText xml:space="preserve"> PAGEREF _Toc14178 \h </w:instrText>
            </w:r>
            <w:r>
              <w:fldChar w:fldCharType="separate"/>
            </w:r>
            <w:r>
              <w:t>62</w:t>
            </w:r>
            <w:r>
              <w:fldChar w:fldCharType="end"/>
            </w:r>
          </w:hyperlink>
        </w:p>
        <w:p w14:paraId="07986F80" w14:textId="77777777" w:rsidR="007234F2" w:rsidRDefault="007234F2">
          <w:pPr>
            <w:pStyle w:val="TOC3"/>
            <w:tabs>
              <w:tab w:val="right" w:leader="hyphen" w:pos="9633"/>
            </w:tabs>
          </w:pPr>
          <w:hyperlink w:anchor="_Toc14199" w:history="1">
            <w:r>
              <w:rPr>
                <w:rFonts w:ascii="宋体" w:eastAsia="宋体" w:hAnsi="宋体" w:cs="宋体" w:hint="eastAsia"/>
                <w:spacing w:val="-4"/>
                <w:position w:val="1"/>
                <w:szCs w:val="28"/>
              </w:rPr>
              <w:t>13.2  保险凭证</w:t>
            </w:r>
            <w:r>
              <w:tab/>
            </w:r>
            <w:r>
              <w:fldChar w:fldCharType="begin"/>
            </w:r>
            <w:r>
              <w:instrText xml:space="preserve"> PAGEREF _Toc14199 \h </w:instrText>
            </w:r>
            <w:r>
              <w:fldChar w:fldCharType="separate"/>
            </w:r>
            <w:r>
              <w:t>62</w:t>
            </w:r>
            <w:r>
              <w:fldChar w:fldCharType="end"/>
            </w:r>
          </w:hyperlink>
        </w:p>
        <w:p w14:paraId="7DFA3DAA" w14:textId="77777777" w:rsidR="007234F2" w:rsidRDefault="007234F2">
          <w:pPr>
            <w:pStyle w:val="TOC2"/>
            <w:tabs>
              <w:tab w:val="right" w:leader="hyphen" w:pos="9633"/>
            </w:tabs>
          </w:pPr>
          <w:hyperlink w:anchor="_Toc23033" w:history="1">
            <w:r>
              <w:rPr>
                <w:rFonts w:ascii="宋体" w:eastAsia="宋体" w:hAnsi="宋体" w:cs="宋体" w:hint="eastAsia"/>
                <w:bCs/>
                <w:spacing w:val="-2"/>
                <w:szCs w:val="31"/>
              </w:rPr>
              <w:t>14.</w:t>
            </w:r>
            <w:r>
              <w:rPr>
                <w:rFonts w:ascii="宋体" w:eastAsia="宋体" w:hAnsi="宋体" w:cs="宋体" w:hint="eastAsia"/>
                <w:bCs/>
                <w:spacing w:val="10"/>
                <w:szCs w:val="31"/>
              </w:rPr>
              <w:t xml:space="preserve">  </w:t>
            </w:r>
            <w:r>
              <w:rPr>
                <w:rFonts w:ascii="宋体" w:eastAsia="宋体" w:hAnsi="宋体" w:cs="宋体" w:hint="eastAsia"/>
                <w:bCs/>
                <w:spacing w:val="-2"/>
                <w:szCs w:val="31"/>
              </w:rPr>
              <w:t>违约</w:t>
            </w:r>
            <w:r>
              <w:tab/>
            </w:r>
            <w:r>
              <w:fldChar w:fldCharType="begin"/>
            </w:r>
            <w:r>
              <w:instrText xml:space="preserve"> PAGEREF _Toc23033 \h </w:instrText>
            </w:r>
            <w:r>
              <w:fldChar w:fldCharType="separate"/>
            </w:r>
            <w:r>
              <w:t>62</w:t>
            </w:r>
            <w:r>
              <w:fldChar w:fldCharType="end"/>
            </w:r>
          </w:hyperlink>
        </w:p>
        <w:p w14:paraId="041C9D7F" w14:textId="77777777" w:rsidR="007234F2" w:rsidRDefault="007234F2">
          <w:pPr>
            <w:pStyle w:val="TOC3"/>
            <w:tabs>
              <w:tab w:val="right" w:leader="hyphen" w:pos="9633"/>
            </w:tabs>
          </w:pPr>
          <w:hyperlink w:anchor="_Toc19358" w:history="1">
            <w:r>
              <w:rPr>
                <w:rFonts w:ascii="宋体" w:eastAsia="宋体" w:hAnsi="宋体" w:cs="宋体" w:hint="eastAsia"/>
                <w:spacing w:val="-3"/>
                <w:position w:val="1"/>
                <w:szCs w:val="28"/>
              </w:rPr>
              <w:t>14.1  发包人违约</w:t>
            </w:r>
            <w:r>
              <w:tab/>
            </w:r>
            <w:r>
              <w:fldChar w:fldCharType="begin"/>
            </w:r>
            <w:r>
              <w:instrText xml:space="preserve"> PAGEREF _Toc19358 \h </w:instrText>
            </w:r>
            <w:r>
              <w:fldChar w:fldCharType="separate"/>
            </w:r>
            <w:r>
              <w:t>62</w:t>
            </w:r>
            <w:r>
              <w:fldChar w:fldCharType="end"/>
            </w:r>
          </w:hyperlink>
        </w:p>
        <w:p w14:paraId="58D2B2A1" w14:textId="77777777" w:rsidR="007234F2" w:rsidRDefault="007234F2">
          <w:pPr>
            <w:pStyle w:val="TOC3"/>
            <w:tabs>
              <w:tab w:val="right" w:leader="hyphen" w:pos="9633"/>
            </w:tabs>
          </w:pPr>
          <w:hyperlink w:anchor="_Toc26334" w:history="1">
            <w:r>
              <w:rPr>
                <w:rFonts w:ascii="宋体" w:eastAsia="宋体" w:hAnsi="宋体" w:cs="宋体" w:hint="eastAsia"/>
                <w:spacing w:val="-3"/>
                <w:position w:val="1"/>
                <w:szCs w:val="28"/>
              </w:rPr>
              <w:t>14.2  设计人违约</w:t>
            </w:r>
            <w:r>
              <w:tab/>
            </w:r>
            <w:r>
              <w:fldChar w:fldCharType="begin"/>
            </w:r>
            <w:r>
              <w:instrText xml:space="preserve"> PAGEREF _Toc26334 \h </w:instrText>
            </w:r>
            <w:r>
              <w:fldChar w:fldCharType="separate"/>
            </w:r>
            <w:r>
              <w:t>62</w:t>
            </w:r>
            <w:r>
              <w:fldChar w:fldCharType="end"/>
            </w:r>
          </w:hyperlink>
        </w:p>
        <w:p w14:paraId="261BABBF" w14:textId="77777777" w:rsidR="007234F2" w:rsidRDefault="007234F2">
          <w:pPr>
            <w:pStyle w:val="TOC2"/>
            <w:tabs>
              <w:tab w:val="right" w:leader="hyphen" w:pos="9633"/>
            </w:tabs>
            <w:rPr>
              <w:rFonts w:ascii="宋体" w:eastAsia="宋体" w:hAnsi="宋体" w:cs="宋体" w:hint="eastAsia"/>
              <w:szCs w:val="20"/>
            </w:rPr>
          </w:pPr>
        </w:p>
        <w:p w14:paraId="0E988F63" w14:textId="77777777" w:rsidR="007234F2" w:rsidRDefault="007234F2">
          <w:pPr>
            <w:pStyle w:val="TOC2"/>
            <w:tabs>
              <w:tab w:val="right" w:leader="hyphen" w:pos="9633"/>
            </w:tabs>
            <w:rPr>
              <w:rFonts w:ascii="宋体" w:eastAsia="宋体" w:hAnsi="宋体" w:cs="宋体" w:hint="eastAsia"/>
              <w:szCs w:val="20"/>
            </w:rPr>
          </w:pPr>
        </w:p>
        <w:p w14:paraId="0DC18A02" w14:textId="77777777" w:rsidR="007234F2" w:rsidRDefault="007234F2">
          <w:pPr>
            <w:pStyle w:val="TOC2"/>
            <w:tabs>
              <w:tab w:val="right" w:leader="hyphen" w:pos="9633"/>
            </w:tabs>
            <w:rPr>
              <w:rFonts w:ascii="宋体" w:eastAsia="宋体" w:hAnsi="宋体" w:cs="宋体" w:hint="eastAsia"/>
              <w:szCs w:val="20"/>
            </w:rPr>
          </w:pPr>
          <w:hyperlink w:anchor="_Toc4483" w:history="1">
            <w:r>
              <w:rPr>
                <w:rFonts w:ascii="宋体" w:eastAsia="宋体" w:hAnsi="宋体" w:cs="宋体" w:hint="eastAsia"/>
                <w:bCs/>
                <w:spacing w:val="3"/>
                <w:szCs w:val="31"/>
              </w:rPr>
              <w:t>15.  合同的解除</w:t>
            </w:r>
            <w:r>
              <w:tab/>
            </w:r>
            <w:r>
              <w:fldChar w:fldCharType="begin"/>
            </w:r>
            <w:r>
              <w:instrText xml:space="preserve"> PAGEREF _Toc4483 \h </w:instrText>
            </w:r>
            <w:r>
              <w:fldChar w:fldCharType="separate"/>
            </w:r>
            <w:r>
              <w:t>63</w:t>
            </w:r>
            <w:r>
              <w:fldChar w:fldCharType="end"/>
            </w:r>
          </w:hyperlink>
        </w:p>
        <w:p w14:paraId="54D81550" w14:textId="77777777" w:rsidR="007234F2" w:rsidRDefault="007234F2">
          <w:pPr>
            <w:pStyle w:val="TOC3"/>
            <w:tabs>
              <w:tab w:val="right" w:leader="hyphen" w:pos="9633"/>
            </w:tabs>
          </w:pPr>
          <w:hyperlink w:anchor="_Toc30102" w:history="1">
            <w:r>
              <w:rPr>
                <w:rFonts w:ascii="宋体" w:eastAsia="宋体" w:hAnsi="宋体" w:cs="宋体" w:hint="eastAsia"/>
                <w:spacing w:val="-3"/>
                <w:position w:val="1"/>
                <w:szCs w:val="28"/>
              </w:rPr>
              <w:t>15.1  协商一致解除合同</w:t>
            </w:r>
            <w:r>
              <w:tab/>
            </w:r>
            <w:r>
              <w:fldChar w:fldCharType="begin"/>
            </w:r>
            <w:r>
              <w:instrText xml:space="preserve"> PAGEREF _Toc30102 \h </w:instrText>
            </w:r>
            <w:r>
              <w:fldChar w:fldCharType="separate"/>
            </w:r>
            <w:r>
              <w:t>63</w:t>
            </w:r>
            <w:r>
              <w:fldChar w:fldCharType="end"/>
            </w:r>
          </w:hyperlink>
        </w:p>
        <w:p w14:paraId="00B68CD0" w14:textId="77777777" w:rsidR="007234F2" w:rsidRDefault="007234F2">
          <w:pPr>
            <w:pStyle w:val="TOC3"/>
            <w:tabs>
              <w:tab w:val="right" w:leader="hyphen" w:pos="9633"/>
            </w:tabs>
          </w:pPr>
          <w:hyperlink w:anchor="_Toc20933" w:history="1">
            <w:r>
              <w:rPr>
                <w:rFonts w:ascii="宋体" w:eastAsia="宋体" w:hAnsi="宋体" w:cs="宋体" w:hint="eastAsia"/>
                <w:spacing w:val="-5"/>
                <w:position w:val="1"/>
                <w:szCs w:val="28"/>
              </w:rPr>
              <w:t>15.4</w:t>
            </w:r>
            <w:r>
              <w:rPr>
                <w:rFonts w:ascii="宋体" w:eastAsia="宋体" w:hAnsi="宋体" w:cs="宋体" w:hint="eastAsia"/>
                <w:spacing w:val="15"/>
                <w:position w:val="1"/>
                <w:szCs w:val="28"/>
              </w:rPr>
              <w:t xml:space="preserve">  </w:t>
            </w:r>
            <w:r>
              <w:rPr>
                <w:rFonts w:ascii="宋体" w:eastAsia="宋体" w:hAnsi="宋体" w:cs="宋体" w:hint="eastAsia"/>
                <w:spacing w:val="-5"/>
                <w:position w:val="1"/>
                <w:szCs w:val="28"/>
              </w:rPr>
              <w:t>因其他原因解除合同</w:t>
            </w:r>
            <w:r>
              <w:tab/>
            </w:r>
            <w:r>
              <w:fldChar w:fldCharType="begin"/>
            </w:r>
            <w:r>
              <w:instrText xml:space="preserve"> PAGEREF _Toc20933 \h </w:instrText>
            </w:r>
            <w:r>
              <w:fldChar w:fldCharType="separate"/>
            </w:r>
            <w:r>
              <w:t>63</w:t>
            </w:r>
            <w:r>
              <w:fldChar w:fldCharType="end"/>
            </w:r>
          </w:hyperlink>
        </w:p>
        <w:p w14:paraId="7644A681" w14:textId="77777777" w:rsidR="007234F2" w:rsidRDefault="007234F2">
          <w:pPr>
            <w:pStyle w:val="TOC2"/>
            <w:tabs>
              <w:tab w:val="right" w:leader="hyphen" w:pos="9633"/>
            </w:tabs>
          </w:pPr>
          <w:hyperlink w:anchor="_Toc18094" w:history="1">
            <w:r>
              <w:rPr>
                <w:rFonts w:ascii="宋体" w:eastAsia="宋体" w:hAnsi="宋体" w:cs="宋体" w:hint="eastAsia"/>
                <w:bCs/>
                <w:spacing w:val="1"/>
                <w:szCs w:val="31"/>
              </w:rPr>
              <w:t>16.</w:t>
            </w:r>
            <w:r>
              <w:rPr>
                <w:rFonts w:ascii="宋体" w:eastAsia="宋体" w:hAnsi="宋体" w:cs="宋体" w:hint="eastAsia"/>
                <w:bCs/>
                <w:spacing w:val="10"/>
                <w:szCs w:val="31"/>
              </w:rPr>
              <w:t xml:space="preserve">  </w:t>
            </w:r>
            <w:r>
              <w:rPr>
                <w:rFonts w:ascii="宋体" w:eastAsia="宋体" w:hAnsi="宋体" w:cs="宋体" w:hint="eastAsia"/>
                <w:bCs/>
                <w:spacing w:val="1"/>
                <w:szCs w:val="31"/>
              </w:rPr>
              <w:t>不可抗力</w:t>
            </w:r>
            <w:r>
              <w:tab/>
            </w:r>
            <w:r>
              <w:fldChar w:fldCharType="begin"/>
            </w:r>
            <w:r>
              <w:instrText xml:space="preserve"> PAGEREF _Toc18094 \h </w:instrText>
            </w:r>
            <w:r>
              <w:fldChar w:fldCharType="separate"/>
            </w:r>
            <w:r>
              <w:t>63</w:t>
            </w:r>
            <w:r>
              <w:fldChar w:fldCharType="end"/>
            </w:r>
          </w:hyperlink>
        </w:p>
        <w:p w14:paraId="42B4A3BE" w14:textId="77777777" w:rsidR="007234F2" w:rsidRDefault="007234F2">
          <w:pPr>
            <w:pStyle w:val="TOC3"/>
            <w:tabs>
              <w:tab w:val="right" w:leader="hyphen" w:pos="9633"/>
            </w:tabs>
          </w:pPr>
          <w:hyperlink w:anchor="_Toc9093" w:history="1">
            <w:r>
              <w:rPr>
                <w:rFonts w:ascii="宋体" w:eastAsia="宋体" w:hAnsi="宋体" w:cs="宋体" w:hint="eastAsia"/>
                <w:spacing w:val="-3"/>
                <w:position w:val="1"/>
                <w:szCs w:val="28"/>
              </w:rPr>
              <w:t>16.1  不可抗力的确认</w:t>
            </w:r>
            <w:r>
              <w:tab/>
            </w:r>
            <w:r>
              <w:fldChar w:fldCharType="begin"/>
            </w:r>
            <w:r>
              <w:instrText xml:space="preserve"> PAGEREF _Toc9093 \h </w:instrText>
            </w:r>
            <w:r>
              <w:fldChar w:fldCharType="separate"/>
            </w:r>
            <w:r>
              <w:t>63</w:t>
            </w:r>
            <w:r>
              <w:fldChar w:fldCharType="end"/>
            </w:r>
          </w:hyperlink>
        </w:p>
        <w:p w14:paraId="26FA7F39" w14:textId="77777777" w:rsidR="007234F2" w:rsidRDefault="007234F2">
          <w:pPr>
            <w:pStyle w:val="TOC2"/>
            <w:tabs>
              <w:tab w:val="right" w:leader="hyphen" w:pos="9633"/>
            </w:tabs>
          </w:pPr>
          <w:hyperlink w:anchor="_Toc4733" w:history="1">
            <w:r>
              <w:rPr>
                <w:rFonts w:ascii="宋体" w:eastAsia="宋体" w:hAnsi="宋体" w:cs="宋体" w:hint="eastAsia"/>
                <w:bCs/>
                <w:szCs w:val="31"/>
              </w:rPr>
              <w:t>17.</w:t>
            </w:r>
            <w:r>
              <w:rPr>
                <w:rFonts w:ascii="宋体" w:eastAsia="宋体" w:hAnsi="宋体" w:cs="宋体" w:hint="eastAsia"/>
                <w:bCs/>
                <w:spacing w:val="16"/>
                <w:szCs w:val="31"/>
              </w:rPr>
              <w:t xml:space="preserve">  </w:t>
            </w:r>
            <w:r>
              <w:rPr>
                <w:rFonts w:ascii="宋体" w:eastAsia="宋体" w:hAnsi="宋体" w:cs="宋体" w:hint="eastAsia"/>
                <w:bCs/>
                <w:szCs w:val="31"/>
              </w:rPr>
              <w:t>争议的解决</w:t>
            </w:r>
            <w:r>
              <w:tab/>
            </w:r>
            <w:r>
              <w:fldChar w:fldCharType="begin"/>
            </w:r>
            <w:r>
              <w:instrText xml:space="preserve"> PAGEREF _Toc4733 \h </w:instrText>
            </w:r>
            <w:r>
              <w:fldChar w:fldCharType="separate"/>
            </w:r>
            <w:r>
              <w:t>63</w:t>
            </w:r>
            <w:r>
              <w:fldChar w:fldCharType="end"/>
            </w:r>
          </w:hyperlink>
        </w:p>
        <w:p w14:paraId="72EF8752" w14:textId="77777777" w:rsidR="007234F2" w:rsidRDefault="007234F2">
          <w:pPr>
            <w:pStyle w:val="TOC3"/>
            <w:tabs>
              <w:tab w:val="right" w:leader="hyphen" w:pos="9633"/>
            </w:tabs>
          </w:pPr>
          <w:hyperlink w:anchor="_Toc19592" w:history="1">
            <w:r>
              <w:rPr>
                <w:rFonts w:ascii="宋体" w:eastAsia="宋体" w:hAnsi="宋体" w:cs="宋体" w:hint="eastAsia"/>
                <w:spacing w:val="-6"/>
                <w:position w:val="1"/>
                <w:szCs w:val="28"/>
              </w:rPr>
              <w:t>17.2</w:t>
            </w:r>
            <w:r>
              <w:rPr>
                <w:rFonts w:ascii="宋体" w:eastAsia="宋体" w:hAnsi="宋体" w:cs="宋体" w:hint="eastAsia"/>
                <w:spacing w:val="10"/>
                <w:position w:val="1"/>
                <w:szCs w:val="28"/>
              </w:rPr>
              <w:t xml:space="preserve">  </w:t>
            </w:r>
            <w:r>
              <w:rPr>
                <w:rFonts w:ascii="宋体" w:eastAsia="宋体" w:hAnsi="宋体" w:cs="宋体" w:hint="eastAsia"/>
                <w:spacing w:val="-6"/>
                <w:position w:val="1"/>
                <w:szCs w:val="28"/>
              </w:rPr>
              <w:t>仲裁或诉讼</w:t>
            </w:r>
            <w:r>
              <w:tab/>
            </w:r>
            <w:r>
              <w:fldChar w:fldCharType="begin"/>
            </w:r>
            <w:r>
              <w:instrText xml:space="preserve"> PAGEREF _Toc19592 \h </w:instrText>
            </w:r>
            <w:r>
              <w:fldChar w:fldCharType="separate"/>
            </w:r>
            <w:r>
              <w:t>63</w:t>
            </w:r>
            <w:r>
              <w:fldChar w:fldCharType="end"/>
            </w:r>
          </w:hyperlink>
        </w:p>
        <w:p w14:paraId="6A2737EB" w14:textId="77777777" w:rsidR="007234F2" w:rsidRDefault="007234F2">
          <w:pPr>
            <w:pStyle w:val="TOC2"/>
            <w:tabs>
              <w:tab w:val="right" w:leader="hyphen" w:pos="9633"/>
            </w:tabs>
          </w:pPr>
          <w:hyperlink w:anchor="_Toc831" w:history="1">
            <w:r>
              <w:rPr>
                <w:rFonts w:ascii="宋体" w:eastAsia="宋体" w:hAnsi="宋体" w:cs="宋体" w:hint="eastAsia"/>
                <w:bCs/>
                <w:spacing w:val="6"/>
                <w:szCs w:val="31"/>
              </w:rPr>
              <w:t>第三节</w:t>
            </w:r>
            <w:r>
              <w:rPr>
                <w:rFonts w:ascii="宋体" w:eastAsia="宋体" w:hAnsi="宋体" w:cs="宋体" w:hint="eastAsia"/>
                <w:spacing w:val="6"/>
                <w:szCs w:val="31"/>
              </w:rPr>
              <w:t xml:space="preserve"> </w:t>
            </w:r>
            <w:r>
              <w:rPr>
                <w:rFonts w:ascii="宋体" w:eastAsia="宋体" w:hAnsi="宋体" w:cs="宋体" w:hint="eastAsia"/>
                <w:bCs/>
                <w:spacing w:val="6"/>
                <w:szCs w:val="31"/>
              </w:rPr>
              <w:t>合同附件格式</w:t>
            </w:r>
            <w:r>
              <w:tab/>
            </w:r>
            <w:r>
              <w:fldChar w:fldCharType="begin"/>
            </w:r>
            <w:r>
              <w:instrText xml:space="preserve"> PAGEREF _Toc831 \h </w:instrText>
            </w:r>
            <w:r>
              <w:fldChar w:fldCharType="separate"/>
            </w:r>
            <w:r>
              <w:t>64</w:t>
            </w:r>
            <w:r>
              <w:fldChar w:fldCharType="end"/>
            </w:r>
          </w:hyperlink>
        </w:p>
        <w:p w14:paraId="7D991832" w14:textId="77777777" w:rsidR="007234F2" w:rsidRDefault="007234F2">
          <w:pPr>
            <w:pStyle w:val="TOC3"/>
            <w:tabs>
              <w:tab w:val="right" w:leader="hyphen" w:pos="9633"/>
            </w:tabs>
          </w:pPr>
          <w:hyperlink w:anchor="_Toc898" w:history="1">
            <w:r>
              <w:rPr>
                <w:rFonts w:ascii="宋体" w:eastAsia="宋体" w:hAnsi="宋体" w:cs="宋体" w:hint="eastAsia"/>
                <w:spacing w:val="-4"/>
                <w:szCs w:val="28"/>
              </w:rPr>
              <w:t>附件：合同协议书</w:t>
            </w:r>
            <w:r>
              <w:tab/>
            </w:r>
            <w:r>
              <w:fldChar w:fldCharType="begin"/>
            </w:r>
            <w:r>
              <w:instrText xml:space="preserve"> PAGEREF _Toc898 \h </w:instrText>
            </w:r>
            <w:r>
              <w:fldChar w:fldCharType="separate"/>
            </w:r>
            <w:r>
              <w:t>65</w:t>
            </w:r>
            <w:r>
              <w:fldChar w:fldCharType="end"/>
            </w:r>
          </w:hyperlink>
        </w:p>
        <w:p w14:paraId="75423098" w14:textId="77777777" w:rsidR="007234F2" w:rsidRDefault="007234F2">
          <w:pPr>
            <w:pStyle w:val="TOC1"/>
            <w:tabs>
              <w:tab w:val="right" w:leader="hyphen" w:pos="9633"/>
            </w:tabs>
          </w:pPr>
          <w:hyperlink w:anchor="_Toc23729" w:history="1">
            <w:r>
              <w:rPr>
                <w:rFonts w:ascii="宋体" w:eastAsia="宋体" w:hAnsi="宋体" w:cs="宋体" w:hint="eastAsia"/>
                <w:bCs/>
                <w:szCs w:val="43"/>
              </w:rPr>
              <w:t>第二卷</w:t>
            </w:r>
            <w:r>
              <w:tab/>
            </w:r>
            <w:r>
              <w:fldChar w:fldCharType="begin"/>
            </w:r>
            <w:r>
              <w:instrText xml:space="preserve"> PAGEREF _Toc23729 \h </w:instrText>
            </w:r>
            <w:r>
              <w:fldChar w:fldCharType="separate"/>
            </w:r>
            <w:r>
              <w:t>67</w:t>
            </w:r>
            <w:r>
              <w:fldChar w:fldCharType="end"/>
            </w:r>
          </w:hyperlink>
        </w:p>
        <w:p w14:paraId="074F2FEF" w14:textId="77777777" w:rsidR="007234F2" w:rsidRDefault="007234F2">
          <w:pPr>
            <w:pStyle w:val="TOC1"/>
            <w:tabs>
              <w:tab w:val="right" w:leader="hyphen" w:pos="9633"/>
            </w:tabs>
          </w:pPr>
          <w:hyperlink w:anchor="_Toc11693" w:history="1">
            <w:r>
              <w:rPr>
                <w:rFonts w:ascii="宋体" w:eastAsia="宋体" w:hAnsi="宋体" w:cs="宋体" w:hint="eastAsia"/>
                <w:bCs/>
                <w:szCs w:val="43"/>
              </w:rPr>
              <w:t>第五章</w:t>
            </w:r>
            <w:r>
              <w:rPr>
                <w:rFonts w:ascii="宋体" w:eastAsia="宋体" w:hAnsi="宋体" w:cs="宋体" w:hint="eastAsia"/>
                <w:spacing w:val="20"/>
                <w:szCs w:val="43"/>
              </w:rPr>
              <w:t xml:space="preserve">  </w:t>
            </w:r>
            <w:r>
              <w:rPr>
                <w:rFonts w:ascii="宋体" w:eastAsia="宋体" w:hAnsi="宋体" w:cs="宋体" w:hint="eastAsia"/>
                <w:spacing w:val="20"/>
                <w:szCs w:val="43"/>
                <w:lang w:eastAsia="zh-CN"/>
              </w:rPr>
              <w:t>招标</w:t>
            </w:r>
            <w:r>
              <w:rPr>
                <w:rFonts w:ascii="宋体" w:eastAsia="宋体" w:hAnsi="宋体" w:cs="宋体" w:hint="eastAsia"/>
                <w:bCs/>
                <w:szCs w:val="43"/>
              </w:rPr>
              <w:t>要求</w:t>
            </w:r>
            <w:r>
              <w:tab/>
            </w:r>
            <w:r>
              <w:fldChar w:fldCharType="begin"/>
            </w:r>
            <w:r>
              <w:instrText xml:space="preserve"> PAGEREF _Toc11693 \h </w:instrText>
            </w:r>
            <w:r>
              <w:fldChar w:fldCharType="separate"/>
            </w:r>
            <w:r>
              <w:t>68</w:t>
            </w:r>
            <w:r>
              <w:fldChar w:fldCharType="end"/>
            </w:r>
          </w:hyperlink>
        </w:p>
        <w:p w14:paraId="03EE88EB" w14:textId="77777777" w:rsidR="007234F2" w:rsidRDefault="007234F2">
          <w:pPr>
            <w:pStyle w:val="TOC1"/>
            <w:tabs>
              <w:tab w:val="right" w:leader="hyphen" w:pos="9633"/>
            </w:tabs>
          </w:pPr>
          <w:hyperlink w:anchor="_Toc9680" w:history="1">
            <w:r>
              <w:rPr>
                <w:rFonts w:ascii="宋体" w:eastAsia="宋体" w:hAnsi="宋体" w:cs="宋体" w:hint="eastAsia"/>
                <w:bCs/>
                <w:spacing w:val="5"/>
                <w:szCs w:val="43"/>
              </w:rPr>
              <w:t>第六章</w:t>
            </w:r>
            <w:r>
              <w:rPr>
                <w:rFonts w:ascii="宋体" w:eastAsia="宋体" w:hAnsi="宋体" w:cs="宋体" w:hint="eastAsia"/>
                <w:spacing w:val="5"/>
                <w:szCs w:val="43"/>
              </w:rPr>
              <w:t xml:space="preserve">  </w:t>
            </w:r>
            <w:r>
              <w:rPr>
                <w:rFonts w:ascii="宋体" w:eastAsia="宋体" w:hAnsi="宋体" w:cs="宋体" w:hint="eastAsia"/>
                <w:bCs/>
                <w:spacing w:val="5"/>
                <w:szCs w:val="43"/>
              </w:rPr>
              <w:t>发包人提供的资料</w:t>
            </w:r>
            <w:r>
              <w:tab/>
            </w:r>
            <w:r>
              <w:fldChar w:fldCharType="begin"/>
            </w:r>
            <w:r>
              <w:instrText xml:space="preserve"> PAGEREF _Toc9680 \h </w:instrText>
            </w:r>
            <w:r>
              <w:fldChar w:fldCharType="separate"/>
            </w:r>
            <w:r>
              <w:t>71</w:t>
            </w:r>
            <w:r>
              <w:fldChar w:fldCharType="end"/>
            </w:r>
          </w:hyperlink>
        </w:p>
        <w:p w14:paraId="71074F79" w14:textId="77777777" w:rsidR="007234F2" w:rsidRDefault="007234F2">
          <w:pPr>
            <w:pStyle w:val="TOC1"/>
            <w:tabs>
              <w:tab w:val="right" w:leader="hyphen" w:pos="9633"/>
            </w:tabs>
          </w:pPr>
          <w:hyperlink w:anchor="_Toc14867" w:history="1">
            <w:r>
              <w:rPr>
                <w:rFonts w:ascii="宋体" w:eastAsia="宋体" w:hAnsi="宋体" w:cs="宋体" w:hint="eastAsia"/>
                <w:bCs/>
                <w:szCs w:val="43"/>
              </w:rPr>
              <w:t>第三卷</w:t>
            </w:r>
            <w:r>
              <w:tab/>
            </w:r>
            <w:r>
              <w:fldChar w:fldCharType="begin"/>
            </w:r>
            <w:r>
              <w:instrText xml:space="preserve"> PAGEREF _Toc14867 \h </w:instrText>
            </w:r>
            <w:r>
              <w:fldChar w:fldCharType="separate"/>
            </w:r>
            <w:r>
              <w:t>73</w:t>
            </w:r>
            <w:r>
              <w:fldChar w:fldCharType="end"/>
            </w:r>
          </w:hyperlink>
        </w:p>
        <w:p w14:paraId="4080C653" w14:textId="77777777" w:rsidR="007234F2" w:rsidRDefault="007234F2">
          <w:pPr>
            <w:pStyle w:val="TOC1"/>
            <w:tabs>
              <w:tab w:val="right" w:leader="hyphen" w:pos="9633"/>
            </w:tabs>
          </w:pPr>
          <w:hyperlink w:anchor="_Toc3445" w:history="1">
            <w:r>
              <w:rPr>
                <w:rFonts w:ascii="宋体" w:eastAsia="宋体" w:hAnsi="宋体" w:cs="宋体" w:hint="eastAsia"/>
                <w:bCs/>
                <w:spacing w:val="4"/>
                <w:szCs w:val="43"/>
              </w:rPr>
              <w:t>第七章</w:t>
            </w:r>
            <w:r>
              <w:rPr>
                <w:rFonts w:ascii="宋体" w:eastAsia="宋体" w:hAnsi="宋体" w:cs="宋体" w:hint="eastAsia"/>
                <w:spacing w:val="4"/>
                <w:szCs w:val="43"/>
              </w:rPr>
              <w:t xml:space="preserve">  </w:t>
            </w:r>
            <w:r>
              <w:rPr>
                <w:rFonts w:ascii="宋体" w:eastAsia="宋体" w:hAnsi="宋体" w:cs="宋体" w:hint="eastAsia"/>
                <w:bCs/>
                <w:spacing w:val="4"/>
                <w:szCs w:val="43"/>
              </w:rPr>
              <w:t>投标文件格式</w:t>
            </w:r>
            <w:r>
              <w:tab/>
            </w:r>
            <w:r>
              <w:fldChar w:fldCharType="begin"/>
            </w:r>
            <w:r>
              <w:instrText xml:space="preserve"> PAGEREF _Toc3445 \h </w:instrText>
            </w:r>
            <w:r>
              <w:fldChar w:fldCharType="separate"/>
            </w:r>
            <w:r>
              <w:t>74</w:t>
            </w:r>
            <w:r>
              <w:fldChar w:fldCharType="end"/>
            </w:r>
          </w:hyperlink>
        </w:p>
        <w:p w14:paraId="27453140" w14:textId="77777777" w:rsidR="007234F2" w:rsidRDefault="007234F2">
          <w:pPr>
            <w:pStyle w:val="TOC2"/>
            <w:tabs>
              <w:tab w:val="right" w:leader="hyphen" w:pos="9633"/>
            </w:tabs>
          </w:pPr>
          <w:hyperlink w:anchor="_Toc4154" w:history="1">
            <w:r>
              <w:rPr>
                <w:rFonts w:ascii="宋体" w:eastAsia="宋体" w:hAnsi="宋体" w:cs="宋体" w:hint="eastAsia"/>
                <w:bCs/>
                <w:spacing w:val="-25"/>
                <w:szCs w:val="31"/>
              </w:rPr>
              <w:t>目</w:t>
            </w:r>
            <w:r>
              <w:rPr>
                <w:rFonts w:ascii="宋体" w:eastAsia="宋体" w:hAnsi="宋体" w:cs="宋体" w:hint="eastAsia"/>
                <w:spacing w:val="9"/>
                <w:szCs w:val="31"/>
              </w:rPr>
              <w:t xml:space="preserve">    </w:t>
            </w:r>
            <w:r>
              <w:rPr>
                <w:rFonts w:ascii="宋体" w:eastAsia="宋体" w:hAnsi="宋体" w:cs="宋体" w:hint="eastAsia"/>
                <w:bCs/>
                <w:spacing w:val="-25"/>
                <w:szCs w:val="31"/>
              </w:rPr>
              <w:t>录</w:t>
            </w:r>
            <w:r>
              <w:tab/>
            </w:r>
            <w:r>
              <w:fldChar w:fldCharType="begin"/>
            </w:r>
            <w:r>
              <w:instrText xml:space="preserve"> PAGEREF _Toc4154 \h </w:instrText>
            </w:r>
            <w:r>
              <w:fldChar w:fldCharType="separate"/>
            </w:r>
            <w:r>
              <w:t>76</w:t>
            </w:r>
            <w:r>
              <w:fldChar w:fldCharType="end"/>
            </w:r>
          </w:hyperlink>
        </w:p>
        <w:p w14:paraId="247F2896" w14:textId="77777777" w:rsidR="007234F2" w:rsidRDefault="007234F2">
          <w:pPr>
            <w:pStyle w:val="TOC2"/>
            <w:tabs>
              <w:tab w:val="right" w:leader="hyphen" w:pos="9633"/>
            </w:tabs>
          </w:pPr>
          <w:hyperlink w:anchor="_Toc18654" w:history="1">
            <w:r>
              <w:rPr>
                <w:rFonts w:ascii="宋体" w:eastAsia="宋体" w:hAnsi="宋体" w:cs="宋体" w:hint="eastAsia"/>
                <w:bCs/>
                <w:spacing w:val="6"/>
                <w:szCs w:val="31"/>
              </w:rPr>
              <w:t>一、投标函及投标函附录</w:t>
            </w:r>
            <w:r>
              <w:tab/>
            </w:r>
            <w:r>
              <w:fldChar w:fldCharType="begin"/>
            </w:r>
            <w:r>
              <w:instrText xml:space="preserve"> PAGEREF _Toc18654 \h </w:instrText>
            </w:r>
            <w:r>
              <w:fldChar w:fldCharType="separate"/>
            </w:r>
            <w:r>
              <w:t>77</w:t>
            </w:r>
            <w:r>
              <w:fldChar w:fldCharType="end"/>
            </w:r>
          </w:hyperlink>
        </w:p>
        <w:p w14:paraId="3D44CF25" w14:textId="77777777" w:rsidR="007234F2" w:rsidRDefault="007234F2">
          <w:pPr>
            <w:pStyle w:val="TOC3"/>
            <w:tabs>
              <w:tab w:val="right" w:leader="hyphen" w:pos="9633"/>
            </w:tabs>
          </w:pPr>
          <w:hyperlink w:anchor="_Toc29963" w:history="1">
            <w:r>
              <w:rPr>
                <w:rFonts w:ascii="宋体" w:eastAsia="宋体" w:hAnsi="宋体" w:cs="宋体" w:hint="eastAsia"/>
                <w:spacing w:val="-5"/>
                <w:szCs w:val="28"/>
              </w:rPr>
              <w:t>（一）投标函</w:t>
            </w:r>
            <w:r>
              <w:tab/>
            </w:r>
            <w:r>
              <w:fldChar w:fldCharType="begin"/>
            </w:r>
            <w:r>
              <w:instrText xml:space="preserve"> PAGEREF _Toc29963 \h </w:instrText>
            </w:r>
            <w:r>
              <w:fldChar w:fldCharType="separate"/>
            </w:r>
            <w:r>
              <w:t>77</w:t>
            </w:r>
            <w:r>
              <w:fldChar w:fldCharType="end"/>
            </w:r>
          </w:hyperlink>
        </w:p>
        <w:p w14:paraId="13CB9151" w14:textId="77777777" w:rsidR="007234F2" w:rsidRDefault="007234F2">
          <w:pPr>
            <w:pStyle w:val="TOC3"/>
            <w:tabs>
              <w:tab w:val="right" w:leader="hyphen" w:pos="9633"/>
            </w:tabs>
          </w:pPr>
          <w:hyperlink w:anchor="_Toc25442" w:history="1">
            <w:r>
              <w:rPr>
                <w:rFonts w:ascii="宋体" w:eastAsia="宋体" w:hAnsi="宋体" w:cs="宋体" w:hint="eastAsia"/>
                <w:spacing w:val="-4"/>
                <w:szCs w:val="28"/>
              </w:rPr>
              <w:t>（二）投标函附录</w:t>
            </w:r>
            <w:r>
              <w:tab/>
            </w:r>
            <w:r>
              <w:fldChar w:fldCharType="begin"/>
            </w:r>
            <w:r>
              <w:instrText xml:space="preserve"> PAGEREF _Toc25442 \h </w:instrText>
            </w:r>
            <w:r>
              <w:fldChar w:fldCharType="separate"/>
            </w:r>
            <w:r>
              <w:t>79</w:t>
            </w:r>
            <w:r>
              <w:fldChar w:fldCharType="end"/>
            </w:r>
          </w:hyperlink>
        </w:p>
        <w:p w14:paraId="03927FDC" w14:textId="77777777" w:rsidR="007234F2" w:rsidRDefault="007234F2">
          <w:pPr>
            <w:pStyle w:val="TOC2"/>
            <w:tabs>
              <w:tab w:val="right" w:leader="hyphen" w:pos="9633"/>
            </w:tabs>
          </w:pPr>
          <w:hyperlink w:anchor="_Toc8247" w:history="1">
            <w:r>
              <w:rPr>
                <w:rFonts w:ascii="宋体" w:eastAsia="宋体" w:hAnsi="宋体" w:cs="宋体" w:hint="eastAsia"/>
                <w:bCs/>
                <w:spacing w:val="6"/>
                <w:szCs w:val="31"/>
              </w:rPr>
              <w:t>二、法定代表人（单位负责人）身份证明</w:t>
            </w:r>
            <w:r>
              <w:tab/>
            </w:r>
            <w:r>
              <w:fldChar w:fldCharType="begin"/>
            </w:r>
            <w:r>
              <w:instrText xml:space="preserve"> PAGEREF _Toc8247 \h </w:instrText>
            </w:r>
            <w:r>
              <w:fldChar w:fldCharType="separate"/>
            </w:r>
            <w:r>
              <w:t>80</w:t>
            </w:r>
            <w:r>
              <w:fldChar w:fldCharType="end"/>
            </w:r>
          </w:hyperlink>
        </w:p>
        <w:p w14:paraId="263FCD93" w14:textId="77777777" w:rsidR="007234F2" w:rsidRDefault="007234F2">
          <w:pPr>
            <w:pStyle w:val="TOC2"/>
            <w:tabs>
              <w:tab w:val="right" w:leader="hyphen" w:pos="9633"/>
            </w:tabs>
          </w:pPr>
          <w:hyperlink w:anchor="_Toc28896" w:history="1">
            <w:r>
              <w:rPr>
                <w:rFonts w:ascii="宋体" w:eastAsia="宋体" w:hAnsi="宋体" w:cs="宋体" w:hint="eastAsia"/>
                <w:bCs/>
                <w:spacing w:val="5"/>
                <w:szCs w:val="31"/>
                <w:lang w:eastAsia="zh-CN"/>
              </w:rPr>
              <w:t>三</w:t>
            </w:r>
            <w:r>
              <w:rPr>
                <w:rFonts w:ascii="宋体" w:eastAsia="宋体" w:hAnsi="宋体" w:cs="宋体" w:hint="eastAsia"/>
                <w:bCs/>
                <w:spacing w:val="5"/>
                <w:szCs w:val="31"/>
              </w:rPr>
              <w:t>、授权委托书</w:t>
            </w:r>
            <w:r>
              <w:tab/>
            </w:r>
            <w:r>
              <w:fldChar w:fldCharType="begin"/>
            </w:r>
            <w:r>
              <w:instrText xml:space="preserve"> PAGEREF _Toc28896 \h </w:instrText>
            </w:r>
            <w:r>
              <w:fldChar w:fldCharType="separate"/>
            </w:r>
            <w:r>
              <w:t>81</w:t>
            </w:r>
            <w:r>
              <w:fldChar w:fldCharType="end"/>
            </w:r>
          </w:hyperlink>
        </w:p>
        <w:p w14:paraId="78BE5225" w14:textId="77777777" w:rsidR="007234F2" w:rsidRDefault="007234F2">
          <w:pPr>
            <w:pStyle w:val="TOC2"/>
            <w:tabs>
              <w:tab w:val="right" w:leader="hyphen" w:pos="9633"/>
            </w:tabs>
          </w:pPr>
          <w:hyperlink w:anchor="_Toc19802" w:history="1">
            <w:r>
              <w:rPr>
                <w:rFonts w:ascii="宋体" w:eastAsia="宋体" w:hAnsi="宋体" w:cs="宋体" w:hint="eastAsia"/>
                <w:bCs/>
                <w:spacing w:val="5"/>
                <w:szCs w:val="31"/>
                <w:lang w:eastAsia="zh-CN"/>
              </w:rPr>
              <w:t>四</w:t>
            </w:r>
            <w:r>
              <w:rPr>
                <w:rFonts w:ascii="宋体" w:eastAsia="宋体" w:hAnsi="宋体" w:cs="宋体" w:hint="eastAsia"/>
                <w:bCs/>
                <w:spacing w:val="5"/>
                <w:szCs w:val="31"/>
              </w:rPr>
              <w:t>、联合体协议书</w:t>
            </w:r>
            <w:r>
              <w:rPr>
                <w:rFonts w:ascii="宋体" w:eastAsia="宋体" w:hAnsi="宋体" w:cs="宋体" w:hint="eastAsia"/>
                <w:bCs/>
                <w:spacing w:val="5"/>
                <w:szCs w:val="31"/>
                <w:lang w:eastAsia="zh-CN"/>
              </w:rPr>
              <w:t>（如有）</w:t>
            </w:r>
            <w:r>
              <w:tab/>
            </w:r>
            <w:r>
              <w:fldChar w:fldCharType="begin"/>
            </w:r>
            <w:r>
              <w:instrText xml:space="preserve"> PAGEREF _Toc19802 \h </w:instrText>
            </w:r>
            <w:r>
              <w:fldChar w:fldCharType="separate"/>
            </w:r>
            <w:r>
              <w:t>82</w:t>
            </w:r>
            <w:r>
              <w:fldChar w:fldCharType="end"/>
            </w:r>
          </w:hyperlink>
        </w:p>
        <w:p w14:paraId="38625C2A" w14:textId="77777777" w:rsidR="007234F2" w:rsidRDefault="007234F2">
          <w:pPr>
            <w:pStyle w:val="TOC2"/>
            <w:tabs>
              <w:tab w:val="right" w:leader="hyphen" w:pos="9633"/>
            </w:tabs>
            <w:rPr>
              <w:rFonts w:ascii="宋体" w:eastAsia="宋体" w:hAnsi="宋体" w:cs="宋体" w:hint="eastAsia"/>
              <w:szCs w:val="20"/>
            </w:rPr>
          </w:pPr>
          <w:hyperlink w:anchor="_Toc19802" w:history="1">
            <w:r>
              <w:rPr>
                <w:rFonts w:ascii="宋体" w:eastAsia="宋体" w:hAnsi="宋体" w:cs="宋体" w:hint="eastAsia"/>
                <w:bCs/>
                <w:spacing w:val="5"/>
                <w:szCs w:val="31"/>
                <w:lang w:eastAsia="zh-CN"/>
              </w:rPr>
              <w:t>五</w:t>
            </w:r>
            <w:r>
              <w:rPr>
                <w:rFonts w:ascii="宋体" w:eastAsia="宋体" w:hAnsi="宋体" w:cs="宋体" w:hint="eastAsia"/>
                <w:bCs/>
                <w:spacing w:val="5"/>
                <w:szCs w:val="31"/>
              </w:rPr>
              <w:t>、</w:t>
            </w:r>
            <w:r>
              <w:rPr>
                <w:rFonts w:ascii="宋体" w:eastAsia="宋体" w:hAnsi="宋体" w:cs="宋体" w:hint="eastAsia"/>
                <w:bCs/>
                <w:spacing w:val="5"/>
                <w:szCs w:val="31"/>
                <w:lang w:eastAsia="zh-CN"/>
              </w:rPr>
              <w:t>投标保证金</w:t>
            </w:r>
            <w:r>
              <w:tab/>
            </w:r>
            <w:r>
              <w:fldChar w:fldCharType="begin"/>
            </w:r>
            <w:r>
              <w:instrText xml:space="preserve"> PAGEREF _Toc19802 \h </w:instrText>
            </w:r>
            <w:r>
              <w:fldChar w:fldCharType="separate"/>
            </w:r>
            <w:r>
              <w:t>82</w:t>
            </w:r>
            <w:r>
              <w:fldChar w:fldCharType="end"/>
            </w:r>
          </w:hyperlink>
        </w:p>
        <w:p w14:paraId="30768183" w14:textId="77777777" w:rsidR="007234F2" w:rsidRDefault="007234F2">
          <w:pPr>
            <w:pStyle w:val="TOC2"/>
            <w:tabs>
              <w:tab w:val="right" w:leader="hyphen" w:pos="9633"/>
            </w:tabs>
            <w:ind w:leftChars="0" w:left="0" w:firstLineChars="200" w:firstLine="420"/>
          </w:pPr>
          <w:hyperlink w:anchor="_Toc24758" w:history="1">
            <w:r>
              <w:rPr>
                <w:rFonts w:ascii="宋体" w:eastAsia="宋体" w:hAnsi="宋体" w:cs="宋体" w:hint="eastAsia"/>
                <w:bCs/>
                <w:spacing w:val="4"/>
                <w:szCs w:val="31"/>
                <w:lang w:eastAsia="zh-CN"/>
              </w:rPr>
              <w:t>六</w:t>
            </w:r>
            <w:r>
              <w:rPr>
                <w:rFonts w:ascii="宋体" w:eastAsia="宋体" w:hAnsi="宋体" w:cs="宋体" w:hint="eastAsia"/>
                <w:bCs/>
                <w:spacing w:val="4"/>
                <w:szCs w:val="31"/>
              </w:rPr>
              <w:t>、设计费清单</w:t>
            </w:r>
            <w:r>
              <w:tab/>
            </w:r>
            <w:r>
              <w:fldChar w:fldCharType="begin"/>
            </w:r>
            <w:r>
              <w:instrText xml:space="preserve"> PAGEREF _Toc24758 \h </w:instrText>
            </w:r>
            <w:r>
              <w:fldChar w:fldCharType="separate"/>
            </w:r>
            <w:r>
              <w:t>84</w:t>
            </w:r>
            <w:r>
              <w:fldChar w:fldCharType="end"/>
            </w:r>
          </w:hyperlink>
        </w:p>
        <w:p w14:paraId="4D5358A7" w14:textId="77777777" w:rsidR="007234F2" w:rsidRDefault="007234F2">
          <w:pPr>
            <w:pStyle w:val="TOC2"/>
            <w:tabs>
              <w:tab w:val="right" w:leader="hyphen" w:pos="9633"/>
            </w:tabs>
          </w:pPr>
          <w:hyperlink w:anchor="_Toc12212" w:history="1">
            <w:r>
              <w:rPr>
                <w:rFonts w:ascii="宋体" w:eastAsia="宋体" w:hAnsi="宋体" w:cs="宋体" w:hint="eastAsia"/>
                <w:bCs/>
                <w:spacing w:val="5"/>
                <w:szCs w:val="31"/>
                <w:lang w:eastAsia="zh-CN"/>
              </w:rPr>
              <w:t>七</w:t>
            </w:r>
            <w:r>
              <w:rPr>
                <w:rFonts w:ascii="宋体" w:eastAsia="宋体" w:hAnsi="宋体" w:cs="宋体" w:hint="eastAsia"/>
                <w:bCs/>
                <w:spacing w:val="5"/>
                <w:szCs w:val="31"/>
              </w:rPr>
              <w:t>、投标人技术文件</w:t>
            </w:r>
            <w:r>
              <w:tab/>
            </w:r>
            <w:r>
              <w:fldChar w:fldCharType="begin"/>
            </w:r>
            <w:r>
              <w:instrText xml:space="preserve"> PAGEREF _Toc12212 \h </w:instrText>
            </w:r>
            <w:r>
              <w:fldChar w:fldCharType="separate"/>
            </w:r>
            <w:r>
              <w:t>85</w:t>
            </w:r>
            <w:r>
              <w:fldChar w:fldCharType="end"/>
            </w:r>
          </w:hyperlink>
        </w:p>
        <w:p w14:paraId="117CE53F" w14:textId="77777777" w:rsidR="007234F2" w:rsidRDefault="007234F2">
          <w:pPr>
            <w:pStyle w:val="TOC2"/>
            <w:tabs>
              <w:tab w:val="right" w:leader="hyphen" w:pos="9633"/>
            </w:tabs>
          </w:pPr>
          <w:hyperlink w:anchor="_Toc23861" w:history="1">
            <w:r>
              <w:rPr>
                <w:rFonts w:ascii="宋体" w:eastAsia="宋体" w:hAnsi="宋体" w:cs="宋体" w:hint="eastAsia"/>
                <w:bCs/>
                <w:spacing w:val="7"/>
                <w:szCs w:val="26"/>
                <w:lang w:eastAsia="zh-CN"/>
              </w:rPr>
              <w:t>八</w:t>
            </w:r>
            <w:r>
              <w:rPr>
                <w:rFonts w:ascii="宋体" w:eastAsia="宋体" w:hAnsi="宋体" w:cs="宋体" w:hint="eastAsia"/>
                <w:bCs/>
                <w:spacing w:val="7"/>
                <w:szCs w:val="26"/>
              </w:rPr>
              <w:t>、</w:t>
            </w:r>
            <w:r>
              <w:rPr>
                <w:rFonts w:ascii="宋体" w:eastAsia="宋体" w:hAnsi="宋体" w:cs="宋体" w:hint="eastAsia"/>
                <w:bCs/>
                <w:spacing w:val="7"/>
                <w:szCs w:val="31"/>
              </w:rPr>
              <w:t>资格和履约能力审查资料</w:t>
            </w:r>
            <w:r>
              <w:tab/>
            </w:r>
            <w:r>
              <w:fldChar w:fldCharType="begin"/>
            </w:r>
            <w:r>
              <w:instrText xml:space="preserve"> PAGEREF _Toc23861 \h </w:instrText>
            </w:r>
            <w:r>
              <w:fldChar w:fldCharType="separate"/>
            </w:r>
            <w:r>
              <w:t>86</w:t>
            </w:r>
            <w:r>
              <w:fldChar w:fldCharType="end"/>
            </w:r>
          </w:hyperlink>
        </w:p>
        <w:p w14:paraId="7F736EE9" w14:textId="77777777" w:rsidR="007234F2" w:rsidRDefault="007234F2">
          <w:pPr>
            <w:pStyle w:val="TOC3"/>
            <w:tabs>
              <w:tab w:val="right" w:leader="hyphen" w:pos="9633"/>
            </w:tabs>
          </w:pPr>
          <w:hyperlink w:anchor="_Toc9266" w:history="1">
            <w:r>
              <w:rPr>
                <w:rFonts w:ascii="宋体" w:eastAsia="宋体" w:hAnsi="宋体" w:cs="宋体" w:hint="eastAsia"/>
                <w:spacing w:val="-3"/>
                <w:szCs w:val="28"/>
              </w:rPr>
              <w:t>（一）投标人基本情况表</w:t>
            </w:r>
            <w:r>
              <w:tab/>
            </w:r>
            <w:r>
              <w:fldChar w:fldCharType="begin"/>
            </w:r>
            <w:r>
              <w:instrText xml:space="preserve"> PAGEREF _Toc9266 \h </w:instrText>
            </w:r>
            <w:r>
              <w:fldChar w:fldCharType="separate"/>
            </w:r>
            <w:r>
              <w:t>86</w:t>
            </w:r>
            <w:r>
              <w:fldChar w:fldCharType="end"/>
            </w:r>
          </w:hyperlink>
        </w:p>
        <w:p w14:paraId="0A72D65C" w14:textId="77777777" w:rsidR="007234F2" w:rsidRDefault="007234F2">
          <w:pPr>
            <w:pStyle w:val="TOC3"/>
            <w:tabs>
              <w:tab w:val="right" w:leader="hyphen" w:pos="9633"/>
            </w:tabs>
          </w:pPr>
          <w:hyperlink w:anchor="_Toc17391" w:history="1">
            <w:r>
              <w:rPr>
                <w:rFonts w:ascii="宋体" w:eastAsia="宋体" w:hAnsi="宋体" w:cs="宋体" w:hint="eastAsia"/>
                <w:spacing w:val="-2"/>
                <w:szCs w:val="28"/>
              </w:rPr>
              <w:t>（二）近年完成的类似工程设计项目情况表</w:t>
            </w:r>
            <w:r>
              <w:tab/>
            </w:r>
            <w:r>
              <w:fldChar w:fldCharType="begin"/>
            </w:r>
            <w:r>
              <w:instrText xml:space="preserve"> PAGEREF _Toc17391 \h </w:instrText>
            </w:r>
            <w:r>
              <w:fldChar w:fldCharType="separate"/>
            </w:r>
            <w:r>
              <w:t>87</w:t>
            </w:r>
            <w:r>
              <w:fldChar w:fldCharType="end"/>
            </w:r>
          </w:hyperlink>
        </w:p>
        <w:p w14:paraId="729648AF" w14:textId="77777777" w:rsidR="007234F2" w:rsidRDefault="007234F2">
          <w:pPr>
            <w:pStyle w:val="TOC3"/>
            <w:tabs>
              <w:tab w:val="right" w:leader="hyphen" w:pos="9633"/>
            </w:tabs>
          </w:pPr>
          <w:hyperlink w:anchor="_Toc7438" w:history="1">
            <w:r>
              <w:rPr>
                <w:rFonts w:ascii="宋体" w:eastAsia="宋体" w:hAnsi="宋体" w:cs="宋体" w:hint="eastAsia"/>
                <w:spacing w:val="-2"/>
                <w:szCs w:val="28"/>
              </w:rPr>
              <w:t>（三）正在进行设计和新承接的项目情况表</w:t>
            </w:r>
            <w:r>
              <w:tab/>
            </w:r>
            <w:r>
              <w:fldChar w:fldCharType="begin"/>
            </w:r>
            <w:r>
              <w:instrText xml:space="preserve"> PAGEREF _Toc7438 \h </w:instrText>
            </w:r>
            <w:r>
              <w:fldChar w:fldCharType="separate"/>
            </w:r>
            <w:r>
              <w:t>88</w:t>
            </w:r>
            <w:r>
              <w:fldChar w:fldCharType="end"/>
            </w:r>
          </w:hyperlink>
        </w:p>
        <w:p w14:paraId="0A6F436F" w14:textId="77777777" w:rsidR="007234F2" w:rsidRDefault="007234F2">
          <w:pPr>
            <w:pStyle w:val="TOC3"/>
            <w:tabs>
              <w:tab w:val="right" w:leader="hyphen" w:pos="9633"/>
            </w:tabs>
          </w:pPr>
          <w:hyperlink w:anchor="_Toc25947" w:history="1">
            <w:r>
              <w:rPr>
                <w:rFonts w:ascii="宋体" w:eastAsia="宋体" w:hAnsi="宋体" w:cs="宋体" w:hint="eastAsia"/>
                <w:spacing w:val="-3"/>
                <w:szCs w:val="28"/>
              </w:rPr>
              <w:t>（四）设计项目组成员表</w:t>
            </w:r>
            <w:r>
              <w:tab/>
            </w:r>
            <w:r>
              <w:fldChar w:fldCharType="begin"/>
            </w:r>
            <w:r>
              <w:instrText xml:space="preserve"> PAGEREF _Toc25947 \h </w:instrText>
            </w:r>
            <w:r>
              <w:fldChar w:fldCharType="separate"/>
            </w:r>
            <w:r>
              <w:t>89</w:t>
            </w:r>
            <w:r>
              <w:fldChar w:fldCharType="end"/>
            </w:r>
          </w:hyperlink>
        </w:p>
        <w:p w14:paraId="697AB57D" w14:textId="77777777" w:rsidR="007234F2" w:rsidRDefault="007234F2">
          <w:pPr>
            <w:pStyle w:val="TOC3"/>
            <w:tabs>
              <w:tab w:val="right" w:leader="hyphen" w:pos="9633"/>
            </w:tabs>
          </w:pPr>
          <w:hyperlink w:anchor="_Toc23400" w:history="1">
            <w:r>
              <w:rPr>
                <w:rFonts w:ascii="宋体" w:eastAsia="宋体" w:hAnsi="宋体" w:cs="宋体" w:hint="eastAsia"/>
                <w:spacing w:val="-2"/>
                <w:szCs w:val="28"/>
              </w:rPr>
              <w:t>（五）设计项目组主要成员简历表</w:t>
            </w:r>
            <w:r>
              <w:tab/>
            </w:r>
            <w:r>
              <w:fldChar w:fldCharType="begin"/>
            </w:r>
            <w:r>
              <w:instrText xml:space="preserve"> PAGEREF _Toc23400 \h </w:instrText>
            </w:r>
            <w:r>
              <w:fldChar w:fldCharType="separate"/>
            </w:r>
            <w:r>
              <w:t>90</w:t>
            </w:r>
            <w:r>
              <w:fldChar w:fldCharType="end"/>
            </w:r>
          </w:hyperlink>
        </w:p>
        <w:p w14:paraId="23917725" w14:textId="77777777" w:rsidR="007234F2" w:rsidRDefault="007234F2">
          <w:pPr>
            <w:pStyle w:val="TOC3"/>
            <w:tabs>
              <w:tab w:val="right" w:leader="hyphen" w:pos="9633"/>
            </w:tabs>
          </w:pPr>
          <w:hyperlink w:anchor="_Toc28313" w:history="1">
            <w:r>
              <w:rPr>
                <w:rFonts w:ascii="宋体" w:eastAsia="宋体" w:hAnsi="宋体" w:cs="宋体" w:hint="eastAsia"/>
                <w:spacing w:val="-2"/>
                <w:szCs w:val="28"/>
              </w:rPr>
              <w:t>（六）近年发生的重大诉讼及仲裁情况</w:t>
            </w:r>
            <w:r>
              <w:tab/>
            </w:r>
            <w:r>
              <w:fldChar w:fldCharType="begin"/>
            </w:r>
            <w:r>
              <w:instrText xml:space="preserve"> PAGEREF _Toc28313 \h </w:instrText>
            </w:r>
            <w:r>
              <w:fldChar w:fldCharType="separate"/>
            </w:r>
            <w:r>
              <w:t>91</w:t>
            </w:r>
            <w:r>
              <w:fldChar w:fldCharType="end"/>
            </w:r>
          </w:hyperlink>
        </w:p>
        <w:p w14:paraId="1E948E26" w14:textId="77777777" w:rsidR="007234F2" w:rsidRDefault="007234F2">
          <w:pPr>
            <w:pStyle w:val="TOC2"/>
            <w:tabs>
              <w:tab w:val="right" w:leader="hyphen" w:pos="9633"/>
            </w:tabs>
          </w:pPr>
          <w:hyperlink w:anchor="_Toc28271" w:history="1">
            <w:r>
              <w:rPr>
                <w:rFonts w:ascii="宋体" w:eastAsia="宋体" w:hAnsi="宋体" w:cs="宋体" w:hint="eastAsia"/>
                <w:bCs/>
                <w:spacing w:val="5"/>
                <w:szCs w:val="31"/>
                <w:lang w:eastAsia="zh-CN"/>
              </w:rPr>
              <w:t>九</w:t>
            </w:r>
            <w:r>
              <w:rPr>
                <w:rFonts w:ascii="宋体" w:eastAsia="宋体" w:hAnsi="宋体" w:cs="宋体" w:hint="eastAsia"/>
                <w:bCs/>
                <w:spacing w:val="5"/>
                <w:szCs w:val="31"/>
              </w:rPr>
              <w:t>、其他资料</w:t>
            </w:r>
            <w:r>
              <w:tab/>
            </w:r>
            <w:r>
              <w:fldChar w:fldCharType="begin"/>
            </w:r>
            <w:r>
              <w:instrText xml:space="preserve"> PAGEREF _Toc28271 \h </w:instrText>
            </w:r>
            <w:r>
              <w:fldChar w:fldCharType="separate"/>
            </w:r>
            <w:r>
              <w:t>92</w:t>
            </w:r>
            <w:r>
              <w:fldChar w:fldCharType="end"/>
            </w:r>
          </w:hyperlink>
        </w:p>
        <w:p w14:paraId="441E1B20" w14:textId="77777777" w:rsidR="007234F2" w:rsidRDefault="00000000">
          <w:pPr>
            <w:spacing w:line="275" w:lineRule="exact"/>
            <w:rPr>
              <w:rFonts w:ascii="宋体" w:eastAsia="宋体" w:hAnsi="宋体" w:cs="宋体" w:hint="eastAsia"/>
              <w:szCs w:val="20"/>
            </w:rPr>
          </w:pPr>
          <w:r>
            <w:rPr>
              <w:rFonts w:ascii="宋体" w:eastAsia="宋体" w:hAnsi="宋体" w:cs="宋体" w:hint="eastAsia"/>
              <w:szCs w:val="20"/>
            </w:rPr>
            <w:fldChar w:fldCharType="end"/>
          </w:r>
        </w:p>
      </w:sdtContent>
    </w:sdt>
    <w:p w14:paraId="520373DD" w14:textId="77777777" w:rsidR="007234F2" w:rsidRDefault="007234F2">
      <w:pPr>
        <w:spacing w:line="275" w:lineRule="exact"/>
        <w:rPr>
          <w:rFonts w:ascii="宋体" w:eastAsia="宋体" w:hAnsi="宋体" w:cs="宋体" w:hint="eastAsia"/>
          <w:szCs w:val="20"/>
        </w:rPr>
        <w:sectPr w:rsidR="007234F2">
          <w:pgSz w:w="11906" w:h="16839"/>
          <w:pgMar w:top="1431" w:right="1133" w:bottom="0" w:left="1140" w:header="0" w:footer="0" w:gutter="0"/>
          <w:cols w:space="720"/>
        </w:sectPr>
      </w:pPr>
    </w:p>
    <w:p w14:paraId="6980CBEF" w14:textId="77777777" w:rsidR="007234F2" w:rsidRDefault="007234F2">
      <w:pPr>
        <w:pStyle w:val="a6"/>
        <w:spacing w:line="241" w:lineRule="auto"/>
        <w:rPr>
          <w:rFonts w:ascii="宋体" w:eastAsia="宋体" w:hAnsi="宋体" w:cs="宋体" w:hint="eastAsia"/>
        </w:rPr>
      </w:pPr>
    </w:p>
    <w:p w14:paraId="0D1C8A30" w14:textId="77777777" w:rsidR="007234F2" w:rsidRDefault="007234F2">
      <w:pPr>
        <w:pStyle w:val="a6"/>
        <w:spacing w:line="241" w:lineRule="auto"/>
        <w:rPr>
          <w:rFonts w:ascii="宋体" w:eastAsia="宋体" w:hAnsi="宋体" w:cs="宋体" w:hint="eastAsia"/>
        </w:rPr>
      </w:pPr>
    </w:p>
    <w:p w14:paraId="1AEDF84E" w14:textId="77777777" w:rsidR="007234F2" w:rsidRDefault="007234F2">
      <w:pPr>
        <w:pStyle w:val="a6"/>
        <w:spacing w:line="241" w:lineRule="auto"/>
        <w:rPr>
          <w:rFonts w:ascii="宋体" w:eastAsia="宋体" w:hAnsi="宋体" w:cs="宋体" w:hint="eastAsia"/>
        </w:rPr>
      </w:pPr>
    </w:p>
    <w:p w14:paraId="365B89E6" w14:textId="77777777" w:rsidR="007234F2" w:rsidRDefault="007234F2">
      <w:pPr>
        <w:pStyle w:val="a6"/>
        <w:spacing w:line="241" w:lineRule="auto"/>
        <w:rPr>
          <w:rFonts w:ascii="宋体" w:eastAsia="宋体" w:hAnsi="宋体" w:cs="宋体" w:hint="eastAsia"/>
        </w:rPr>
      </w:pPr>
    </w:p>
    <w:p w14:paraId="70C613EB" w14:textId="77777777" w:rsidR="007234F2" w:rsidRDefault="007234F2">
      <w:pPr>
        <w:pStyle w:val="a6"/>
        <w:spacing w:line="241" w:lineRule="auto"/>
        <w:rPr>
          <w:rFonts w:ascii="宋体" w:eastAsia="宋体" w:hAnsi="宋体" w:cs="宋体" w:hint="eastAsia"/>
        </w:rPr>
      </w:pPr>
    </w:p>
    <w:p w14:paraId="79F716A1" w14:textId="77777777" w:rsidR="007234F2" w:rsidRDefault="007234F2">
      <w:pPr>
        <w:pStyle w:val="a6"/>
        <w:spacing w:line="241" w:lineRule="auto"/>
        <w:rPr>
          <w:rFonts w:ascii="宋体" w:eastAsia="宋体" w:hAnsi="宋体" w:cs="宋体" w:hint="eastAsia"/>
        </w:rPr>
      </w:pPr>
    </w:p>
    <w:p w14:paraId="172C0CDC" w14:textId="77777777" w:rsidR="007234F2" w:rsidRDefault="007234F2">
      <w:pPr>
        <w:pStyle w:val="a6"/>
        <w:spacing w:line="241" w:lineRule="auto"/>
        <w:rPr>
          <w:rFonts w:ascii="宋体" w:eastAsia="宋体" w:hAnsi="宋体" w:cs="宋体" w:hint="eastAsia"/>
        </w:rPr>
      </w:pPr>
    </w:p>
    <w:p w14:paraId="0FF61CD5" w14:textId="77777777" w:rsidR="007234F2" w:rsidRDefault="007234F2">
      <w:pPr>
        <w:pStyle w:val="a6"/>
        <w:spacing w:line="241" w:lineRule="auto"/>
        <w:rPr>
          <w:rFonts w:ascii="宋体" w:eastAsia="宋体" w:hAnsi="宋体" w:cs="宋体" w:hint="eastAsia"/>
        </w:rPr>
      </w:pPr>
    </w:p>
    <w:p w14:paraId="6FBCC0BD" w14:textId="77777777" w:rsidR="007234F2" w:rsidRDefault="007234F2">
      <w:pPr>
        <w:pStyle w:val="a6"/>
        <w:spacing w:line="241" w:lineRule="auto"/>
        <w:rPr>
          <w:rFonts w:ascii="宋体" w:eastAsia="宋体" w:hAnsi="宋体" w:cs="宋体" w:hint="eastAsia"/>
        </w:rPr>
      </w:pPr>
    </w:p>
    <w:p w14:paraId="373AF6B1" w14:textId="77777777" w:rsidR="007234F2" w:rsidRDefault="007234F2">
      <w:pPr>
        <w:pStyle w:val="a6"/>
        <w:spacing w:line="241" w:lineRule="auto"/>
        <w:rPr>
          <w:rFonts w:ascii="宋体" w:eastAsia="宋体" w:hAnsi="宋体" w:cs="宋体" w:hint="eastAsia"/>
        </w:rPr>
      </w:pPr>
    </w:p>
    <w:p w14:paraId="6C16AAA8" w14:textId="77777777" w:rsidR="007234F2" w:rsidRDefault="007234F2">
      <w:pPr>
        <w:pStyle w:val="a6"/>
        <w:spacing w:line="241" w:lineRule="auto"/>
        <w:rPr>
          <w:rFonts w:ascii="宋体" w:eastAsia="宋体" w:hAnsi="宋体" w:cs="宋体" w:hint="eastAsia"/>
        </w:rPr>
      </w:pPr>
    </w:p>
    <w:p w14:paraId="3C9DDE60" w14:textId="77777777" w:rsidR="007234F2" w:rsidRDefault="007234F2">
      <w:pPr>
        <w:pStyle w:val="a6"/>
        <w:spacing w:line="241" w:lineRule="auto"/>
        <w:rPr>
          <w:rFonts w:ascii="宋体" w:eastAsia="宋体" w:hAnsi="宋体" w:cs="宋体" w:hint="eastAsia"/>
        </w:rPr>
      </w:pPr>
    </w:p>
    <w:p w14:paraId="0F68DFB8" w14:textId="77777777" w:rsidR="007234F2" w:rsidRDefault="007234F2">
      <w:pPr>
        <w:pStyle w:val="a6"/>
        <w:spacing w:line="241" w:lineRule="auto"/>
        <w:rPr>
          <w:rFonts w:ascii="宋体" w:eastAsia="宋体" w:hAnsi="宋体" w:cs="宋体" w:hint="eastAsia"/>
        </w:rPr>
      </w:pPr>
    </w:p>
    <w:p w14:paraId="455B5D53" w14:textId="77777777" w:rsidR="007234F2" w:rsidRDefault="007234F2">
      <w:pPr>
        <w:pStyle w:val="a6"/>
        <w:spacing w:line="241" w:lineRule="auto"/>
        <w:rPr>
          <w:rFonts w:ascii="宋体" w:eastAsia="宋体" w:hAnsi="宋体" w:cs="宋体" w:hint="eastAsia"/>
        </w:rPr>
      </w:pPr>
    </w:p>
    <w:p w14:paraId="5D181DEE" w14:textId="77777777" w:rsidR="007234F2" w:rsidRDefault="007234F2">
      <w:pPr>
        <w:pStyle w:val="a6"/>
        <w:spacing w:line="241" w:lineRule="auto"/>
        <w:rPr>
          <w:rFonts w:ascii="宋体" w:eastAsia="宋体" w:hAnsi="宋体" w:cs="宋体" w:hint="eastAsia"/>
        </w:rPr>
      </w:pPr>
    </w:p>
    <w:p w14:paraId="01411911" w14:textId="77777777" w:rsidR="007234F2" w:rsidRDefault="007234F2">
      <w:pPr>
        <w:pStyle w:val="a6"/>
        <w:spacing w:line="242" w:lineRule="auto"/>
        <w:rPr>
          <w:rFonts w:ascii="宋体" w:eastAsia="宋体" w:hAnsi="宋体" w:cs="宋体" w:hint="eastAsia"/>
        </w:rPr>
      </w:pPr>
    </w:p>
    <w:p w14:paraId="396B6057" w14:textId="77777777" w:rsidR="007234F2" w:rsidRDefault="007234F2">
      <w:pPr>
        <w:pStyle w:val="a6"/>
        <w:spacing w:line="242" w:lineRule="auto"/>
        <w:rPr>
          <w:rFonts w:ascii="宋体" w:eastAsia="宋体" w:hAnsi="宋体" w:cs="宋体" w:hint="eastAsia"/>
        </w:rPr>
      </w:pPr>
    </w:p>
    <w:p w14:paraId="675BC82A" w14:textId="77777777" w:rsidR="007234F2" w:rsidRDefault="007234F2">
      <w:pPr>
        <w:pStyle w:val="a6"/>
        <w:spacing w:line="242" w:lineRule="auto"/>
        <w:rPr>
          <w:rFonts w:ascii="宋体" w:eastAsia="宋体" w:hAnsi="宋体" w:cs="宋体" w:hint="eastAsia"/>
        </w:rPr>
      </w:pPr>
    </w:p>
    <w:p w14:paraId="471AE167" w14:textId="77777777" w:rsidR="007234F2" w:rsidRDefault="007234F2">
      <w:pPr>
        <w:pStyle w:val="a6"/>
        <w:spacing w:line="242" w:lineRule="auto"/>
        <w:rPr>
          <w:rFonts w:ascii="宋体" w:eastAsia="宋体" w:hAnsi="宋体" w:cs="宋体" w:hint="eastAsia"/>
        </w:rPr>
      </w:pPr>
    </w:p>
    <w:p w14:paraId="6D4606B4" w14:textId="77777777" w:rsidR="007234F2" w:rsidRDefault="00000000">
      <w:pPr>
        <w:spacing w:before="140" w:line="224" w:lineRule="auto"/>
        <w:ind w:left="3523"/>
        <w:outlineLvl w:val="0"/>
        <w:rPr>
          <w:rFonts w:ascii="宋体" w:eastAsia="宋体" w:hAnsi="宋体" w:cs="宋体" w:hint="eastAsia"/>
          <w:sz w:val="43"/>
          <w:szCs w:val="43"/>
        </w:rPr>
      </w:pPr>
      <w:bookmarkStart w:id="0" w:name="_Toc17032"/>
      <w:r>
        <w:rPr>
          <w:rFonts w:ascii="宋体" w:eastAsia="宋体" w:hAnsi="宋体" w:cs="宋体" w:hint="eastAsia"/>
          <w:b/>
          <w:bCs/>
          <w:sz w:val="43"/>
          <w:szCs w:val="43"/>
        </w:rPr>
        <w:t>第一卷</w:t>
      </w:r>
      <w:bookmarkEnd w:id="0"/>
    </w:p>
    <w:p w14:paraId="327C22E0" w14:textId="77777777" w:rsidR="007234F2" w:rsidRDefault="007234F2">
      <w:pPr>
        <w:pStyle w:val="a6"/>
        <w:spacing w:line="245" w:lineRule="auto"/>
        <w:rPr>
          <w:rFonts w:ascii="宋体" w:eastAsia="宋体" w:hAnsi="宋体" w:cs="宋体" w:hint="eastAsia"/>
        </w:rPr>
      </w:pPr>
    </w:p>
    <w:p w14:paraId="5F52AC09" w14:textId="77777777" w:rsidR="007234F2" w:rsidRDefault="007234F2">
      <w:pPr>
        <w:pStyle w:val="a6"/>
        <w:spacing w:line="245" w:lineRule="auto"/>
        <w:rPr>
          <w:rFonts w:ascii="宋体" w:eastAsia="宋体" w:hAnsi="宋体" w:cs="宋体" w:hint="eastAsia"/>
        </w:rPr>
      </w:pPr>
    </w:p>
    <w:p w14:paraId="019ECC1C" w14:textId="77777777" w:rsidR="007234F2" w:rsidRDefault="007234F2">
      <w:pPr>
        <w:pStyle w:val="a6"/>
        <w:spacing w:line="245" w:lineRule="auto"/>
        <w:rPr>
          <w:rFonts w:ascii="宋体" w:eastAsia="宋体" w:hAnsi="宋体" w:cs="宋体" w:hint="eastAsia"/>
        </w:rPr>
      </w:pPr>
    </w:p>
    <w:p w14:paraId="440904CB" w14:textId="77777777" w:rsidR="007234F2" w:rsidRDefault="007234F2">
      <w:pPr>
        <w:pStyle w:val="a6"/>
        <w:spacing w:line="245" w:lineRule="auto"/>
        <w:rPr>
          <w:rFonts w:ascii="宋体" w:eastAsia="宋体" w:hAnsi="宋体" w:cs="宋体" w:hint="eastAsia"/>
        </w:rPr>
      </w:pPr>
    </w:p>
    <w:p w14:paraId="2909C98C" w14:textId="77777777" w:rsidR="007234F2" w:rsidRDefault="007234F2">
      <w:pPr>
        <w:pStyle w:val="a6"/>
        <w:spacing w:line="245" w:lineRule="auto"/>
        <w:rPr>
          <w:rFonts w:ascii="宋体" w:eastAsia="宋体" w:hAnsi="宋体" w:cs="宋体" w:hint="eastAsia"/>
        </w:rPr>
      </w:pPr>
    </w:p>
    <w:p w14:paraId="7785D114" w14:textId="77777777" w:rsidR="007234F2" w:rsidRDefault="007234F2">
      <w:pPr>
        <w:pStyle w:val="a6"/>
        <w:spacing w:line="245" w:lineRule="auto"/>
        <w:rPr>
          <w:rFonts w:ascii="宋体" w:eastAsia="宋体" w:hAnsi="宋体" w:cs="宋体" w:hint="eastAsia"/>
        </w:rPr>
      </w:pPr>
    </w:p>
    <w:p w14:paraId="63B2E892" w14:textId="77777777" w:rsidR="007234F2" w:rsidRDefault="007234F2">
      <w:pPr>
        <w:pStyle w:val="a6"/>
        <w:spacing w:line="245" w:lineRule="auto"/>
        <w:rPr>
          <w:rFonts w:ascii="宋体" w:eastAsia="宋体" w:hAnsi="宋体" w:cs="宋体" w:hint="eastAsia"/>
        </w:rPr>
      </w:pPr>
    </w:p>
    <w:p w14:paraId="61911010" w14:textId="77777777" w:rsidR="007234F2" w:rsidRDefault="007234F2">
      <w:pPr>
        <w:pStyle w:val="a6"/>
        <w:spacing w:line="245" w:lineRule="auto"/>
        <w:rPr>
          <w:rFonts w:ascii="宋体" w:eastAsia="宋体" w:hAnsi="宋体" w:cs="宋体" w:hint="eastAsia"/>
        </w:rPr>
      </w:pPr>
    </w:p>
    <w:p w14:paraId="15222CA7" w14:textId="77777777" w:rsidR="007234F2" w:rsidRDefault="007234F2">
      <w:pPr>
        <w:pStyle w:val="a6"/>
        <w:spacing w:line="245" w:lineRule="auto"/>
        <w:rPr>
          <w:rFonts w:ascii="宋体" w:eastAsia="宋体" w:hAnsi="宋体" w:cs="宋体" w:hint="eastAsia"/>
        </w:rPr>
      </w:pPr>
    </w:p>
    <w:p w14:paraId="5B17B94A" w14:textId="77777777" w:rsidR="007234F2" w:rsidRDefault="007234F2">
      <w:pPr>
        <w:pStyle w:val="a6"/>
        <w:spacing w:line="245" w:lineRule="auto"/>
        <w:rPr>
          <w:rFonts w:ascii="宋体" w:eastAsia="宋体" w:hAnsi="宋体" w:cs="宋体" w:hint="eastAsia"/>
        </w:rPr>
      </w:pPr>
    </w:p>
    <w:p w14:paraId="382C35AF" w14:textId="77777777" w:rsidR="007234F2" w:rsidRDefault="007234F2">
      <w:pPr>
        <w:pStyle w:val="a6"/>
        <w:spacing w:line="245" w:lineRule="auto"/>
        <w:rPr>
          <w:rFonts w:ascii="宋体" w:eastAsia="宋体" w:hAnsi="宋体" w:cs="宋体" w:hint="eastAsia"/>
        </w:rPr>
      </w:pPr>
    </w:p>
    <w:p w14:paraId="13144056" w14:textId="77777777" w:rsidR="007234F2" w:rsidRDefault="007234F2">
      <w:pPr>
        <w:pStyle w:val="a6"/>
        <w:spacing w:line="245" w:lineRule="auto"/>
        <w:rPr>
          <w:rFonts w:ascii="宋体" w:eastAsia="宋体" w:hAnsi="宋体" w:cs="宋体" w:hint="eastAsia"/>
        </w:rPr>
      </w:pPr>
    </w:p>
    <w:p w14:paraId="0AF4DAD8" w14:textId="77777777" w:rsidR="007234F2" w:rsidRDefault="007234F2">
      <w:pPr>
        <w:pStyle w:val="a6"/>
        <w:spacing w:line="245" w:lineRule="auto"/>
        <w:rPr>
          <w:rFonts w:ascii="宋体" w:eastAsia="宋体" w:hAnsi="宋体" w:cs="宋体" w:hint="eastAsia"/>
        </w:rPr>
      </w:pPr>
    </w:p>
    <w:p w14:paraId="6E7C3B66" w14:textId="77777777" w:rsidR="007234F2" w:rsidRDefault="007234F2">
      <w:pPr>
        <w:pStyle w:val="a6"/>
        <w:spacing w:line="245" w:lineRule="auto"/>
        <w:rPr>
          <w:rFonts w:ascii="宋体" w:eastAsia="宋体" w:hAnsi="宋体" w:cs="宋体" w:hint="eastAsia"/>
        </w:rPr>
      </w:pPr>
    </w:p>
    <w:p w14:paraId="2EFFBB55" w14:textId="77777777" w:rsidR="007234F2" w:rsidRDefault="007234F2">
      <w:pPr>
        <w:pStyle w:val="a6"/>
        <w:spacing w:line="245" w:lineRule="auto"/>
        <w:rPr>
          <w:rFonts w:ascii="宋体" w:eastAsia="宋体" w:hAnsi="宋体" w:cs="宋体" w:hint="eastAsia"/>
        </w:rPr>
      </w:pPr>
    </w:p>
    <w:p w14:paraId="23C26859" w14:textId="77777777" w:rsidR="007234F2" w:rsidRDefault="007234F2">
      <w:pPr>
        <w:pStyle w:val="a6"/>
        <w:spacing w:line="245" w:lineRule="auto"/>
        <w:rPr>
          <w:rFonts w:ascii="宋体" w:eastAsia="宋体" w:hAnsi="宋体" w:cs="宋体" w:hint="eastAsia"/>
        </w:rPr>
      </w:pPr>
    </w:p>
    <w:p w14:paraId="7429E835" w14:textId="77777777" w:rsidR="007234F2" w:rsidRDefault="007234F2">
      <w:pPr>
        <w:pStyle w:val="a6"/>
        <w:spacing w:line="245" w:lineRule="auto"/>
        <w:rPr>
          <w:rFonts w:ascii="宋体" w:eastAsia="宋体" w:hAnsi="宋体" w:cs="宋体" w:hint="eastAsia"/>
        </w:rPr>
      </w:pPr>
    </w:p>
    <w:p w14:paraId="06BE3D35" w14:textId="77777777" w:rsidR="007234F2" w:rsidRDefault="007234F2">
      <w:pPr>
        <w:pStyle w:val="a6"/>
        <w:spacing w:line="245" w:lineRule="auto"/>
        <w:rPr>
          <w:rFonts w:ascii="宋体" w:eastAsia="宋体" w:hAnsi="宋体" w:cs="宋体" w:hint="eastAsia"/>
        </w:rPr>
      </w:pPr>
    </w:p>
    <w:p w14:paraId="4B3EC8C9" w14:textId="77777777" w:rsidR="007234F2" w:rsidRDefault="007234F2">
      <w:pPr>
        <w:pStyle w:val="a6"/>
        <w:spacing w:line="245" w:lineRule="auto"/>
        <w:rPr>
          <w:rFonts w:ascii="宋体" w:eastAsia="宋体" w:hAnsi="宋体" w:cs="宋体" w:hint="eastAsia"/>
        </w:rPr>
      </w:pPr>
    </w:p>
    <w:p w14:paraId="42A99924" w14:textId="77777777" w:rsidR="007234F2" w:rsidRDefault="007234F2">
      <w:pPr>
        <w:pStyle w:val="a6"/>
        <w:spacing w:line="245" w:lineRule="auto"/>
        <w:rPr>
          <w:rFonts w:ascii="宋体" w:eastAsia="宋体" w:hAnsi="宋体" w:cs="宋体" w:hint="eastAsia"/>
        </w:rPr>
      </w:pPr>
    </w:p>
    <w:p w14:paraId="7F64D6E9" w14:textId="77777777" w:rsidR="007234F2" w:rsidRDefault="007234F2">
      <w:pPr>
        <w:pStyle w:val="a6"/>
        <w:spacing w:line="245" w:lineRule="auto"/>
        <w:rPr>
          <w:rFonts w:ascii="宋体" w:eastAsia="宋体" w:hAnsi="宋体" w:cs="宋体" w:hint="eastAsia"/>
        </w:rPr>
      </w:pPr>
    </w:p>
    <w:p w14:paraId="5A95AADE" w14:textId="77777777" w:rsidR="007234F2" w:rsidRDefault="007234F2">
      <w:pPr>
        <w:pStyle w:val="a6"/>
        <w:spacing w:line="245" w:lineRule="auto"/>
        <w:rPr>
          <w:rFonts w:ascii="宋体" w:eastAsia="宋体" w:hAnsi="宋体" w:cs="宋体" w:hint="eastAsia"/>
        </w:rPr>
      </w:pPr>
    </w:p>
    <w:p w14:paraId="3AC8FB2A" w14:textId="77777777" w:rsidR="007234F2" w:rsidRDefault="007234F2">
      <w:pPr>
        <w:pStyle w:val="a6"/>
        <w:spacing w:line="245" w:lineRule="auto"/>
        <w:rPr>
          <w:rFonts w:ascii="宋体" w:eastAsia="宋体" w:hAnsi="宋体" w:cs="宋体" w:hint="eastAsia"/>
        </w:rPr>
      </w:pPr>
    </w:p>
    <w:p w14:paraId="4B583F0B" w14:textId="77777777" w:rsidR="007234F2" w:rsidRDefault="007234F2">
      <w:pPr>
        <w:pStyle w:val="a6"/>
        <w:spacing w:line="245" w:lineRule="auto"/>
        <w:rPr>
          <w:rFonts w:ascii="宋体" w:eastAsia="宋体" w:hAnsi="宋体" w:cs="宋体" w:hint="eastAsia"/>
        </w:rPr>
      </w:pPr>
    </w:p>
    <w:p w14:paraId="13775919" w14:textId="77777777" w:rsidR="007234F2" w:rsidRDefault="007234F2">
      <w:pPr>
        <w:pStyle w:val="a6"/>
        <w:spacing w:line="245" w:lineRule="auto"/>
        <w:rPr>
          <w:rFonts w:ascii="宋体" w:eastAsia="宋体" w:hAnsi="宋体" w:cs="宋体" w:hint="eastAsia"/>
        </w:rPr>
      </w:pPr>
    </w:p>
    <w:p w14:paraId="64A1CE39" w14:textId="77777777" w:rsidR="007234F2" w:rsidRDefault="007234F2">
      <w:pPr>
        <w:pStyle w:val="a6"/>
        <w:spacing w:line="245" w:lineRule="auto"/>
        <w:rPr>
          <w:rFonts w:ascii="宋体" w:eastAsia="宋体" w:hAnsi="宋体" w:cs="宋体" w:hint="eastAsia"/>
        </w:rPr>
      </w:pPr>
    </w:p>
    <w:p w14:paraId="2E715F1D" w14:textId="77777777" w:rsidR="007234F2" w:rsidRDefault="007234F2">
      <w:pPr>
        <w:pStyle w:val="a6"/>
        <w:spacing w:line="245" w:lineRule="auto"/>
        <w:rPr>
          <w:rFonts w:ascii="宋体" w:eastAsia="宋体" w:hAnsi="宋体" w:cs="宋体" w:hint="eastAsia"/>
        </w:rPr>
      </w:pPr>
    </w:p>
    <w:p w14:paraId="4E5A9F6B" w14:textId="77777777" w:rsidR="007234F2" w:rsidRDefault="007234F2">
      <w:pPr>
        <w:pStyle w:val="a6"/>
        <w:spacing w:line="245" w:lineRule="auto"/>
        <w:rPr>
          <w:rFonts w:ascii="宋体" w:eastAsia="宋体" w:hAnsi="宋体" w:cs="宋体" w:hint="eastAsia"/>
        </w:rPr>
      </w:pPr>
    </w:p>
    <w:p w14:paraId="05A2BB71" w14:textId="77777777" w:rsidR="007234F2" w:rsidRDefault="007234F2">
      <w:pPr>
        <w:spacing w:before="150" w:line="223" w:lineRule="auto"/>
        <w:jc w:val="center"/>
        <w:outlineLvl w:val="0"/>
        <w:rPr>
          <w:rFonts w:ascii="宋体" w:eastAsia="宋体" w:hAnsi="宋体" w:cs="宋体" w:hint="eastAsia"/>
          <w:b/>
          <w:bCs/>
          <w:spacing w:val="5"/>
          <w:sz w:val="41"/>
          <w:szCs w:val="41"/>
        </w:rPr>
        <w:sectPr w:rsidR="007234F2">
          <w:footerReference w:type="default" r:id="rId8"/>
          <w:pgSz w:w="11906" w:h="16839"/>
          <w:pgMar w:top="1431" w:right="1785" w:bottom="1214" w:left="1564" w:header="0" w:footer="977" w:gutter="0"/>
          <w:pgNumType w:start="1"/>
          <w:cols w:space="720"/>
        </w:sectPr>
      </w:pPr>
    </w:p>
    <w:p w14:paraId="4EFDA349" w14:textId="77777777" w:rsidR="007234F2" w:rsidRDefault="00000000">
      <w:pPr>
        <w:spacing w:before="150" w:line="360" w:lineRule="auto"/>
        <w:jc w:val="center"/>
        <w:outlineLvl w:val="0"/>
        <w:rPr>
          <w:rFonts w:ascii="宋体" w:eastAsia="宋体" w:hAnsi="宋体" w:cs="宋体" w:hint="eastAsia"/>
          <w:sz w:val="41"/>
          <w:szCs w:val="41"/>
          <w:lang w:eastAsia="zh-CN"/>
        </w:rPr>
      </w:pPr>
      <w:bookmarkStart w:id="1" w:name="_Toc27302"/>
      <w:r>
        <w:rPr>
          <w:rFonts w:ascii="宋体" w:eastAsia="宋体" w:hAnsi="宋体" w:cs="宋体" w:hint="eastAsia"/>
          <w:b/>
          <w:bCs/>
          <w:spacing w:val="5"/>
          <w:sz w:val="41"/>
          <w:szCs w:val="41"/>
          <w:lang w:eastAsia="zh-CN"/>
        </w:rPr>
        <w:lastRenderedPageBreak/>
        <w:t>第一章</w:t>
      </w:r>
      <w:r>
        <w:rPr>
          <w:rFonts w:ascii="宋体" w:eastAsia="宋体" w:hAnsi="宋体" w:cs="宋体" w:hint="eastAsia"/>
          <w:spacing w:val="5"/>
          <w:sz w:val="41"/>
          <w:szCs w:val="41"/>
          <w:lang w:eastAsia="zh-CN"/>
        </w:rPr>
        <w:t xml:space="preserve"> </w:t>
      </w:r>
      <w:r>
        <w:rPr>
          <w:rFonts w:ascii="宋体" w:eastAsia="宋体" w:hAnsi="宋体" w:cs="宋体" w:hint="eastAsia"/>
          <w:b/>
          <w:bCs/>
          <w:spacing w:val="5"/>
          <w:sz w:val="41"/>
          <w:szCs w:val="41"/>
          <w:lang w:eastAsia="zh-CN"/>
        </w:rPr>
        <w:t>招标公告</w:t>
      </w:r>
      <w:bookmarkEnd w:id="1"/>
    </w:p>
    <w:p w14:paraId="736DFB10" w14:textId="77777777" w:rsidR="007234F2" w:rsidRDefault="00000000">
      <w:pPr>
        <w:pStyle w:val="a6"/>
        <w:spacing w:line="360" w:lineRule="auto"/>
        <w:jc w:val="center"/>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招标编号：GXJT2026-XZZB0303</w:t>
      </w:r>
    </w:p>
    <w:p w14:paraId="5D4582F5" w14:textId="77777777" w:rsidR="007234F2" w:rsidRDefault="00000000">
      <w:pPr>
        <w:pStyle w:val="a6"/>
        <w:spacing w:line="440" w:lineRule="exact"/>
        <w:outlineLvl w:val="1"/>
        <w:rPr>
          <w:rFonts w:ascii="宋体" w:eastAsia="宋体" w:hAnsi="宋体" w:cs="宋体" w:hint="eastAsia"/>
          <w:sz w:val="28"/>
          <w:szCs w:val="28"/>
          <w:lang w:eastAsia="zh-CN"/>
        </w:rPr>
      </w:pPr>
      <w:bookmarkStart w:id="2" w:name="bookmark259"/>
      <w:bookmarkStart w:id="3" w:name="_Toc15695"/>
      <w:bookmarkEnd w:id="2"/>
      <w:r>
        <w:rPr>
          <w:rFonts w:ascii="宋体" w:eastAsia="宋体" w:hAnsi="宋体" w:cs="宋体" w:hint="eastAsia"/>
          <w:b/>
          <w:bCs/>
          <w:sz w:val="28"/>
          <w:szCs w:val="28"/>
          <w:lang w:eastAsia="zh-CN"/>
        </w:rPr>
        <w:t>1. 招标条件</w:t>
      </w:r>
      <w:bookmarkEnd w:id="3"/>
    </w:p>
    <w:p w14:paraId="4EBDCB71" w14:textId="77777777" w:rsidR="007234F2" w:rsidRDefault="00000000">
      <w:pPr>
        <w:spacing w:before="65" w:line="440" w:lineRule="exact"/>
        <w:ind w:right="11" w:firstLineChars="200" w:firstLine="490"/>
        <w:jc w:val="both"/>
        <w:rPr>
          <w:rFonts w:ascii="宋体" w:eastAsia="宋体" w:hAnsi="宋体" w:cs="宋体" w:hint="eastAsia"/>
          <w:sz w:val="24"/>
          <w:szCs w:val="24"/>
          <w:lang w:eastAsia="zh-CN"/>
        </w:rPr>
      </w:pPr>
      <w:r>
        <w:rPr>
          <w:rFonts w:ascii="宋体" w:eastAsia="宋体" w:hAnsi="宋体" w:cs="宋体" w:hint="eastAsia"/>
          <w:spacing w:val="5"/>
          <w:sz w:val="24"/>
          <w:szCs w:val="24"/>
          <w:lang w:eastAsia="zh-CN"/>
        </w:rPr>
        <w:t>本招标项目</w:t>
      </w:r>
      <w:r>
        <w:rPr>
          <w:rFonts w:ascii="宋体" w:eastAsia="宋体" w:hAnsi="宋体" w:cs="宋体" w:hint="eastAsia"/>
          <w:spacing w:val="5"/>
          <w:sz w:val="24"/>
          <w:szCs w:val="24"/>
          <w:u w:val="single"/>
          <w:lang w:eastAsia="zh-CN"/>
        </w:rPr>
        <w:t xml:space="preserve">波密中波转播台整台迁建项目 </w:t>
      </w:r>
      <w:r>
        <w:rPr>
          <w:rFonts w:ascii="宋体" w:hAnsi="宋体"/>
          <w:sz w:val="24"/>
          <w:lang w:eastAsia="zh-CN"/>
        </w:rPr>
        <w:t>已由</w:t>
      </w:r>
      <w:r>
        <w:rPr>
          <w:rFonts w:ascii="宋体" w:eastAsia="宋体" w:hAnsi="宋体" w:cs="宋体" w:hint="eastAsia"/>
          <w:spacing w:val="5"/>
          <w:sz w:val="24"/>
          <w:szCs w:val="24"/>
          <w:u w:val="single"/>
          <w:lang w:eastAsia="zh-CN"/>
        </w:rPr>
        <w:t>西藏自治区发展和改革委员会</w:t>
      </w:r>
      <w:r>
        <w:rPr>
          <w:rFonts w:ascii="宋体" w:hAnsi="宋体" w:hint="eastAsia"/>
          <w:sz w:val="24"/>
          <w:lang w:eastAsia="zh-CN"/>
        </w:rPr>
        <w:t>以</w:t>
      </w:r>
      <w:r>
        <w:rPr>
          <w:rFonts w:ascii="宋体" w:hAnsi="宋体" w:hint="eastAsia"/>
          <w:sz w:val="24"/>
          <w:u w:val="single"/>
          <w:lang w:eastAsia="zh-CN"/>
        </w:rPr>
        <w:t>藏发改社会</w:t>
      </w:r>
      <w:r>
        <w:rPr>
          <w:rFonts w:ascii="宋体" w:hAnsi="宋体" w:hint="eastAsia"/>
          <w:sz w:val="24"/>
          <w:u w:val="single"/>
          <w:lang w:eastAsia="zh-CN"/>
        </w:rPr>
        <w:t>[2025]577</w:t>
      </w:r>
      <w:r>
        <w:rPr>
          <w:rFonts w:ascii="宋体" w:hAnsi="宋体" w:hint="eastAsia"/>
          <w:sz w:val="24"/>
          <w:u w:val="single"/>
          <w:lang w:eastAsia="zh-CN"/>
        </w:rPr>
        <w:t>号</w:t>
      </w:r>
      <w:r>
        <w:rPr>
          <w:rFonts w:ascii="宋体" w:hAnsi="宋体" w:hint="eastAsia"/>
          <w:sz w:val="24"/>
          <w:lang w:eastAsia="zh-CN"/>
        </w:rPr>
        <w:t>文件</w:t>
      </w:r>
      <w:r>
        <w:rPr>
          <w:rFonts w:ascii="宋体" w:hAnsi="宋体"/>
          <w:sz w:val="24"/>
          <w:lang w:eastAsia="zh-CN"/>
        </w:rPr>
        <w:t>批准</w:t>
      </w:r>
      <w:r>
        <w:rPr>
          <w:rFonts w:ascii="宋体" w:eastAsia="宋体" w:hAnsi="宋体" w:hint="eastAsia"/>
          <w:sz w:val="24"/>
          <w:lang w:eastAsia="zh-CN"/>
        </w:rPr>
        <w:t>，</w:t>
      </w:r>
      <w:r>
        <w:rPr>
          <w:rFonts w:ascii="宋体" w:eastAsia="宋体" w:hAnsi="宋体" w:cs="宋体" w:hint="eastAsia"/>
          <w:spacing w:val="5"/>
          <w:sz w:val="24"/>
          <w:szCs w:val="24"/>
          <w:lang w:eastAsia="zh-CN"/>
        </w:rPr>
        <w:t>招标人为</w:t>
      </w:r>
      <w:r>
        <w:rPr>
          <w:rFonts w:ascii="宋体" w:eastAsia="宋体" w:hAnsi="宋体" w:cs="宋体" w:hint="eastAsia"/>
          <w:spacing w:val="5"/>
          <w:sz w:val="24"/>
          <w:szCs w:val="24"/>
          <w:u w:val="single"/>
          <w:lang w:val="zh-CN" w:eastAsia="zh-CN"/>
        </w:rPr>
        <w:t>西藏自治区广播电视局</w:t>
      </w:r>
      <w:r>
        <w:rPr>
          <w:rFonts w:ascii="宋体" w:eastAsia="宋体" w:hAnsi="宋体" w:cs="宋体" w:hint="eastAsia"/>
          <w:spacing w:val="5"/>
          <w:sz w:val="24"/>
          <w:szCs w:val="24"/>
          <w:lang w:eastAsia="zh-CN"/>
        </w:rPr>
        <w:t>，招标项目资</w:t>
      </w:r>
      <w:r>
        <w:rPr>
          <w:rFonts w:ascii="宋体" w:eastAsia="宋体" w:hAnsi="宋体" w:cs="宋体" w:hint="eastAsia"/>
          <w:spacing w:val="7"/>
          <w:sz w:val="24"/>
          <w:szCs w:val="24"/>
          <w:lang w:eastAsia="zh-CN"/>
        </w:rPr>
        <w:t>金来自</w:t>
      </w:r>
      <w:r>
        <w:rPr>
          <w:rFonts w:ascii="宋体" w:eastAsia="宋体" w:hAnsi="宋体" w:cs="宋体" w:hint="eastAsia"/>
          <w:spacing w:val="7"/>
          <w:sz w:val="24"/>
          <w:szCs w:val="24"/>
          <w:u w:val="single"/>
          <w:lang w:eastAsia="zh-CN"/>
        </w:rPr>
        <w:t xml:space="preserve">  国家资金 </w:t>
      </w:r>
      <w:r>
        <w:rPr>
          <w:rFonts w:ascii="宋体" w:eastAsia="宋体" w:hAnsi="宋体" w:cs="宋体" w:hint="eastAsia"/>
          <w:spacing w:val="6"/>
          <w:sz w:val="24"/>
          <w:szCs w:val="24"/>
          <w:u w:val="single"/>
          <w:lang w:eastAsia="zh-CN"/>
        </w:rPr>
        <w:t xml:space="preserve"> </w:t>
      </w:r>
      <w:r>
        <w:rPr>
          <w:rFonts w:ascii="宋体" w:eastAsia="宋体" w:hAnsi="宋体" w:cs="宋体" w:hint="eastAsia"/>
          <w:spacing w:val="6"/>
          <w:sz w:val="24"/>
          <w:szCs w:val="24"/>
          <w:lang w:eastAsia="zh-CN"/>
        </w:rPr>
        <w:t>（资金来源</w:t>
      </w:r>
      <w:r>
        <w:rPr>
          <w:rFonts w:ascii="宋体" w:eastAsia="宋体" w:hAnsi="宋体" w:cs="宋体" w:hint="eastAsia"/>
          <w:spacing w:val="-29"/>
          <w:sz w:val="24"/>
          <w:szCs w:val="24"/>
          <w:lang w:eastAsia="zh-CN"/>
        </w:rPr>
        <w:t>），</w:t>
      </w:r>
      <w:r>
        <w:rPr>
          <w:rFonts w:ascii="宋体" w:eastAsia="宋体" w:hAnsi="宋体" w:cs="宋体" w:hint="eastAsia"/>
          <w:spacing w:val="6"/>
          <w:sz w:val="24"/>
          <w:szCs w:val="24"/>
          <w:lang w:eastAsia="zh-CN"/>
        </w:rPr>
        <w:t>出资比例为</w:t>
      </w:r>
      <w:r>
        <w:rPr>
          <w:rFonts w:ascii="宋体" w:eastAsia="宋体" w:hAnsi="宋体" w:cs="宋体" w:hint="eastAsia"/>
          <w:spacing w:val="-97"/>
          <w:sz w:val="24"/>
          <w:szCs w:val="24"/>
          <w:lang w:eastAsia="zh-CN"/>
        </w:rPr>
        <w:t xml:space="preserve"> </w:t>
      </w:r>
      <w:r>
        <w:rPr>
          <w:rFonts w:ascii="宋体" w:eastAsia="宋体" w:hAnsi="宋体" w:cs="宋体" w:hint="eastAsia"/>
          <w:spacing w:val="5"/>
          <w:sz w:val="24"/>
          <w:szCs w:val="24"/>
          <w:u w:val="single"/>
          <w:lang w:eastAsia="zh-CN"/>
        </w:rPr>
        <w:t xml:space="preserve"> 100% </w:t>
      </w:r>
      <w:r>
        <w:rPr>
          <w:rFonts w:ascii="宋体" w:eastAsia="宋体" w:hAnsi="宋体" w:cs="宋体" w:hint="eastAsia"/>
          <w:spacing w:val="6"/>
          <w:sz w:val="24"/>
          <w:szCs w:val="24"/>
          <w:lang w:eastAsia="zh-CN"/>
        </w:rPr>
        <w:t>，该招标项目已具备招标</w:t>
      </w:r>
      <w:r>
        <w:rPr>
          <w:rFonts w:ascii="宋体" w:eastAsia="宋体" w:hAnsi="宋体" w:cs="宋体" w:hint="eastAsia"/>
          <w:spacing w:val="7"/>
          <w:sz w:val="24"/>
          <w:szCs w:val="24"/>
          <w:lang w:eastAsia="zh-CN"/>
        </w:rPr>
        <w:t>条件，现对该项目的</w:t>
      </w:r>
      <w:r>
        <w:rPr>
          <w:rFonts w:ascii="宋体" w:eastAsia="宋体" w:hAnsi="宋体" w:cs="宋体" w:hint="eastAsia"/>
          <w:spacing w:val="7"/>
          <w:sz w:val="24"/>
          <w:szCs w:val="24"/>
          <w:u w:val="single"/>
          <w:lang w:eastAsia="zh-CN"/>
        </w:rPr>
        <w:t>可研及初步设计</w:t>
      </w:r>
      <w:r>
        <w:rPr>
          <w:rFonts w:ascii="宋体" w:eastAsia="宋体" w:hAnsi="宋体" w:cs="宋体" w:hint="eastAsia"/>
          <w:spacing w:val="7"/>
          <w:sz w:val="24"/>
          <w:szCs w:val="24"/>
          <w:lang w:eastAsia="zh-CN"/>
        </w:rPr>
        <w:t>进行公开招标。</w:t>
      </w:r>
    </w:p>
    <w:p w14:paraId="6232911B" w14:textId="77777777" w:rsidR="007234F2" w:rsidRDefault="00000000">
      <w:pPr>
        <w:pStyle w:val="a6"/>
        <w:spacing w:line="440" w:lineRule="exact"/>
        <w:outlineLvl w:val="1"/>
        <w:rPr>
          <w:rFonts w:ascii="宋体" w:eastAsia="宋体" w:hAnsi="宋体" w:cs="宋体" w:hint="eastAsia"/>
          <w:lang w:eastAsia="zh-CN"/>
        </w:rPr>
      </w:pPr>
      <w:bookmarkStart w:id="4" w:name="_Toc15034"/>
      <w:r>
        <w:rPr>
          <w:rFonts w:ascii="宋体" w:eastAsia="宋体" w:hAnsi="宋体" w:cs="宋体" w:hint="eastAsia"/>
          <w:b/>
          <w:bCs/>
          <w:spacing w:val="5"/>
          <w:sz w:val="28"/>
          <w:szCs w:val="28"/>
          <w:lang w:eastAsia="zh-CN"/>
        </w:rPr>
        <w:t>2.</w:t>
      </w:r>
      <w:r>
        <w:rPr>
          <w:rFonts w:ascii="宋体" w:eastAsia="宋体" w:hAnsi="宋体" w:cs="宋体" w:hint="eastAsia"/>
          <w:b/>
          <w:bCs/>
          <w:spacing w:val="1"/>
          <w:sz w:val="28"/>
          <w:szCs w:val="28"/>
          <w:lang w:eastAsia="zh-CN"/>
        </w:rPr>
        <w:t xml:space="preserve"> </w:t>
      </w:r>
      <w:r>
        <w:rPr>
          <w:rFonts w:ascii="宋体" w:eastAsia="宋体" w:hAnsi="宋体" w:cs="宋体" w:hint="eastAsia"/>
          <w:b/>
          <w:bCs/>
          <w:spacing w:val="5"/>
          <w:sz w:val="28"/>
          <w:szCs w:val="28"/>
          <w:lang w:eastAsia="zh-CN"/>
        </w:rPr>
        <w:t>项目概况与招标范围</w:t>
      </w:r>
      <w:bookmarkEnd w:id="4"/>
    </w:p>
    <w:p w14:paraId="48F59798" w14:textId="77777777" w:rsidR="007234F2" w:rsidRDefault="00000000">
      <w:pPr>
        <w:spacing w:line="440" w:lineRule="exact"/>
        <w:ind w:firstLineChars="200" w:firstLine="494"/>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2.1 工程项目建设地点：</w:t>
      </w:r>
      <w:r>
        <w:rPr>
          <w:rFonts w:ascii="宋体" w:eastAsia="宋体" w:hAnsi="宋体" w:cs="宋体" w:hint="eastAsia"/>
          <w:sz w:val="24"/>
          <w:szCs w:val="24"/>
          <w:u w:val="single"/>
          <w:lang w:eastAsia="zh-CN"/>
        </w:rPr>
        <w:t xml:space="preserve">  林芝市波密县   </w:t>
      </w:r>
      <w:r>
        <w:rPr>
          <w:rFonts w:ascii="宋体" w:eastAsia="宋体" w:hAnsi="宋体" w:cs="宋体" w:hint="eastAsia"/>
          <w:spacing w:val="7"/>
          <w:sz w:val="24"/>
          <w:szCs w:val="24"/>
          <w:lang w:eastAsia="zh-CN"/>
        </w:rPr>
        <w:t>；</w:t>
      </w:r>
    </w:p>
    <w:p w14:paraId="10C57372" w14:textId="77777777" w:rsidR="007234F2" w:rsidRDefault="00000000">
      <w:pPr>
        <w:spacing w:line="440" w:lineRule="exact"/>
        <w:ind w:firstLineChars="200" w:firstLine="494"/>
        <w:rPr>
          <w:rFonts w:ascii="宋体" w:eastAsia="宋体" w:hAnsi="宋体" w:cs="宋体" w:hint="eastAsia"/>
          <w:spacing w:val="7"/>
          <w:sz w:val="24"/>
          <w:szCs w:val="24"/>
          <w:lang w:eastAsia="zh-CN"/>
        </w:rPr>
      </w:pPr>
      <w:r>
        <w:rPr>
          <w:rFonts w:ascii="宋体" w:eastAsia="宋体" w:hAnsi="宋体" w:cs="宋体" w:hint="eastAsia"/>
          <w:spacing w:val="7"/>
          <w:sz w:val="24"/>
          <w:szCs w:val="24"/>
          <w:lang w:eastAsia="zh-CN"/>
        </w:rPr>
        <w:t>2.2 工程项目建设规模：</w:t>
      </w:r>
      <w:r>
        <w:rPr>
          <w:rFonts w:ascii="宋体" w:eastAsia="宋体" w:hAnsi="宋体" w:cs="宋体" w:hint="eastAsia"/>
          <w:spacing w:val="7"/>
          <w:sz w:val="24"/>
          <w:szCs w:val="24"/>
          <w:u w:val="single"/>
          <w:lang w:val="zh-CN" w:eastAsia="zh-CN"/>
        </w:rPr>
        <w:t>新建中波转播台1座，占地面积为18666平方米。在台区内建设9栋单体建筑，分别为综合楼1栋、值班宿舍楼4</w:t>
      </w:r>
      <w:r>
        <w:rPr>
          <w:rFonts w:ascii="宋体" w:eastAsia="宋体" w:hAnsi="宋体" w:cs="宋体" w:hint="eastAsia"/>
          <w:spacing w:val="7"/>
          <w:sz w:val="24"/>
          <w:szCs w:val="24"/>
          <w:u w:val="single"/>
          <w:lang w:eastAsia="zh-CN"/>
        </w:rPr>
        <w:t>栋</w:t>
      </w:r>
      <w:r>
        <w:rPr>
          <w:rFonts w:ascii="宋体" w:eastAsia="宋体" w:hAnsi="宋体" w:cs="宋体" w:hint="eastAsia"/>
          <w:spacing w:val="7"/>
          <w:sz w:val="24"/>
          <w:szCs w:val="24"/>
          <w:u w:val="single"/>
          <w:lang w:val="zh-CN" w:eastAsia="zh-CN"/>
        </w:rPr>
        <w:t>、门房1栋、深井泵房1栋、天线调配室2栋；安装10部1KW中波发射机，建设供配电系统、节目传输系统和全台自动化系统；建设2座底部接地并馈式自立铁塔、地网，安装中波调配网络等，配套建设相关附属工程。附属工程建设内容包括:大门、围墙、广场、道路、运动场地、升旗台，场区雨水排水、管线、照明等，土方、挡土墙、护坡等，环境绿化及景观工程等。（</w:t>
      </w:r>
      <w:r>
        <w:rPr>
          <w:rFonts w:ascii="宋体" w:eastAsia="宋体" w:hAnsi="宋体" w:cs="宋体" w:hint="eastAsia"/>
          <w:spacing w:val="7"/>
          <w:sz w:val="24"/>
          <w:szCs w:val="24"/>
          <w:u w:val="single"/>
          <w:lang w:eastAsia="zh-CN"/>
        </w:rPr>
        <w:t>具体建设内容以最终批复为准</w:t>
      </w:r>
      <w:r>
        <w:rPr>
          <w:rFonts w:ascii="宋体" w:eastAsia="宋体" w:hAnsi="宋体" w:cs="宋体" w:hint="eastAsia"/>
          <w:spacing w:val="7"/>
          <w:sz w:val="24"/>
          <w:szCs w:val="24"/>
          <w:u w:val="single"/>
          <w:lang w:val="zh-CN" w:eastAsia="zh-CN"/>
        </w:rPr>
        <w:t>）</w:t>
      </w:r>
      <w:r>
        <w:rPr>
          <w:rFonts w:ascii="宋体" w:eastAsia="宋体" w:hAnsi="宋体" w:cs="宋体" w:hint="eastAsia"/>
          <w:spacing w:val="7"/>
          <w:sz w:val="24"/>
          <w:szCs w:val="24"/>
          <w:u w:val="single"/>
          <w:lang w:eastAsia="zh-CN"/>
        </w:rPr>
        <w:t>；</w:t>
      </w:r>
    </w:p>
    <w:p w14:paraId="01EA8BFF" w14:textId="166BF565" w:rsidR="007234F2" w:rsidRDefault="00000000">
      <w:pPr>
        <w:spacing w:line="440" w:lineRule="exact"/>
        <w:ind w:firstLineChars="200" w:firstLine="488"/>
        <w:rPr>
          <w:rFonts w:ascii="宋体" w:eastAsia="宋体" w:hAnsi="宋体" w:cs="宋体" w:hint="eastAsia"/>
          <w:color w:val="FF0000"/>
          <w:sz w:val="24"/>
          <w:szCs w:val="24"/>
          <w:lang w:eastAsia="zh-CN"/>
        </w:rPr>
      </w:pPr>
      <w:r>
        <w:rPr>
          <w:rFonts w:ascii="宋体" w:eastAsia="宋体" w:hAnsi="宋体" w:cs="宋体" w:hint="eastAsia"/>
          <w:color w:val="FF0000"/>
          <w:spacing w:val="4"/>
          <w:sz w:val="24"/>
          <w:szCs w:val="24"/>
          <w:lang w:eastAsia="zh-CN"/>
        </w:rPr>
        <w:t>2.3</w:t>
      </w:r>
      <w:r>
        <w:rPr>
          <w:rFonts w:ascii="宋体" w:eastAsia="宋体" w:hAnsi="宋体" w:cs="宋体" w:hint="eastAsia"/>
          <w:color w:val="FF0000"/>
          <w:spacing w:val="8"/>
          <w:sz w:val="24"/>
          <w:szCs w:val="24"/>
          <w:lang w:eastAsia="zh-CN"/>
        </w:rPr>
        <w:t xml:space="preserve">  </w:t>
      </w:r>
      <w:r>
        <w:rPr>
          <w:rFonts w:ascii="宋体" w:eastAsia="宋体" w:hAnsi="宋体" w:cs="宋体" w:hint="eastAsia"/>
          <w:color w:val="FF0000"/>
          <w:spacing w:val="4"/>
          <w:sz w:val="24"/>
          <w:szCs w:val="24"/>
          <w:lang w:eastAsia="zh-CN"/>
        </w:rPr>
        <w:t>服务周期</w:t>
      </w:r>
      <w:r>
        <w:rPr>
          <w:rFonts w:ascii="宋体" w:eastAsia="宋体" w:hAnsi="宋体" w:cs="宋体" w:hint="eastAsia"/>
          <w:color w:val="FF0000"/>
          <w:spacing w:val="9"/>
          <w:sz w:val="24"/>
          <w:szCs w:val="24"/>
          <w:lang w:eastAsia="zh-CN"/>
        </w:rPr>
        <w:t>：</w:t>
      </w:r>
      <w:r>
        <w:rPr>
          <w:rFonts w:ascii="宋体" w:eastAsia="宋体" w:hAnsi="宋体" w:cs="宋体" w:hint="eastAsia"/>
          <w:color w:val="FF0000"/>
          <w:spacing w:val="1"/>
          <w:sz w:val="24"/>
          <w:szCs w:val="24"/>
          <w:u w:val="single"/>
          <w:lang w:eastAsia="zh-CN"/>
        </w:rPr>
        <w:t xml:space="preserve"> 其中可研编制周期: </w:t>
      </w:r>
      <w:r w:rsidR="004B03E8">
        <w:rPr>
          <w:rFonts w:ascii="宋体" w:eastAsia="宋体" w:hAnsi="宋体" w:cs="宋体" w:hint="eastAsia"/>
          <w:color w:val="FF0000"/>
          <w:spacing w:val="1"/>
          <w:sz w:val="24"/>
          <w:szCs w:val="24"/>
          <w:u w:val="single"/>
          <w:lang w:eastAsia="zh-CN"/>
        </w:rPr>
        <w:t>10</w:t>
      </w:r>
      <w:r>
        <w:rPr>
          <w:rFonts w:ascii="宋体" w:eastAsia="宋体" w:hAnsi="宋体" w:cs="宋体" w:hint="eastAsia"/>
          <w:color w:val="FF0000"/>
          <w:spacing w:val="1"/>
          <w:sz w:val="24"/>
          <w:szCs w:val="24"/>
          <w:u w:val="single"/>
          <w:lang w:eastAsia="zh-CN"/>
        </w:rPr>
        <w:t>天 ；初步设计周期:</w:t>
      </w:r>
      <w:r w:rsidR="007E1604">
        <w:rPr>
          <w:rFonts w:ascii="宋体" w:eastAsia="宋体" w:hAnsi="宋体" w:cs="宋体" w:hint="eastAsia"/>
          <w:color w:val="FF0000"/>
          <w:sz w:val="24"/>
          <w:szCs w:val="24"/>
          <w:u w:val="single"/>
          <w:lang w:eastAsia="zh-CN"/>
        </w:rPr>
        <w:t>30</w:t>
      </w:r>
      <w:r>
        <w:rPr>
          <w:rFonts w:ascii="宋体" w:eastAsia="宋体" w:hAnsi="宋体" w:cs="宋体" w:hint="eastAsia"/>
          <w:color w:val="FF0000"/>
          <w:spacing w:val="1"/>
          <w:sz w:val="24"/>
          <w:szCs w:val="24"/>
          <w:u w:val="single"/>
          <w:lang w:eastAsia="zh-CN"/>
        </w:rPr>
        <w:t>天</w:t>
      </w:r>
      <w:r w:rsidR="007E1604">
        <w:rPr>
          <w:rFonts w:ascii="宋体" w:eastAsia="宋体" w:hAnsi="宋体" w:cs="宋体" w:hint="eastAsia"/>
          <w:color w:val="FF0000"/>
          <w:spacing w:val="1"/>
          <w:sz w:val="24"/>
          <w:szCs w:val="24"/>
          <w:u w:val="single"/>
          <w:lang w:eastAsia="zh-CN"/>
        </w:rPr>
        <w:t xml:space="preserve">       </w:t>
      </w:r>
      <w:r>
        <w:rPr>
          <w:rFonts w:ascii="宋体" w:eastAsia="宋体" w:hAnsi="宋体" w:cs="宋体" w:hint="eastAsia"/>
          <w:color w:val="FF0000"/>
          <w:spacing w:val="9"/>
          <w:sz w:val="24"/>
          <w:szCs w:val="24"/>
          <w:lang w:eastAsia="zh-CN"/>
        </w:rPr>
        <w:t>；</w:t>
      </w:r>
    </w:p>
    <w:p w14:paraId="1E09763A" w14:textId="77777777" w:rsidR="007234F2" w:rsidRDefault="00000000">
      <w:pPr>
        <w:spacing w:line="440" w:lineRule="exact"/>
        <w:ind w:firstLineChars="200" w:firstLine="490"/>
        <w:rPr>
          <w:rFonts w:ascii="宋体" w:eastAsia="宋体" w:hAnsi="宋体" w:cs="宋体" w:hint="eastAsia"/>
          <w:spacing w:val="1"/>
          <w:sz w:val="24"/>
          <w:szCs w:val="24"/>
          <w:u w:val="single"/>
          <w:lang w:eastAsia="zh-CN"/>
        </w:rPr>
      </w:pPr>
      <w:r>
        <w:rPr>
          <w:rFonts w:ascii="宋体" w:eastAsia="宋体" w:hAnsi="宋体" w:cs="宋体" w:hint="eastAsia"/>
          <w:spacing w:val="5"/>
          <w:sz w:val="24"/>
          <w:szCs w:val="24"/>
          <w:lang w:eastAsia="zh-CN"/>
        </w:rPr>
        <w:t>2.4  招标范围：</w:t>
      </w:r>
      <w:r>
        <w:rPr>
          <w:rFonts w:ascii="宋体" w:eastAsia="宋体" w:hAnsi="宋体" w:cs="宋体" w:hint="eastAsia"/>
          <w:spacing w:val="5"/>
          <w:sz w:val="24"/>
          <w:szCs w:val="24"/>
          <w:u w:val="single"/>
          <w:lang w:eastAsia="zh-CN"/>
        </w:rPr>
        <w:t>包括但不限于本项目的可行性研究报告编制，方案设计、初步设计（含概算）服务工作等，同时应满足有关部门的审查、审批要求；</w:t>
      </w:r>
    </w:p>
    <w:p w14:paraId="6C095893" w14:textId="77777777" w:rsidR="007234F2" w:rsidRDefault="00000000">
      <w:pPr>
        <w:pStyle w:val="a6"/>
        <w:spacing w:before="102" w:line="440" w:lineRule="exact"/>
        <w:ind w:left="5"/>
        <w:outlineLvl w:val="1"/>
        <w:rPr>
          <w:rFonts w:ascii="宋体" w:eastAsia="宋体" w:hAnsi="宋体" w:cs="宋体" w:hint="eastAsia"/>
          <w:lang w:eastAsia="zh-CN"/>
        </w:rPr>
      </w:pPr>
      <w:bookmarkStart w:id="5" w:name="_Toc7923"/>
      <w:r>
        <w:rPr>
          <w:rFonts w:ascii="宋体" w:eastAsia="宋体" w:hAnsi="宋体" w:cs="宋体" w:hint="eastAsia"/>
          <w:b/>
          <w:bCs/>
          <w:spacing w:val="4"/>
          <w:sz w:val="28"/>
          <w:szCs w:val="28"/>
          <w:lang w:eastAsia="zh-CN"/>
        </w:rPr>
        <w:t>3.投标人资格要求</w:t>
      </w:r>
      <w:bookmarkEnd w:id="5"/>
    </w:p>
    <w:p w14:paraId="3D97F783" w14:textId="77777777" w:rsidR="007234F2" w:rsidRDefault="00000000">
      <w:pPr>
        <w:spacing w:line="440" w:lineRule="exact"/>
        <w:ind w:firstLineChars="200" w:firstLine="494"/>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3.1  投标人应具备的资质要求</w:t>
      </w:r>
      <w:r>
        <w:rPr>
          <w:rFonts w:ascii="宋体" w:eastAsia="宋体" w:hAnsi="宋体" w:cs="宋体" w:hint="eastAsia"/>
          <w:spacing w:val="10"/>
          <w:sz w:val="24"/>
          <w:szCs w:val="24"/>
          <w:lang w:eastAsia="zh-CN"/>
        </w:rPr>
        <w:t>：</w:t>
      </w:r>
      <w:r>
        <w:rPr>
          <w:rFonts w:ascii="宋体" w:eastAsia="宋体" w:hAnsi="宋体" w:cs="宋体" w:hint="eastAsia"/>
          <w:spacing w:val="10"/>
          <w:sz w:val="24"/>
          <w:szCs w:val="24"/>
          <w:u w:val="single"/>
          <w:lang w:eastAsia="zh-CN"/>
        </w:rPr>
        <w:t>投标人需通过全国投资项目在线审批监管平台备案，具有电子、信息工程（含通信、广电、信息化）咨询专业；</w:t>
      </w:r>
      <w:r>
        <w:rPr>
          <w:rFonts w:ascii="宋体" w:eastAsia="宋体" w:hAnsi="宋体" w:cs="宋体" w:hint="eastAsia"/>
          <w:spacing w:val="7"/>
          <w:sz w:val="24"/>
          <w:szCs w:val="24"/>
          <w:u w:val="single"/>
          <w:lang w:eastAsia="zh-CN"/>
        </w:rPr>
        <w:t>设计资质</w:t>
      </w:r>
      <w:r>
        <w:rPr>
          <w:rFonts w:ascii="宋体" w:eastAsia="宋体" w:hAnsi="宋体" w:cs="宋体" w:hint="eastAsia"/>
          <w:spacing w:val="10"/>
          <w:sz w:val="24"/>
          <w:szCs w:val="24"/>
          <w:u w:val="single"/>
          <w:lang w:eastAsia="zh-CN"/>
        </w:rPr>
        <w:t>须具备建设行政主管部门核发的工程设计综合甲级资质或工程设计电子通信广电行业（广电工程）乙级及以上资质或工程设计电子通信广电行业（广播电视发射）专业乙级及以上资质；</w:t>
      </w:r>
      <w:r>
        <w:rPr>
          <w:rFonts w:ascii="宋体" w:eastAsia="宋体" w:hAnsi="宋体" w:cs="宋体" w:hint="eastAsia"/>
          <w:color w:val="000000" w:themeColor="text1"/>
          <w:sz w:val="24"/>
          <w:szCs w:val="24"/>
          <w:u w:val="single"/>
          <w:lang w:eastAsia="zh-CN"/>
        </w:rPr>
        <w:t>并在人员、设备、资金等方面具备相应的能力；</w:t>
      </w:r>
    </w:p>
    <w:p w14:paraId="09FF3D07" w14:textId="77777777" w:rsidR="007234F2" w:rsidRDefault="00000000">
      <w:pPr>
        <w:spacing w:line="440" w:lineRule="exact"/>
        <w:ind w:firstLineChars="200" w:firstLine="494"/>
        <w:rPr>
          <w:rFonts w:ascii="宋体" w:eastAsia="宋体" w:hAnsi="宋体" w:cs="宋体" w:hint="eastAsia"/>
          <w:sz w:val="24"/>
          <w:szCs w:val="24"/>
          <w:u w:val="single"/>
          <w:lang w:eastAsia="zh-CN"/>
        </w:rPr>
      </w:pPr>
      <w:r>
        <w:rPr>
          <w:rFonts w:ascii="宋体" w:eastAsia="宋体" w:hAnsi="宋体" w:cs="宋体" w:hint="eastAsia"/>
          <w:spacing w:val="7"/>
          <w:sz w:val="24"/>
          <w:szCs w:val="24"/>
          <w:lang w:eastAsia="zh-CN"/>
        </w:rPr>
        <w:t>3.2  投标人应具备的业绩要求：</w:t>
      </w:r>
      <w:r>
        <w:rPr>
          <w:rFonts w:ascii="宋体" w:eastAsia="宋体" w:hAnsi="宋体" w:cs="宋体" w:hint="eastAsia"/>
          <w:sz w:val="24"/>
          <w:szCs w:val="24"/>
          <w:u w:val="single"/>
          <w:lang w:eastAsia="zh-CN"/>
        </w:rPr>
        <w:t>2023年 1 月 1 日至今，（业绩以合同签订间为准）承担过至少一个类似项目业绩；</w:t>
      </w:r>
    </w:p>
    <w:p w14:paraId="1FD4E041" w14:textId="77777777" w:rsidR="007234F2" w:rsidRDefault="00000000">
      <w:pPr>
        <w:spacing w:line="440" w:lineRule="exact"/>
        <w:ind w:firstLineChars="200" w:firstLine="494"/>
        <w:rPr>
          <w:rFonts w:ascii="宋体" w:eastAsia="宋体" w:hAnsi="宋体" w:cs="宋体" w:hint="eastAsia"/>
          <w:spacing w:val="-15"/>
          <w:sz w:val="24"/>
          <w:szCs w:val="24"/>
          <w:u w:val="single"/>
          <w:lang w:eastAsia="zh-CN"/>
        </w:rPr>
      </w:pPr>
      <w:r>
        <w:rPr>
          <w:rFonts w:ascii="宋体" w:eastAsia="宋体" w:hAnsi="宋体" w:cs="宋体" w:hint="eastAsia"/>
          <w:spacing w:val="7"/>
          <w:sz w:val="24"/>
          <w:szCs w:val="24"/>
          <w:lang w:eastAsia="zh-CN"/>
        </w:rPr>
        <w:lastRenderedPageBreak/>
        <w:t>3.3  投标人应具备的信用要求：</w:t>
      </w:r>
      <w:r>
        <w:rPr>
          <w:rFonts w:ascii="宋体" w:eastAsia="宋体" w:hAnsi="宋体" w:cs="宋体" w:hint="eastAsia"/>
          <w:spacing w:val="7"/>
          <w:sz w:val="24"/>
          <w:szCs w:val="24"/>
          <w:u w:val="single"/>
          <w:lang w:eastAsia="zh-CN"/>
        </w:rPr>
        <w:t>企业因违法违规或不诚信行为而被相关行政主管部门列入禁止参加投标的情形。未被“信用中国”（www.creditchina.gov.cn）、中国政府采购网（www.ccgp.gov.cn）列入失信被执行人、重大税收违法案件当事人名单、政府采购严重违法失信行为记录名单。</w:t>
      </w:r>
    </w:p>
    <w:p w14:paraId="44ABE59F" w14:textId="77777777" w:rsidR="007234F2" w:rsidRDefault="00000000">
      <w:pPr>
        <w:spacing w:line="440" w:lineRule="exact"/>
        <w:ind w:firstLineChars="200" w:firstLine="494"/>
        <w:rPr>
          <w:rFonts w:ascii="宋体" w:eastAsia="宋体" w:hAnsi="宋体" w:cs="宋体" w:hint="eastAsia"/>
          <w:sz w:val="24"/>
          <w:szCs w:val="24"/>
          <w:lang w:eastAsia="zh-CN"/>
        </w:rPr>
      </w:pPr>
      <w:r>
        <w:rPr>
          <w:rFonts w:ascii="宋体" w:eastAsia="宋体" w:hAnsi="宋体" w:cs="宋体" w:hint="eastAsia"/>
          <w:spacing w:val="7"/>
          <w:sz w:val="24"/>
          <w:szCs w:val="24"/>
          <w:lang w:eastAsia="zh-CN"/>
        </w:rPr>
        <w:t>3.4  项目负责人资格要求：咨询项目负责人须备电子、信息工程（含通信、广电、信息化）咨询工程师资格；设计项目负责人</w:t>
      </w:r>
      <w:r>
        <w:rPr>
          <w:rFonts w:ascii="宋体" w:eastAsia="宋体" w:hAnsi="宋体" w:cs="宋体" w:hint="eastAsia"/>
          <w:sz w:val="24"/>
          <w:szCs w:val="24"/>
          <w:u w:val="single"/>
          <w:lang w:eastAsia="zh-CN"/>
        </w:rPr>
        <w:t xml:space="preserve"> 须具备二级及以上注册建筑师执业资格  </w:t>
      </w:r>
      <w:r>
        <w:rPr>
          <w:rFonts w:ascii="宋体" w:eastAsia="宋体" w:hAnsi="宋体" w:cs="宋体" w:hint="eastAsia"/>
          <w:spacing w:val="7"/>
          <w:sz w:val="24"/>
          <w:szCs w:val="24"/>
          <w:lang w:eastAsia="zh-CN"/>
        </w:rPr>
        <w:t>；</w:t>
      </w:r>
    </w:p>
    <w:p w14:paraId="1194CD98" w14:textId="77777777" w:rsidR="007234F2" w:rsidRDefault="00000000">
      <w:pPr>
        <w:spacing w:line="440" w:lineRule="exact"/>
        <w:ind w:firstLineChars="200" w:firstLine="476"/>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3.5</w:t>
      </w:r>
      <w:r>
        <w:rPr>
          <w:rFonts w:ascii="宋体" w:eastAsia="宋体" w:hAnsi="宋体" w:cs="宋体" w:hint="eastAsia"/>
          <w:spacing w:val="65"/>
          <w:w w:val="101"/>
          <w:sz w:val="24"/>
          <w:szCs w:val="24"/>
          <w:lang w:eastAsia="zh-CN"/>
        </w:rPr>
        <w:t xml:space="preserve"> </w:t>
      </w:r>
      <w:r>
        <w:rPr>
          <w:rFonts w:ascii="宋体" w:eastAsia="宋体" w:hAnsi="宋体" w:cs="宋体" w:hint="eastAsia"/>
          <w:spacing w:val="-2"/>
          <w:sz w:val="24"/>
          <w:szCs w:val="24"/>
          <w:lang w:eastAsia="zh-CN"/>
        </w:rPr>
        <w:t>本</w:t>
      </w:r>
      <w:r>
        <w:rPr>
          <w:rFonts w:ascii="宋体" w:eastAsia="宋体" w:hAnsi="宋体" w:cs="宋体" w:hint="eastAsia"/>
          <w:spacing w:val="-51"/>
          <w:sz w:val="24"/>
          <w:szCs w:val="24"/>
          <w:lang w:eastAsia="zh-CN"/>
        </w:rPr>
        <w:t xml:space="preserve"> </w:t>
      </w:r>
      <w:r>
        <w:rPr>
          <w:rFonts w:ascii="宋体" w:eastAsia="宋体" w:hAnsi="宋体" w:cs="宋体" w:hint="eastAsia"/>
          <w:spacing w:val="-2"/>
          <w:sz w:val="24"/>
          <w:szCs w:val="24"/>
          <w:lang w:eastAsia="zh-CN"/>
        </w:rPr>
        <w:t>次</w:t>
      </w:r>
      <w:r>
        <w:rPr>
          <w:rFonts w:ascii="宋体" w:eastAsia="宋体" w:hAnsi="宋体" w:cs="宋体" w:hint="eastAsia"/>
          <w:spacing w:val="-52"/>
          <w:sz w:val="24"/>
          <w:szCs w:val="24"/>
          <w:lang w:eastAsia="zh-CN"/>
        </w:rPr>
        <w:t xml:space="preserve"> </w:t>
      </w:r>
      <w:r>
        <w:rPr>
          <w:rFonts w:ascii="宋体" w:eastAsia="宋体" w:hAnsi="宋体" w:cs="宋体" w:hint="eastAsia"/>
          <w:spacing w:val="-2"/>
          <w:sz w:val="24"/>
          <w:szCs w:val="24"/>
          <w:lang w:eastAsia="zh-CN"/>
        </w:rPr>
        <w:t>招</w:t>
      </w:r>
      <w:r>
        <w:rPr>
          <w:rFonts w:ascii="宋体" w:eastAsia="宋体" w:hAnsi="宋体" w:cs="宋体" w:hint="eastAsia"/>
          <w:spacing w:val="-56"/>
          <w:sz w:val="24"/>
          <w:szCs w:val="24"/>
          <w:lang w:eastAsia="zh-CN"/>
        </w:rPr>
        <w:t xml:space="preserve"> </w:t>
      </w:r>
      <w:r>
        <w:rPr>
          <w:rFonts w:ascii="宋体" w:eastAsia="宋体" w:hAnsi="宋体" w:cs="宋体" w:hint="eastAsia"/>
          <w:spacing w:val="-2"/>
          <w:sz w:val="24"/>
          <w:szCs w:val="24"/>
          <w:lang w:eastAsia="zh-CN"/>
        </w:rPr>
        <w:t>标</w:t>
      </w:r>
      <w:r>
        <w:rPr>
          <w:rFonts w:ascii="宋体" w:eastAsia="宋体" w:hAnsi="宋体" w:cs="宋体" w:hint="eastAsia"/>
          <w:spacing w:val="-62"/>
          <w:sz w:val="24"/>
          <w:szCs w:val="24"/>
          <w:lang w:eastAsia="zh-CN"/>
        </w:rPr>
        <w:t xml:space="preserve"> </w:t>
      </w:r>
      <w:r>
        <w:rPr>
          <w:rFonts w:ascii="宋体" w:eastAsia="宋体" w:hAnsi="宋体" w:cs="宋体" w:hint="eastAsia"/>
          <w:spacing w:val="-2"/>
          <w:sz w:val="24"/>
          <w:szCs w:val="24"/>
          <w:u w:val="single"/>
          <w:lang w:eastAsia="zh-CN"/>
        </w:rPr>
        <w:t>不</w:t>
      </w:r>
      <w:r>
        <w:rPr>
          <w:rFonts w:ascii="宋体" w:eastAsia="宋体" w:hAnsi="宋体" w:cs="宋体" w:hint="eastAsia"/>
          <w:spacing w:val="-54"/>
          <w:sz w:val="24"/>
          <w:szCs w:val="24"/>
          <w:u w:val="single"/>
          <w:lang w:eastAsia="zh-CN"/>
        </w:rPr>
        <w:t xml:space="preserve"> </w:t>
      </w:r>
      <w:r>
        <w:rPr>
          <w:rFonts w:ascii="宋体" w:eastAsia="宋体" w:hAnsi="宋体" w:cs="宋体" w:hint="eastAsia"/>
          <w:spacing w:val="-2"/>
          <w:sz w:val="24"/>
          <w:szCs w:val="24"/>
          <w:u w:val="single"/>
          <w:lang w:eastAsia="zh-CN"/>
        </w:rPr>
        <w:t>接</w:t>
      </w:r>
      <w:r>
        <w:rPr>
          <w:rFonts w:ascii="宋体" w:eastAsia="宋体" w:hAnsi="宋体" w:cs="宋体" w:hint="eastAsia"/>
          <w:spacing w:val="-50"/>
          <w:sz w:val="24"/>
          <w:szCs w:val="24"/>
          <w:u w:val="single"/>
          <w:lang w:eastAsia="zh-CN"/>
        </w:rPr>
        <w:t xml:space="preserve"> </w:t>
      </w:r>
      <w:r>
        <w:rPr>
          <w:rFonts w:ascii="宋体" w:eastAsia="宋体" w:hAnsi="宋体" w:cs="宋体" w:hint="eastAsia"/>
          <w:spacing w:val="-2"/>
          <w:sz w:val="24"/>
          <w:szCs w:val="24"/>
          <w:u w:val="single"/>
          <w:lang w:eastAsia="zh-CN"/>
        </w:rPr>
        <w:t>受</w:t>
      </w:r>
      <w:r>
        <w:rPr>
          <w:rFonts w:ascii="宋体" w:eastAsia="宋体" w:hAnsi="宋体" w:cs="宋体" w:hint="eastAsia"/>
          <w:spacing w:val="-2"/>
          <w:sz w:val="24"/>
          <w:szCs w:val="24"/>
          <w:lang w:eastAsia="zh-CN"/>
        </w:rPr>
        <w:t>联</w:t>
      </w:r>
      <w:r>
        <w:rPr>
          <w:rFonts w:ascii="宋体" w:eastAsia="宋体" w:hAnsi="宋体" w:cs="宋体" w:hint="eastAsia"/>
          <w:spacing w:val="-56"/>
          <w:sz w:val="24"/>
          <w:szCs w:val="24"/>
          <w:lang w:eastAsia="zh-CN"/>
        </w:rPr>
        <w:t xml:space="preserve"> </w:t>
      </w:r>
      <w:r>
        <w:rPr>
          <w:rFonts w:ascii="宋体" w:eastAsia="宋体" w:hAnsi="宋体" w:cs="宋体" w:hint="eastAsia"/>
          <w:spacing w:val="-2"/>
          <w:sz w:val="24"/>
          <w:szCs w:val="24"/>
          <w:lang w:eastAsia="zh-CN"/>
        </w:rPr>
        <w:t>合</w:t>
      </w:r>
      <w:r>
        <w:rPr>
          <w:rFonts w:ascii="宋体" w:eastAsia="宋体" w:hAnsi="宋体" w:cs="宋体" w:hint="eastAsia"/>
          <w:spacing w:val="-53"/>
          <w:sz w:val="24"/>
          <w:szCs w:val="24"/>
          <w:lang w:eastAsia="zh-CN"/>
        </w:rPr>
        <w:t xml:space="preserve"> </w:t>
      </w:r>
      <w:r>
        <w:rPr>
          <w:rFonts w:ascii="宋体" w:eastAsia="宋体" w:hAnsi="宋体" w:cs="宋体" w:hint="eastAsia"/>
          <w:spacing w:val="-2"/>
          <w:sz w:val="24"/>
          <w:szCs w:val="24"/>
          <w:lang w:eastAsia="zh-CN"/>
        </w:rPr>
        <w:t>体</w:t>
      </w:r>
      <w:r>
        <w:rPr>
          <w:rFonts w:ascii="宋体" w:eastAsia="宋体" w:hAnsi="宋体" w:cs="宋体" w:hint="eastAsia"/>
          <w:spacing w:val="-51"/>
          <w:sz w:val="24"/>
          <w:szCs w:val="24"/>
          <w:lang w:eastAsia="zh-CN"/>
        </w:rPr>
        <w:t xml:space="preserve"> </w:t>
      </w:r>
      <w:r>
        <w:rPr>
          <w:rFonts w:ascii="宋体" w:eastAsia="宋体" w:hAnsi="宋体" w:cs="宋体" w:hint="eastAsia"/>
          <w:spacing w:val="-2"/>
          <w:sz w:val="24"/>
          <w:szCs w:val="24"/>
          <w:lang w:eastAsia="zh-CN"/>
        </w:rPr>
        <w:t>投</w:t>
      </w:r>
      <w:r>
        <w:rPr>
          <w:rFonts w:ascii="宋体" w:eastAsia="宋体" w:hAnsi="宋体" w:cs="宋体" w:hint="eastAsia"/>
          <w:spacing w:val="-56"/>
          <w:sz w:val="24"/>
          <w:szCs w:val="24"/>
          <w:lang w:eastAsia="zh-CN"/>
        </w:rPr>
        <w:t xml:space="preserve"> </w:t>
      </w:r>
      <w:r>
        <w:rPr>
          <w:rFonts w:ascii="宋体" w:eastAsia="宋体" w:hAnsi="宋体" w:cs="宋体" w:hint="eastAsia"/>
          <w:spacing w:val="-2"/>
          <w:sz w:val="24"/>
          <w:szCs w:val="24"/>
          <w:lang w:eastAsia="zh-CN"/>
        </w:rPr>
        <w:t>标</w:t>
      </w:r>
      <w:r>
        <w:rPr>
          <w:rFonts w:ascii="宋体" w:eastAsia="宋体" w:hAnsi="宋体" w:cs="宋体" w:hint="eastAsia"/>
          <w:spacing w:val="-33"/>
          <w:sz w:val="24"/>
          <w:szCs w:val="24"/>
          <w:lang w:eastAsia="zh-CN"/>
        </w:rPr>
        <w:t xml:space="preserve"> </w:t>
      </w:r>
      <w:r>
        <w:rPr>
          <w:rFonts w:ascii="宋体" w:eastAsia="宋体" w:hAnsi="宋体" w:cs="宋体" w:hint="eastAsia"/>
          <w:spacing w:val="-2"/>
          <w:sz w:val="24"/>
          <w:szCs w:val="24"/>
          <w:lang w:eastAsia="zh-CN"/>
        </w:rPr>
        <w:t>。</w:t>
      </w:r>
      <w:r>
        <w:rPr>
          <w:rFonts w:ascii="宋体" w:eastAsia="宋体" w:hAnsi="宋体" w:cs="宋体" w:hint="eastAsia"/>
          <w:spacing w:val="-50"/>
          <w:sz w:val="24"/>
          <w:szCs w:val="24"/>
          <w:lang w:eastAsia="zh-CN"/>
        </w:rPr>
        <w:t xml:space="preserve"> </w:t>
      </w:r>
      <w:r>
        <w:rPr>
          <w:rFonts w:ascii="宋体" w:eastAsia="宋体" w:hAnsi="宋体" w:cs="宋体" w:hint="eastAsia"/>
          <w:spacing w:val="-2"/>
          <w:sz w:val="24"/>
          <w:szCs w:val="24"/>
          <w:lang w:eastAsia="zh-CN"/>
        </w:rPr>
        <w:t>联</w:t>
      </w:r>
      <w:r>
        <w:rPr>
          <w:rFonts w:ascii="宋体" w:eastAsia="宋体" w:hAnsi="宋体" w:cs="宋体" w:hint="eastAsia"/>
          <w:spacing w:val="-53"/>
          <w:sz w:val="24"/>
          <w:szCs w:val="24"/>
          <w:lang w:eastAsia="zh-CN"/>
        </w:rPr>
        <w:t xml:space="preserve"> </w:t>
      </w:r>
      <w:r>
        <w:rPr>
          <w:rFonts w:ascii="宋体" w:eastAsia="宋体" w:hAnsi="宋体" w:cs="宋体" w:hint="eastAsia"/>
          <w:spacing w:val="-2"/>
          <w:sz w:val="24"/>
          <w:szCs w:val="24"/>
          <w:lang w:eastAsia="zh-CN"/>
        </w:rPr>
        <w:t>合</w:t>
      </w:r>
      <w:r>
        <w:rPr>
          <w:rFonts w:ascii="宋体" w:eastAsia="宋体" w:hAnsi="宋体" w:cs="宋体" w:hint="eastAsia"/>
          <w:spacing w:val="-56"/>
          <w:sz w:val="24"/>
          <w:szCs w:val="24"/>
          <w:lang w:eastAsia="zh-CN"/>
        </w:rPr>
        <w:t xml:space="preserve"> </w:t>
      </w:r>
      <w:r>
        <w:rPr>
          <w:rFonts w:ascii="宋体" w:eastAsia="宋体" w:hAnsi="宋体" w:cs="宋体" w:hint="eastAsia"/>
          <w:spacing w:val="-2"/>
          <w:sz w:val="24"/>
          <w:szCs w:val="24"/>
          <w:lang w:eastAsia="zh-CN"/>
        </w:rPr>
        <w:t>体</w:t>
      </w:r>
      <w:r>
        <w:rPr>
          <w:rFonts w:ascii="宋体" w:eastAsia="宋体" w:hAnsi="宋体" w:cs="宋体" w:hint="eastAsia"/>
          <w:spacing w:val="-51"/>
          <w:sz w:val="24"/>
          <w:szCs w:val="24"/>
          <w:lang w:eastAsia="zh-CN"/>
        </w:rPr>
        <w:t xml:space="preserve"> </w:t>
      </w:r>
      <w:r>
        <w:rPr>
          <w:rFonts w:ascii="宋体" w:eastAsia="宋体" w:hAnsi="宋体" w:cs="宋体" w:hint="eastAsia"/>
          <w:spacing w:val="-2"/>
          <w:sz w:val="24"/>
          <w:szCs w:val="24"/>
          <w:lang w:eastAsia="zh-CN"/>
        </w:rPr>
        <w:t>投</w:t>
      </w:r>
      <w:r>
        <w:rPr>
          <w:rFonts w:ascii="宋体" w:eastAsia="宋体" w:hAnsi="宋体" w:cs="宋体" w:hint="eastAsia"/>
          <w:spacing w:val="-55"/>
          <w:sz w:val="24"/>
          <w:szCs w:val="24"/>
          <w:lang w:eastAsia="zh-CN"/>
        </w:rPr>
        <w:t xml:space="preserve"> </w:t>
      </w:r>
      <w:r>
        <w:rPr>
          <w:rFonts w:ascii="宋体" w:eastAsia="宋体" w:hAnsi="宋体" w:cs="宋体" w:hint="eastAsia"/>
          <w:spacing w:val="-2"/>
          <w:sz w:val="24"/>
          <w:szCs w:val="24"/>
          <w:lang w:eastAsia="zh-CN"/>
        </w:rPr>
        <w:t>标</w:t>
      </w:r>
      <w:r>
        <w:rPr>
          <w:rFonts w:ascii="宋体" w:eastAsia="宋体" w:hAnsi="宋体" w:cs="宋体" w:hint="eastAsia"/>
          <w:spacing w:val="-37"/>
          <w:sz w:val="24"/>
          <w:szCs w:val="24"/>
          <w:lang w:eastAsia="zh-CN"/>
        </w:rPr>
        <w:t xml:space="preserve"> </w:t>
      </w:r>
      <w:r>
        <w:rPr>
          <w:rFonts w:ascii="宋体" w:eastAsia="宋体" w:hAnsi="宋体" w:cs="宋体" w:hint="eastAsia"/>
          <w:spacing w:val="-2"/>
          <w:sz w:val="24"/>
          <w:szCs w:val="24"/>
          <w:lang w:eastAsia="zh-CN"/>
        </w:rPr>
        <w:t>的</w:t>
      </w:r>
      <w:r>
        <w:rPr>
          <w:rFonts w:ascii="宋体" w:eastAsia="宋体" w:hAnsi="宋体" w:cs="宋体" w:hint="eastAsia"/>
          <w:spacing w:val="-39"/>
          <w:sz w:val="24"/>
          <w:szCs w:val="24"/>
          <w:lang w:eastAsia="zh-CN"/>
        </w:rPr>
        <w:t xml:space="preserve"> </w:t>
      </w:r>
      <w:r>
        <w:rPr>
          <w:rFonts w:ascii="宋体" w:eastAsia="宋体" w:hAnsi="宋体" w:cs="宋体" w:hint="eastAsia"/>
          <w:spacing w:val="-2"/>
          <w:sz w:val="24"/>
          <w:szCs w:val="24"/>
          <w:lang w:eastAsia="zh-CN"/>
        </w:rPr>
        <w:t>，</w:t>
      </w:r>
      <w:r>
        <w:rPr>
          <w:rFonts w:ascii="宋体" w:eastAsia="宋体" w:hAnsi="宋体" w:cs="宋体" w:hint="eastAsia"/>
          <w:spacing w:val="-51"/>
          <w:sz w:val="24"/>
          <w:szCs w:val="24"/>
          <w:lang w:eastAsia="zh-CN"/>
        </w:rPr>
        <w:t xml:space="preserve"> </w:t>
      </w:r>
      <w:r>
        <w:rPr>
          <w:rFonts w:ascii="宋体" w:eastAsia="宋体" w:hAnsi="宋体" w:cs="宋体" w:hint="eastAsia"/>
          <w:spacing w:val="-2"/>
          <w:sz w:val="24"/>
          <w:szCs w:val="24"/>
          <w:lang w:eastAsia="zh-CN"/>
        </w:rPr>
        <w:t>应</w:t>
      </w:r>
      <w:r>
        <w:rPr>
          <w:rFonts w:ascii="宋体" w:eastAsia="宋体" w:hAnsi="宋体" w:cs="宋体" w:hint="eastAsia"/>
          <w:spacing w:val="-53"/>
          <w:sz w:val="24"/>
          <w:szCs w:val="24"/>
          <w:lang w:eastAsia="zh-CN"/>
        </w:rPr>
        <w:t xml:space="preserve"> </w:t>
      </w:r>
      <w:r>
        <w:rPr>
          <w:rFonts w:ascii="宋体" w:eastAsia="宋体" w:hAnsi="宋体" w:cs="宋体" w:hint="eastAsia"/>
          <w:spacing w:val="-2"/>
          <w:sz w:val="24"/>
          <w:szCs w:val="24"/>
          <w:lang w:eastAsia="zh-CN"/>
        </w:rPr>
        <w:t>满</w:t>
      </w:r>
      <w:r>
        <w:rPr>
          <w:rFonts w:ascii="宋体" w:eastAsia="宋体" w:hAnsi="宋体" w:cs="宋体" w:hint="eastAsia"/>
          <w:spacing w:val="-53"/>
          <w:sz w:val="24"/>
          <w:szCs w:val="24"/>
          <w:lang w:eastAsia="zh-CN"/>
        </w:rPr>
        <w:t xml:space="preserve"> </w:t>
      </w:r>
      <w:r>
        <w:rPr>
          <w:rFonts w:ascii="宋体" w:eastAsia="宋体" w:hAnsi="宋体" w:cs="宋体" w:hint="eastAsia"/>
          <w:spacing w:val="-2"/>
          <w:sz w:val="24"/>
          <w:szCs w:val="24"/>
          <w:lang w:eastAsia="zh-CN"/>
        </w:rPr>
        <w:t>足</w:t>
      </w:r>
      <w:r>
        <w:rPr>
          <w:rFonts w:ascii="宋体" w:eastAsia="宋体" w:hAnsi="宋体" w:cs="宋体" w:hint="eastAsia"/>
          <w:spacing w:val="-47"/>
          <w:sz w:val="24"/>
          <w:szCs w:val="24"/>
          <w:lang w:eastAsia="zh-CN"/>
        </w:rPr>
        <w:t xml:space="preserve"> </w:t>
      </w:r>
      <w:r>
        <w:rPr>
          <w:rFonts w:ascii="宋体" w:eastAsia="宋体" w:hAnsi="宋体" w:cs="宋体" w:hint="eastAsia"/>
          <w:spacing w:val="-2"/>
          <w:sz w:val="24"/>
          <w:szCs w:val="24"/>
          <w:lang w:eastAsia="zh-CN"/>
        </w:rPr>
        <w:t>下</w:t>
      </w:r>
      <w:r>
        <w:rPr>
          <w:rFonts w:ascii="宋体" w:eastAsia="宋体" w:hAnsi="宋体" w:cs="宋体" w:hint="eastAsia"/>
          <w:spacing w:val="-50"/>
          <w:sz w:val="24"/>
          <w:szCs w:val="24"/>
          <w:lang w:eastAsia="zh-CN"/>
        </w:rPr>
        <w:t xml:space="preserve"> </w:t>
      </w:r>
      <w:r>
        <w:rPr>
          <w:rFonts w:ascii="宋体" w:eastAsia="宋体" w:hAnsi="宋体" w:cs="宋体" w:hint="eastAsia"/>
          <w:spacing w:val="-2"/>
          <w:sz w:val="24"/>
          <w:szCs w:val="24"/>
          <w:lang w:eastAsia="zh-CN"/>
        </w:rPr>
        <w:t>列</w:t>
      </w:r>
      <w:r>
        <w:rPr>
          <w:rFonts w:ascii="宋体" w:eastAsia="宋体" w:hAnsi="宋体" w:cs="宋体" w:hint="eastAsia"/>
          <w:spacing w:val="-55"/>
          <w:sz w:val="24"/>
          <w:szCs w:val="24"/>
          <w:lang w:eastAsia="zh-CN"/>
        </w:rPr>
        <w:t xml:space="preserve"> </w:t>
      </w:r>
      <w:r>
        <w:rPr>
          <w:rFonts w:ascii="宋体" w:eastAsia="宋体" w:hAnsi="宋体" w:cs="宋体" w:hint="eastAsia"/>
          <w:spacing w:val="-2"/>
          <w:sz w:val="24"/>
          <w:szCs w:val="24"/>
          <w:lang w:eastAsia="zh-CN"/>
        </w:rPr>
        <w:t>要</w:t>
      </w:r>
      <w:r>
        <w:rPr>
          <w:rFonts w:ascii="宋体" w:eastAsia="宋体" w:hAnsi="宋体" w:cs="宋体" w:hint="eastAsia"/>
          <w:spacing w:val="2"/>
          <w:sz w:val="24"/>
          <w:szCs w:val="24"/>
          <w:lang w:eastAsia="zh-CN"/>
        </w:rPr>
        <w:t>求：</w:t>
      </w:r>
      <w:r>
        <w:rPr>
          <w:rFonts w:ascii="宋体" w:eastAsia="宋体" w:hAnsi="宋体" w:cs="宋体" w:hint="eastAsia"/>
          <w:spacing w:val="2"/>
          <w:sz w:val="24"/>
          <w:szCs w:val="24"/>
          <w:u w:val="single"/>
          <w:lang w:eastAsia="zh-CN"/>
        </w:rPr>
        <w:t xml:space="preserve">  /  </w:t>
      </w:r>
      <w:r>
        <w:rPr>
          <w:rFonts w:ascii="宋体" w:eastAsia="宋体" w:hAnsi="宋体" w:cs="宋体" w:hint="eastAsia"/>
          <w:spacing w:val="2"/>
          <w:sz w:val="24"/>
          <w:szCs w:val="24"/>
          <w:lang w:eastAsia="zh-CN"/>
        </w:rPr>
        <w:t>。</w:t>
      </w:r>
    </w:p>
    <w:p w14:paraId="14A008FA" w14:textId="77777777" w:rsidR="007234F2" w:rsidRDefault="00000000">
      <w:pPr>
        <w:pStyle w:val="a6"/>
        <w:spacing w:before="141" w:line="440" w:lineRule="exact"/>
        <w:ind w:left="4"/>
        <w:outlineLvl w:val="1"/>
        <w:rPr>
          <w:rFonts w:ascii="宋体" w:eastAsia="宋体" w:hAnsi="宋体" w:cs="宋体" w:hint="eastAsia"/>
          <w:lang w:eastAsia="zh-CN"/>
        </w:rPr>
      </w:pPr>
      <w:bookmarkStart w:id="6" w:name="_Toc21482"/>
      <w:r>
        <w:rPr>
          <w:rFonts w:ascii="宋体" w:eastAsia="宋体" w:hAnsi="宋体" w:cs="宋体" w:hint="eastAsia"/>
          <w:b/>
          <w:bCs/>
          <w:spacing w:val="5"/>
          <w:sz w:val="28"/>
          <w:szCs w:val="28"/>
          <w:lang w:eastAsia="zh-CN"/>
        </w:rPr>
        <w:t>4.</w:t>
      </w:r>
      <w:r>
        <w:rPr>
          <w:rFonts w:ascii="宋体" w:eastAsia="宋体" w:hAnsi="宋体" w:cs="宋体" w:hint="eastAsia"/>
          <w:b/>
          <w:bCs/>
          <w:sz w:val="28"/>
          <w:szCs w:val="28"/>
          <w:lang w:eastAsia="zh-CN"/>
        </w:rPr>
        <w:t xml:space="preserve"> </w:t>
      </w:r>
      <w:r>
        <w:rPr>
          <w:rFonts w:ascii="宋体" w:eastAsia="宋体" w:hAnsi="宋体" w:cs="宋体" w:hint="eastAsia"/>
          <w:b/>
          <w:bCs/>
          <w:spacing w:val="5"/>
          <w:sz w:val="28"/>
          <w:szCs w:val="28"/>
          <w:lang w:eastAsia="zh-CN"/>
        </w:rPr>
        <w:t>未中标人经济补偿</w:t>
      </w:r>
      <w:bookmarkEnd w:id="6"/>
    </w:p>
    <w:p w14:paraId="5A85209B" w14:textId="77777777" w:rsidR="007234F2" w:rsidRDefault="00000000">
      <w:pPr>
        <w:spacing w:line="440" w:lineRule="exact"/>
        <w:ind w:firstLineChars="200" w:firstLine="496"/>
        <w:rPr>
          <w:rFonts w:ascii="宋体" w:eastAsia="宋体" w:hAnsi="宋体" w:cs="宋体" w:hint="eastAsia"/>
          <w:sz w:val="24"/>
          <w:szCs w:val="24"/>
          <w:lang w:eastAsia="zh-CN"/>
        </w:rPr>
      </w:pPr>
      <w:r>
        <w:rPr>
          <w:rFonts w:ascii="宋体" w:eastAsia="宋体" w:hAnsi="宋体" w:cs="宋体" w:hint="eastAsia"/>
          <w:spacing w:val="8"/>
          <w:sz w:val="24"/>
          <w:szCs w:val="24"/>
          <w:lang w:eastAsia="zh-CN"/>
        </w:rPr>
        <w:t>本次招标对未中标的投标人</w:t>
      </w:r>
      <w:r>
        <w:rPr>
          <w:rFonts w:ascii="宋体" w:eastAsia="宋体" w:hAnsi="宋体" w:cs="宋体" w:hint="eastAsia"/>
          <w:spacing w:val="-99"/>
          <w:sz w:val="24"/>
          <w:szCs w:val="24"/>
          <w:lang w:eastAsia="zh-CN"/>
        </w:rPr>
        <w:t xml:space="preserve"> </w:t>
      </w:r>
      <w:r>
        <w:rPr>
          <w:rFonts w:ascii="宋体" w:eastAsia="宋体" w:hAnsi="宋体" w:cs="宋体" w:hint="eastAsia"/>
          <w:spacing w:val="8"/>
          <w:sz w:val="24"/>
          <w:szCs w:val="24"/>
          <w:u w:val="single"/>
          <w:lang w:eastAsia="zh-CN"/>
        </w:rPr>
        <w:t xml:space="preserve"> 不给予 </w:t>
      </w:r>
      <w:r>
        <w:rPr>
          <w:rFonts w:ascii="宋体" w:eastAsia="宋体" w:hAnsi="宋体" w:cs="宋体" w:hint="eastAsia"/>
          <w:spacing w:val="8"/>
          <w:sz w:val="24"/>
          <w:szCs w:val="24"/>
          <w:lang w:eastAsia="zh-CN"/>
        </w:rPr>
        <w:t>经济补偿。</w:t>
      </w:r>
      <w:r>
        <w:rPr>
          <w:rFonts w:ascii="宋体" w:eastAsia="宋体" w:hAnsi="宋体" w:cs="宋体" w:hint="eastAsia"/>
          <w:spacing w:val="10"/>
          <w:sz w:val="24"/>
          <w:szCs w:val="24"/>
          <w:lang w:eastAsia="zh-CN"/>
        </w:rPr>
        <w:t>不给予经济补偿的，招标人不得在本项目及招标人其他项目中使用未中标人投标文件中的设计文件。</w:t>
      </w:r>
      <w:r>
        <w:rPr>
          <w:rFonts w:ascii="宋体" w:eastAsia="宋体" w:hAnsi="宋体" w:cs="宋体" w:hint="eastAsia"/>
          <w:spacing w:val="3"/>
          <w:sz w:val="24"/>
          <w:szCs w:val="24"/>
          <w:lang w:eastAsia="zh-CN"/>
        </w:rPr>
        <w:t>给予经济补偿的，招标人将按如下方式支付经济补偿：</w:t>
      </w:r>
      <w:r>
        <w:rPr>
          <w:rFonts w:ascii="宋体" w:eastAsia="宋体" w:hAnsi="宋体" w:cs="宋体" w:hint="eastAsia"/>
          <w:spacing w:val="3"/>
          <w:sz w:val="24"/>
          <w:szCs w:val="24"/>
          <w:u w:val="single"/>
          <w:lang w:eastAsia="zh-CN"/>
        </w:rPr>
        <w:t xml:space="preserve"> /。</w:t>
      </w:r>
    </w:p>
    <w:p w14:paraId="4040C695" w14:textId="77777777" w:rsidR="007234F2" w:rsidRDefault="00000000">
      <w:pPr>
        <w:spacing w:line="440" w:lineRule="exact"/>
        <w:ind w:firstLineChars="200" w:firstLine="498"/>
        <w:jc w:val="both"/>
        <w:rPr>
          <w:rFonts w:ascii="宋体" w:eastAsia="宋体" w:hAnsi="宋体" w:cs="宋体" w:hint="eastAsia"/>
          <w:sz w:val="24"/>
          <w:szCs w:val="24"/>
          <w:lang w:eastAsia="zh-CN"/>
        </w:rPr>
      </w:pPr>
      <w:r>
        <w:rPr>
          <w:rFonts w:ascii="宋体" w:eastAsia="宋体" w:hAnsi="宋体" w:cs="宋体" w:hint="eastAsia"/>
          <w:spacing w:val="9"/>
          <w:sz w:val="24"/>
          <w:szCs w:val="24"/>
          <w:lang w:eastAsia="zh-CN"/>
        </w:rPr>
        <w:t>招标人支付经济补偿后，有权在本项目中（包括但不限于项目的设计、施工、宣传、展示及销售等）免费使用未中标人提交的投标文件中的设计文件。如未中标人在投标函中声明放弃补偿金，则招标人不得在本</w:t>
      </w:r>
      <w:r>
        <w:rPr>
          <w:rFonts w:ascii="宋体" w:eastAsia="宋体" w:hAnsi="宋体" w:cs="宋体" w:hint="eastAsia"/>
          <w:spacing w:val="8"/>
          <w:sz w:val="24"/>
          <w:szCs w:val="24"/>
          <w:lang w:eastAsia="zh-CN"/>
        </w:rPr>
        <w:t>项目中使用未中标人的设计成果。</w:t>
      </w:r>
    </w:p>
    <w:p w14:paraId="100F07AA" w14:textId="77777777" w:rsidR="007234F2" w:rsidRDefault="00000000">
      <w:pPr>
        <w:spacing w:line="440" w:lineRule="exact"/>
        <w:rPr>
          <w:rFonts w:ascii="宋体" w:eastAsia="宋体" w:hAnsi="宋体" w:cs="宋体" w:hint="eastAsia"/>
          <w:b/>
          <w:bCs/>
          <w:sz w:val="28"/>
          <w:szCs w:val="28"/>
          <w:lang w:eastAsia="zh-CN"/>
        </w:rPr>
      </w:pPr>
      <w:bookmarkStart w:id="7" w:name="bookmark1"/>
      <w:bookmarkStart w:id="8" w:name="_Toc21307"/>
      <w:bookmarkStart w:id="9" w:name="_Toc18884"/>
      <w:bookmarkEnd w:id="7"/>
      <w:r>
        <w:rPr>
          <w:rFonts w:ascii="宋体" w:eastAsia="宋体" w:hAnsi="宋体" w:cs="宋体" w:hint="eastAsia"/>
          <w:b/>
          <w:bCs/>
          <w:sz w:val="28"/>
          <w:szCs w:val="28"/>
          <w:lang w:eastAsia="zh-CN"/>
        </w:rPr>
        <w:t>5.</w:t>
      </w:r>
      <w:bookmarkEnd w:id="8"/>
      <w:r>
        <w:rPr>
          <w:rFonts w:ascii="宋体" w:eastAsia="宋体" w:hAnsi="宋体" w:cs="宋体" w:hint="eastAsia"/>
          <w:b/>
          <w:bCs/>
          <w:sz w:val="28"/>
          <w:szCs w:val="28"/>
          <w:lang w:eastAsia="zh-CN"/>
        </w:rPr>
        <w:t>招标文件的领取</w:t>
      </w:r>
    </w:p>
    <w:p w14:paraId="2BA5CDD1" w14:textId="77777777" w:rsidR="007234F2" w:rsidRDefault="00000000">
      <w:pPr>
        <w:spacing w:line="440" w:lineRule="exact"/>
        <w:ind w:firstLine="480"/>
        <w:rPr>
          <w:rFonts w:ascii="宋体" w:eastAsia="宋体" w:hAnsi="宋体" w:cs="宋体" w:hint="eastAsia"/>
          <w:sz w:val="24"/>
          <w:lang w:eastAsia="zh-CN"/>
        </w:rPr>
      </w:pPr>
      <w:bookmarkStart w:id="10" w:name="_Toc28276"/>
      <w:r>
        <w:rPr>
          <w:rFonts w:ascii="宋体" w:eastAsia="宋体" w:hAnsi="宋体" w:cs="宋体" w:hint="eastAsia"/>
          <w:sz w:val="24"/>
          <w:lang w:eastAsia="zh-CN"/>
        </w:rPr>
        <w:t xml:space="preserve">5.1 有意参加本项目的投标人，请于 </w:t>
      </w:r>
      <w:r>
        <w:rPr>
          <w:rFonts w:ascii="宋体" w:eastAsia="宋体" w:hAnsi="宋体" w:cs="宋体" w:hint="eastAsia"/>
          <w:sz w:val="24"/>
          <w:u w:val="single"/>
          <w:lang w:eastAsia="zh-CN"/>
        </w:rPr>
        <w:t>2026</w:t>
      </w:r>
      <w:r>
        <w:rPr>
          <w:rFonts w:ascii="宋体" w:eastAsia="宋体" w:hAnsi="宋体" w:cs="宋体" w:hint="eastAsia"/>
          <w:sz w:val="24"/>
          <w:lang w:eastAsia="zh-CN"/>
        </w:rPr>
        <w:t>年</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月</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 xml:space="preserve">日至 </w:t>
      </w:r>
      <w:r>
        <w:rPr>
          <w:rFonts w:ascii="宋体" w:eastAsia="宋体" w:hAnsi="宋体" w:cs="宋体" w:hint="eastAsia"/>
          <w:sz w:val="24"/>
          <w:u w:val="single"/>
          <w:lang w:eastAsia="zh-CN"/>
        </w:rPr>
        <w:t>2026</w:t>
      </w:r>
      <w:r>
        <w:rPr>
          <w:rFonts w:ascii="宋体" w:eastAsia="宋体" w:hAnsi="宋体" w:cs="宋体" w:hint="eastAsia"/>
          <w:sz w:val="24"/>
          <w:lang w:eastAsia="zh-CN"/>
        </w:rPr>
        <w:t>年</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月</w:t>
      </w:r>
      <w:r>
        <w:rPr>
          <w:rFonts w:ascii="宋体" w:eastAsia="宋体" w:hAnsi="宋体" w:cs="宋体" w:hint="eastAsia"/>
          <w:sz w:val="24"/>
          <w:u w:val="single"/>
          <w:lang w:eastAsia="zh-CN"/>
        </w:rPr>
        <w:t xml:space="preserve">   </w:t>
      </w:r>
      <w:r>
        <w:rPr>
          <w:rFonts w:ascii="宋体" w:eastAsia="宋体" w:hAnsi="宋体" w:cs="宋体" w:hint="eastAsia"/>
          <w:sz w:val="24"/>
          <w:lang w:eastAsia="zh-CN"/>
        </w:rPr>
        <w:t>日（节假日除外)，每日上午10时00分至13时00分，下午15时30分至18时00分）须按照投标人资格要求携带以下资料的复印件并胶装成册前往广西建通工程咨询有限责任公司（拉萨市柳梧新区海亮颇章36栋104号）报名并购买招标文件，招标文件每套售价500.00元（人民币），售后不退。</w:t>
      </w:r>
    </w:p>
    <w:p w14:paraId="12D5823A" w14:textId="77777777" w:rsidR="007234F2" w:rsidRDefault="00000000">
      <w:pPr>
        <w:spacing w:line="440" w:lineRule="exact"/>
        <w:rPr>
          <w:rFonts w:ascii="宋体" w:eastAsia="宋体" w:hAnsi="宋体" w:cs="宋体" w:hint="eastAsia"/>
          <w:sz w:val="24"/>
          <w:lang w:eastAsia="zh-CN"/>
        </w:rPr>
      </w:pPr>
      <w:bookmarkStart w:id="11" w:name="page4"/>
      <w:bookmarkEnd w:id="11"/>
      <w:r>
        <w:rPr>
          <w:rFonts w:ascii="宋体" w:eastAsia="宋体" w:hAnsi="宋体" w:cs="宋体" w:hint="eastAsia"/>
          <w:sz w:val="24"/>
          <w:lang w:eastAsia="zh-CN"/>
        </w:rPr>
        <w:t xml:space="preserve">    5.2 单位介绍信、法定代表人授托委托书、法定代表人或委托代理人身份证；</w:t>
      </w:r>
    </w:p>
    <w:p w14:paraId="23F1A07F" w14:textId="77777777" w:rsidR="007234F2" w:rsidRDefault="00000000">
      <w:pPr>
        <w:spacing w:line="440" w:lineRule="exact"/>
        <w:rPr>
          <w:rFonts w:ascii="宋体" w:eastAsia="宋体" w:hAnsi="宋体" w:cs="宋体" w:hint="eastAsia"/>
          <w:sz w:val="24"/>
          <w:lang w:eastAsia="zh-CN"/>
        </w:rPr>
      </w:pPr>
      <w:r>
        <w:rPr>
          <w:rFonts w:ascii="宋体" w:eastAsia="宋体" w:hAnsi="宋体" w:cs="宋体" w:hint="eastAsia"/>
          <w:sz w:val="24"/>
          <w:lang w:eastAsia="zh-CN"/>
        </w:rPr>
        <w:t xml:space="preserve">    5.3 资质证书、营业执照（三证合一）；</w:t>
      </w:r>
    </w:p>
    <w:p w14:paraId="07A6EF2C" w14:textId="77777777" w:rsidR="007234F2" w:rsidRDefault="00000000">
      <w:pPr>
        <w:spacing w:line="440" w:lineRule="exact"/>
        <w:rPr>
          <w:rFonts w:ascii="宋体" w:eastAsia="宋体" w:hAnsi="宋体" w:cs="宋体" w:hint="eastAsia"/>
          <w:sz w:val="24"/>
          <w:lang w:eastAsia="zh-CN"/>
        </w:rPr>
      </w:pPr>
      <w:r>
        <w:rPr>
          <w:rFonts w:ascii="宋体" w:eastAsia="宋体" w:hAnsi="宋体" w:cs="宋体" w:hint="eastAsia"/>
          <w:sz w:val="24"/>
          <w:lang w:eastAsia="zh-CN"/>
        </w:rPr>
        <w:t xml:space="preserve">    5.4 拟投入本项目负责人注册证书、身份证；</w:t>
      </w:r>
    </w:p>
    <w:p w14:paraId="2A3225F4" w14:textId="77777777" w:rsidR="007234F2" w:rsidRDefault="00000000">
      <w:pPr>
        <w:spacing w:line="440" w:lineRule="exact"/>
        <w:rPr>
          <w:rFonts w:ascii="宋体" w:eastAsia="宋体" w:hAnsi="宋体" w:cs="宋体" w:hint="eastAsia"/>
          <w:sz w:val="24"/>
          <w:lang w:eastAsia="zh-CN"/>
        </w:rPr>
      </w:pPr>
      <w:r>
        <w:rPr>
          <w:rFonts w:ascii="宋体" w:eastAsia="宋体" w:hAnsi="宋体" w:cs="宋体" w:hint="eastAsia"/>
          <w:sz w:val="24"/>
          <w:lang w:eastAsia="zh-CN"/>
        </w:rPr>
        <w:t xml:space="preserve">    5.5 企业类似业绩证明（以合同为准）；</w:t>
      </w:r>
    </w:p>
    <w:p w14:paraId="60E6D99B" w14:textId="77777777" w:rsidR="007234F2" w:rsidRDefault="00000000">
      <w:pPr>
        <w:spacing w:line="440" w:lineRule="exact"/>
        <w:rPr>
          <w:rFonts w:ascii="宋体" w:eastAsia="宋体" w:hAnsi="宋体" w:cs="宋体" w:hint="eastAsia"/>
          <w:sz w:val="24"/>
          <w:lang w:eastAsia="zh-CN"/>
        </w:rPr>
      </w:pPr>
      <w:r>
        <w:rPr>
          <w:rFonts w:ascii="宋体" w:eastAsia="宋体" w:hAnsi="宋体" w:cs="宋体" w:hint="eastAsia"/>
          <w:sz w:val="24"/>
          <w:lang w:eastAsia="zh-CN"/>
        </w:rPr>
        <w:t xml:space="preserve">    5.6 近三年（2023年-2025年）任意一年经会计事务所审计的财务报告（成立不足三年的公司，按成立时间提供相应的年度或季度财务报告）；</w:t>
      </w:r>
    </w:p>
    <w:p w14:paraId="1336F297" w14:textId="77777777" w:rsidR="007234F2" w:rsidRDefault="00000000">
      <w:pPr>
        <w:spacing w:line="440" w:lineRule="exact"/>
        <w:rPr>
          <w:rFonts w:ascii="宋体" w:eastAsia="宋体" w:hAnsi="宋体" w:cs="宋体" w:hint="eastAsia"/>
          <w:sz w:val="24"/>
          <w:lang w:eastAsia="zh-CN"/>
        </w:rPr>
      </w:pPr>
      <w:r>
        <w:rPr>
          <w:rFonts w:ascii="宋体" w:eastAsia="宋体" w:hAnsi="宋体" w:cs="宋体" w:hint="eastAsia"/>
          <w:sz w:val="24"/>
          <w:lang w:eastAsia="zh-CN"/>
        </w:rPr>
        <w:lastRenderedPageBreak/>
        <w:t xml:space="preserve">    注：以上证明材料的复印件加盖公章一套（装订成册）。</w:t>
      </w:r>
    </w:p>
    <w:p w14:paraId="3E05582F" w14:textId="77777777" w:rsidR="007234F2" w:rsidRDefault="00000000">
      <w:pPr>
        <w:pStyle w:val="a6"/>
        <w:spacing w:line="440" w:lineRule="exact"/>
        <w:outlineLvl w:val="1"/>
        <w:rPr>
          <w:rFonts w:ascii="宋体" w:eastAsia="宋体" w:hAnsi="宋体" w:cs="宋体" w:hint="eastAsia"/>
          <w:lang w:eastAsia="zh-CN"/>
        </w:rPr>
      </w:pPr>
      <w:bookmarkStart w:id="12" w:name="_Toc28395"/>
      <w:bookmarkEnd w:id="10"/>
      <w:r>
        <w:rPr>
          <w:rFonts w:ascii="宋体" w:eastAsia="宋体" w:hAnsi="宋体" w:cs="宋体" w:hint="eastAsia"/>
          <w:b/>
          <w:bCs/>
          <w:sz w:val="28"/>
          <w:szCs w:val="28"/>
          <w:lang w:eastAsia="zh-CN"/>
        </w:rPr>
        <w:t>6.</w:t>
      </w:r>
      <w:bookmarkEnd w:id="12"/>
      <w:r>
        <w:rPr>
          <w:rFonts w:ascii="宋体" w:eastAsia="宋体" w:hAnsi="宋体" w:cs="宋体" w:hint="eastAsia"/>
          <w:b/>
          <w:bCs/>
          <w:sz w:val="28"/>
          <w:szCs w:val="28"/>
          <w:lang w:eastAsia="zh-CN"/>
        </w:rPr>
        <w:t>开标及投标截止时间</w:t>
      </w:r>
    </w:p>
    <w:p w14:paraId="6E14C7EE" w14:textId="77777777" w:rsidR="007234F2" w:rsidRDefault="00000000">
      <w:pPr>
        <w:tabs>
          <w:tab w:val="left" w:pos="917"/>
        </w:tabs>
        <w:spacing w:line="440" w:lineRule="exact"/>
        <w:ind w:left="496"/>
        <w:rPr>
          <w:rFonts w:ascii="宋体" w:hAnsi="宋体"/>
          <w:sz w:val="24"/>
          <w:lang w:eastAsia="zh-CN"/>
        </w:rPr>
      </w:pPr>
      <w:bookmarkStart w:id="13" w:name="_Toc21142"/>
      <w:r>
        <w:rPr>
          <w:rFonts w:ascii="宋体" w:hAnsi="宋体" w:hint="eastAsia"/>
          <w:sz w:val="24"/>
          <w:lang w:eastAsia="zh-CN"/>
        </w:rPr>
        <w:t>5.1</w:t>
      </w:r>
      <w:r>
        <w:rPr>
          <w:rFonts w:ascii="宋体" w:eastAsia="宋体" w:hAnsi="宋体" w:hint="eastAsia"/>
          <w:sz w:val="24"/>
          <w:lang w:eastAsia="zh-CN"/>
        </w:rPr>
        <w:t xml:space="preserve"> </w:t>
      </w:r>
      <w:r>
        <w:rPr>
          <w:rFonts w:ascii="宋体" w:hAnsi="宋体"/>
          <w:sz w:val="24"/>
          <w:lang w:eastAsia="zh-CN"/>
        </w:rPr>
        <w:t>投标文件递交的截止时间</w:t>
      </w:r>
      <w:r>
        <w:rPr>
          <w:rFonts w:ascii="宋体" w:hAnsi="宋体"/>
          <w:sz w:val="24"/>
          <w:lang w:eastAsia="zh-CN"/>
        </w:rPr>
        <w:t>(</w:t>
      </w:r>
      <w:r>
        <w:rPr>
          <w:rFonts w:ascii="宋体" w:hAnsi="宋体"/>
          <w:sz w:val="24"/>
          <w:lang w:eastAsia="zh-CN"/>
        </w:rPr>
        <w:t>投标截止时间，下同</w:t>
      </w:r>
      <w:r>
        <w:rPr>
          <w:rFonts w:ascii="宋体" w:hAnsi="宋体"/>
          <w:sz w:val="24"/>
          <w:lang w:eastAsia="zh-CN"/>
        </w:rPr>
        <w:t>)</w:t>
      </w:r>
      <w:r>
        <w:rPr>
          <w:rFonts w:ascii="宋体" w:hAnsi="宋体"/>
          <w:sz w:val="24"/>
          <w:lang w:eastAsia="zh-CN"/>
        </w:rPr>
        <w:t>为</w:t>
      </w:r>
      <w:r>
        <w:rPr>
          <w:rFonts w:ascii="宋体" w:hAnsi="宋体"/>
          <w:sz w:val="24"/>
          <w:lang w:eastAsia="zh-CN"/>
        </w:rPr>
        <w:t xml:space="preserve"> </w:t>
      </w:r>
      <w:r>
        <w:rPr>
          <w:rFonts w:ascii="宋体" w:hAnsi="宋体"/>
          <w:b/>
          <w:sz w:val="24"/>
          <w:u w:val="single"/>
          <w:lang w:eastAsia="zh-CN"/>
        </w:rPr>
        <w:t>20</w:t>
      </w:r>
      <w:r>
        <w:rPr>
          <w:rFonts w:ascii="宋体" w:hAnsi="宋体" w:hint="eastAsia"/>
          <w:b/>
          <w:sz w:val="24"/>
          <w:u w:val="single"/>
          <w:lang w:eastAsia="zh-CN"/>
        </w:rPr>
        <w:t>26</w:t>
      </w:r>
      <w:r>
        <w:rPr>
          <w:rFonts w:ascii="宋体" w:hAnsi="宋体"/>
          <w:sz w:val="24"/>
          <w:lang w:eastAsia="zh-CN"/>
        </w:rPr>
        <w:t>年</w:t>
      </w:r>
      <w:r>
        <w:rPr>
          <w:rFonts w:ascii="宋体" w:hAnsi="宋体" w:hint="eastAsia"/>
          <w:b/>
          <w:bCs/>
          <w:sz w:val="24"/>
          <w:u w:val="single"/>
          <w:lang w:eastAsia="zh-CN"/>
        </w:rPr>
        <w:t xml:space="preserve">  </w:t>
      </w:r>
      <w:r>
        <w:rPr>
          <w:rFonts w:ascii="宋体" w:hAnsi="宋体"/>
          <w:sz w:val="24"/>
          <w:lang w:eastAsia="zh-CN"/>
        </w:rPr>
        <w:t>月</w:t>
      </w:r>
      <w:r>
        <w:rPr>
          <w:rFonts w:ascii="宋体" w:hAnsi="宋体" w:hint="eastAsia"/>
          <w:b/>
          <w:sz w:val="24"/>
          <w:u w:val="single"/>
          <w:lang w:eastAsia="zh-CN"/>
        </w:rPr>
        <w:t xml:space="preserve">   </w:t>
      </w:r>
      <w:r>
        <w:rPr>
          <w:rFonts w:ascii="宋体" w:hAnsi="宋体" w:hint="eastAsia"/>
          <w:bCs/>
          <w:sz w:val="24"/>
          <w:lang w:eastAsia="zh-CN"/>
        </w:rPr>
        <w:t>日</w:t>
      </w:r>
      <w:r>
        <w:rPr>
          <w:rFonts w:ascii="宋体" w:hAnsi="宋体" w:hint="eastAsia"/>
          <w:b/>
          <w:sz w:val="24"/>
          <w:u w:val="single"/>
          <w:lang w:eastAsia="zh-CN"/>
        </w:rPr>
        <w:t xml:space="preserve">  </w:t>
      </w:r>
      <w:r>
        <w:rPr>
          <w:rFonts w:ascii="宋体" w:hAnsi="宋体"/>
          <w:sz w:val="24"/>
          <w:lang w:eastAsia="zh-CN"/>
        </w:rPr>
        <w:t>时</w:t>
      </w:r>
      <w:r>
        <w:rPr>
          <w:rFonts w:ascii="宋体" w:hAnsi="宋体" w:hint="eastAsia"/>
          <w:b/>
          <w:bCs/>
          <w:sz w:val="24"/>
          <w:u w:val="single"/>
          <w:lang w:eastAsia="zh-CN"/>
        </w:rPr>
        <w:t xml:space="preserve">  </w:t>
      </w:r>
      <w:r>
        <w:rPr>
          <w:rFonts w:ascii="宋体" w:hAnsi="宋体"/>
          <w:sz w:val="24"/>
          <w:lang w:eastAsia="zh-CN"/>
        </w:rPr>
        <w:t>分，地点为</w:t>
      </w:r>
      <w:r>
        <w:rPr>
          <w:rFonts w:ascii="宋体" w:hAnsi="宋体" w:hint="eastAsia"/>
          <w:sz w:val="24"/>
          <w:lang w:eastAsia="zh-CN"/>
        </w:rPr>
        <w:t>：</w:t>
      </w:r>
      <w:r>
        <w:rPr>
          <w:rFonts w:ascii="宋体" w:hAnsi="宋体" w:hint="eastAsia"/>
          <w:sz w:val="24"/>
          <w:u w:val="single"/>
          <w:lang w:eastAsia="zh-CN"/>
        </w:rPr>
        <w:t>广西建通工程咨询有限责任公司开标室</w:t>
      </w:r>
      <w:r>
        <w:rPr>
          <w:rFonts w:ascii="宋体" w:hAnsi="宋体"/>
          <w:sz w:val="24"/>
          <w:lang w:eastAsia="zh-CN"/>
        </w:rPr>
        <w:t>。</w:t>
      </w:r>
    </w:p>
    <w:p w14:paraId="2E46F2E4" w14:textId="77777777" w:rsidR="007234F2" w:rsidRDefault="00000000">
      <w:pPr>
        <w:tabs>
          <w:tab w:val="left" w:pos="920"/>
        </w:tabs>
        <w:spacing w:line="440" w:lineRule="exact"/>
        <w:ind w:left="496"/>
        <w:rPr>
          <w:rFonts w:ascii="宋体" w:hAnsi="宋体"/>
          <w:sz w:val="24"/>
          <w:lang w:eastAsia="zh-CN"/>
        </w:rPr>
      </w:pPr>
      <w:r>
        <w:rPr>
          <w:rFonts w:ascii="宋体" w:hAnsi="宋体" w:hint="eastAsia"/>
          <w:sz w:val="24"/>
          <w:lang w:eastAsia="zh-CN"/>
        </w:rPr>
        <w:t>5.2</w:t>
      </w:r>
      <w:r>
        <w:rPr>
          <w:rFonts w:ascii="宋体" w:eastAsia="宋体" w:hAnsi="宋体" w:hint="eastAsia"/>
          <w:sz w:val="24"/>
          <w:lang w:eastAsia="zh-CN"/>
        </w:rPr>
        <w:t xml:space="preserve"> </w:t>
      </w:r>
      <w:r>
        <w:rPr>
          <w:rFonts w:ascii="宋体" w:hAnsi="宋体"/>
          <w:sz w:val="24"/>
          <w:lang w:eastAsia="zh-CN"/>
        </w:rPr>
        <w:t>逾期送达的或者未送达指定地点的投标文件，招标人不予受理。</w:t>
      </w:r>
    </w:p>
    <w:p w14:paraId="72E0F15D" w14:textId="77777777" w:rsidR="007234F2" w:rsidRDefault="00000000">
      <w:pPr>
        <w:pStyle w:val="a6"/>
        <w:spacing w:before="100" w:line="440" w:lineRule="exact"/>
        <w:ind w:left="36"/>
        <w:outlineLvl w:val="1"/>
        <w:rPr>
          <w:rFonts w:ascii="宋体" w:eastAsia="宋体" w:hAnsi="宋体" w:cs="宋体" w:hint="eastAsia"/>
          <w:lang w:eastAsia="zh-CN"/>
        </w:rPr>
      </w:pPr>
      <w:r>
        <w:rPr>
          <w:rFonts w:ascii="宋体" w:eastAsia="宋体" w:hAnsi="宋体" w:cs="宋体" w:hint="eastAsia"/>
          <w:b/>
          <w:bCs/>
          <w:sz w:val="28"/>
          <w:szCs w:val="28"/>
          <w:lang w:eastAsia="zh-CN"/>
        </w:rPr>
        <w:t>7.发布公告的媒介</w:t>
      </w:r>
      <w:bookmarkEnd w:id="13"/>
    </w:p>
    <w:p w14:paraId="3A986323" w14:textId="77777777" w:rsidR="007234F2" w:rsidRDefault="00000000">
      <w:pPr>
        <w:pStyle w:val="a6"/>
        <w:spacing w:before="100" w:line="440" w:lineRule="exact"/>
        <w:ind w:left="34" w:rightChars="-135" w:right="-283" w:firstLineChars="200" w:firstLine="480"/>
        <w:outlineLvl w:val="1"/>
        <w:rPr>
          <w:rFonts w:ascii="宋体" w:eastAsia="宋体" w:hAnsi="宋体" w:cs="宋体" w:hint="eastAsia"/>
          <w:position w:val="1"/>
          <w:sz w:val="24"/>
          <w:szCs w:val="24"/>
          <w:lang w:eastAsia="zh-CN"/>
        </w:rPr>
      </w:pPr>
      <w:bookmarkStart w:id="14" w:name="_Toc9749"/>
      <w:r>
        <w:rPr>
          <w:rFonts w:ascii="宋体" w:eastAsia="宋体" w:hAnsi="宋体" w:cs="宋体" w:hint="eastAsia"/>
          <w:position w:val="1"/>
          <w:sz w:val="24"/>
          <w:szCs w:val="24"/>
          <w:lang w:eastAsia="zh-CN"/>
        </w:rPr>
        <w:t>本公告在《西藏自治区住房和城乡建设厅网》《中国招标投标公共服务平台》上发布。</w:t>
      </w:r>
    </w:p>
    <w:p w14:paraId="0320145A" w14:textId="77777777" w:rsidR="007234F2" w:rsidRDefault="00000000">
      <w:pPr>
        <w:pStyle w:val="a6"/>
        <w:spacing w:before="100" w:line="440" w:lineRule="exact"/>
        <w:ind w:left="36" w:rightChars="-135" w:right="-283"/>
        <w:outlineLvl w:val="1"/>
        <w:rPr>
          <w:rFonts w:ascii="宋体" w:eastAsia="宋体" w:hAnsi="宋体" w:cs="宋体" w:hint="eastAsia"/>
          <w:b/>
          <w:bCs/>
          <w:sz w:val="28"/>
          <w:szCs w:val="28"/>
          <w:lang w:eastAsia="zh-CN"/>
        </w:rPr>
      </w:pPr>
      <w:bookmarkStart w:id="15" w:name="_Toc26373"/>
      <w:bookmarkEnd w:id="14"/>
      <w:r>
        <w:rPr>
          <w:rFonts w:ascii="宋体" w:eastAsia="宋体" w:hAnsi="宋体" w:cs="宋体" w:hint="eastAsia"/>
          <w:b/>
          <w:bCs/>
          <w:sz w:val="28"/>
          <w:szCs w:val="28"/>
          <w:lang w:eastAsia="zh-CN"/>
        </w:rPr>
        <w:t>8.联系方式</w:t>
      </w:r>
      <w:bookmarkEnd w:id="15"/>
    </w:p>
    <w:p w14:paraId="00B983FC" w14:textId="77777777" w:rsidR="007234F2" w:rsidRDefault="00000000">
      <w:pPr>
        <w:pStyle w:val="a6"/>
        <w:spacing w:before="100" w:line="440" w:lineRule="exact"/>
        <w:ind w:left="36" w:rightChars="-135" w:right="-283"/>
        <w:outlineLvl w:val="1"/>
        <w:rPr>
          <w:rFonts w:ascii="宋体" w:eastAsia="宋体" w:hAnsi="宋体" w:cs="宋体" w:hint="eastAsia"/>
          <w:sz w:val="24"/>
          <w:szCs w:val="24"/>
          <w:lang w:eastAsia="zh-CN"/>
        </w:rPr>
      </w:pPr>
      <w:bookmarkStart w:id="16" w:name="bookmark12"/>
      <w:bookmarkStart w:id="17" w:name="bookmark11"/>
      <w:bookmarkEnd w:id="16"/>
      <w:bookmarkEnd w:id="17"/>
      <w:r>
        <w:rPr>
          <w:rFonts w:ascii="宋体" w:eastAsia="宋体" w:hAnsi="宋体" w:cs="宋体" w:hint="eastAsia"/>
          <w:sz w:val="24"/>
          <w:szCs w:val="24"/>
          <w:lang w:eastAsia="zh-CN"/>
        </w:rPr>
        <w:t>招 标 人：</w:t>
      </w:r>
      <w:r>
        <w:rPr>
          <w:rFonts w:ascii="宋体" w:eastAsia="宋体" w:hAnsi="宋体" w:cs="宋体" w:hint="eastAsia"/>
          <w:sz w:val="24"/>
          <w:szCs w:val="24"/>
          <w:lang w:val="zh-CN" w:eastAsia="zh-CN"/>
        </w:rPr>
        <w:t xml:space="preserve">西藏自治区广播电视局 </w:t>
      </w:r>
    </w:p>
    <w:p w14:paraId="6809125E" w14:textId="77777777" w:rsidR="007234F2" w:rsidRDefault="00000000">
      <w:pPr>
        <w:spacing w:line="44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地    址：</w:t>
      </w:r>
      <w:r>
        <w:rPr>
          <w:rFonts w:ascii="宋体" w:eastAsia="宋体" w:hAnsi="宋体" w:cs="宋体" w:hint="eastAsia"/>
          <w:sz w:val="24"/>
          <w:szCs w:val="24"/>
          <w:lang w:val="zh-CN" w:eastAsia="zh-CN"/>
        </w:rPr>
        <w:t>西藏自治区拉萨市</w:t>
      </w:r>
      <w:r>
        <w:rPr>
          <w:rFonts w:ascii="宋体" w:eastAsia="宋体" w:hAnsi="宋体" w:cs="宋体" w:hint="eastAsia"/>
          <w:sz w:val="24"/>
          <w:szCs w:val="24"/>
          <w:lang w:eastAsia="zh-CN"/>
        </w:rPr>
        <w:t>江冲路7号</w:t>
      </w:r>
    </w:p>
    <w:p w14:paraId="3F129D59" w14:textId="77777777" w:rsidR="007234F2" w:rsidRDefault="00000000">
      <w:pPr>
        <w:spacing w:line="44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联 系 人：干尹超</w:t>
      </w:r>
    </w:p>
    <w:p w14:paraId="482B3A12" w14:textId="77777777" w:rsidR="007234F2" w:rsidRDefault="00000000">
      <w:pPr>
        <w:spacing w:line="44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电    话：</w:t>
      </w:r>
      <w:r>
        <w:rPr>
          <w:rFonts w:ascii="宋体" w:eastAsia="宋体" w:hAnsi="宋体" w:cs="宋体" w:hint="eastAsia"/>
          <w:sz w:val="24"/>
          <w:szCs w:val="24"/>
          <w:lang w:val="zh-CN" w:eastAsia="zh-CN"/>
        </w:rPr>
        <w:t>13989041195</w:t>
      </w:r>
    </w:p>
    <w:p w14:paraId="3D5F9D1B" w14:textId="77777777" w:rsidR="007234F2" w:rsidRDefault="00000000">
      <w:pPr>
        <w:spacing w:line="44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招标代理机构：广西建通工程咨询有限责任公司</w:t>
      </w:r>
    </w:p>
    <w:p w14:paraId="181AE31D" w14:textId="77777777" w:rsidR="007234F2" w:rsidRDefault="00000000">
      <w:pPr>
        <w:spacing w:line="44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地    址： 拉萨市柳梧新区海亮颇章36栋104号</w:t>
      </w:r>
    </w:p>
    <w:p w14:paraId="5A877BE4" w14:textId="77777777" w:rsidR="007234F2" w:rsidRDefault="00000000">
      <w:pPr>
        <w:spacing w:line="440" w:lineRule="exact"/>
        <w:rPr>
          <w:rFonts w:ascii="宋体" w:eastAsia="宋体" w:hAnsi="宋体" w:cs="宋体" w:hint="eastAsia"/>
          <w:sz w:val="24"/>
          <w:szCs w:val="24"/>
          <w:lang w:eastAsia="zh-CN"/>
        </w:rPr>
      </w:pPr>
      <w:r>
        <w:rPr>
          <w:rFonts w:ascii="宋体" w:eastAsia="宋体" w:hAnsi="宋体" w:cs="宋体" w:hint="eastAsia"/>
          <w:sz w:val="24"/>
          <w:szCs w:val="24"/>
          <w:lang w:eastAsia="zh-CN"/>
        </w:rPr>
        <w:t>联 系 人：史月</w:t>
      </w:r>
    </w:p>
    <w:p w14:paraId="1AA8C80D" w14:textId="77777777" w:rsidR="007234F2" w:rsidRDefault="00000000">
      <w:pPr>
        <w:spacing w:line="440" w:lineRule="exact"/>
        <w:rPr>
          <w:rFonts w:ascii="宋体" w:eastAsia="宋体" w:hAnsi="宋体" w:cs="宋体" w:hint="eastAsia"/>
          <w:b/>
          <w:bCs/>
          <w:spacing w:val="4"/>
          <w:sz w:val="24"/>
          <w:szCs w:val="24"/>
          <w:lang w:eastAsia="zh-CN"/>
        </w:rPr>
        <w:sectPr w:rsidR="007234F2">
          <w:footerReference w:type="default" r:id="rId9"/>
          <w:pgSz w:w="11906" w:h="16839"/>
          <w:pgMar w:top="1431" w:right="1740" w:bottom="1663" w:left="1684" w:header="0" w:footer="1389" w:gutter="0"/>
          <w:pgNumType w:start="1"/>
          <w:cols w:space="720"/>
        </w:sectPr>
      </w:pPr>
      <w:r>
        <w:rPr>
          <w:rFonts w:ascii="宋体" w:eastAsia="宋体" w:hAnsi="宋体" w:cs="宋体" w:hint="eastAsia"/>
          <w:sz w:val="24"/>
          <w:szCs w:val="24"/>
          <w:lang w:eastAsia="zh-CN"/>
        </w:rPr>
        <w:t xml:space="preserve">电    话：17600434566 </w:t>
      </w:r>
    </w:p>
    <w:p w14:paraId="580F559D" w14:textId="77777777" w:rsidR="007234F2" w:rsidRDefault="00000000">
      <w:pPr>
        <w:spacing w:before="133" w:line="224" w:lineRule="auto"/>
        <w:ind w:left="3159"/>
        <w:outlineLvl w:val="0"/>
        <w:rPr>
          <w:rFonts w:ascii="宋体" w:eastAsia="宋体" w:hAnsi="宋体" w:cs="宋体" w:hint="eastAsia"/>
          <w:sz w:val="41"/>
          <w:szCs w:val="41"/>
          <w:lang w:eastAsia="zh-CN"/>
        </w:rPr>
      </w:pPr>
      <w:r>
        <w:rPr>
          <w:rFonts w:ascii="宋体" w:eastAsia="宋体" w:hAnsi="宋体" w:cs="宋体" w:hint="eastAsia"/>
          <w:b/>
          <w:bCs/>
          <w:spacing w:val="4"/>
          <w:sz w:val="41"/>
          <w:szCs w:val="41"/>
          <w:lang w:eastAsia="zh-CN"/>
        </w:rPr>
        <w:lastRenderedPageBreak/>
        <w:t>第二章</w:t>
      </w:r>
      <w:r>
        <w:rPr>
          <w:rFonts w:ascii="宋体" w:eastAsia="宋体" w:hAnsi="宋体" w:cs="宋体" w:hint="eastAsia"/>
          <w:spacing w:val="4"/>
          <w:sz w:val="41"/>
          <w:szCs w:val="41"/>
          <w:lang w:eastAsia="zh-CN"/>
        </w:rPr>
        <w:t xml:space="preserve"> </w:t>
      </w:r>
      <w:r>
        <w:rPr>
          <w:rFonts w:ascii="宋体" w:eastAsia="宋体" w:hAnsi="宋体" w:cs="宋体" w:hint="eastAsia"/>
          <w:b/>
          <w:bCs/>
          <w:spacing w:val="4"/>
          <w:sz w:val="41"/>
          <w:szCs w:val="41"/>
          <w:lang w:eastAsia="zh-CN"/>
        </w:rPr>
        <w:t>投标人须知</w:t>
      </w:r>
      <w:bookmarkEnd w:id="9"/>
    </w:p>
    <w:p w14:paraId="5F545F65" w14:textId="77777777" w:rsidR="007234F2" w:rsidRDefault="007234F2">
      <w:pPr>
        <w:pStyle w:val="a6"/>
        <w:spacing w:line="468" w:lineRule="auto"/>
        <w:rPr>
          <w:rFonts w:ascii="宋体" w:eastAsia="宋体" w:hAnsi="宋体" w:cs="宋体" w:hint="eastAsia"/>
          <w:lang w:eastAsia="zh-CN"/>
        </w:rPr>
      </w:pPr>
    </w:p>
    <w:p w14:paraId="42DC8D18" w14:textId="77777777" w:rsidR="007234F2" w:rsidRDefault="00000000">
      <w:pPr>
        <w:spacing w:before="100" w:line="226" w:lineRule="auto"/>
        <w:ind w:left="121"/>
        <w:outlineLvl w:val="1"/>
        <w:rPr>
          <w:rFonts w:ascii="宋体" w:eastAsia="宋体" w:hAnsi="宋体" w:cs="宋体" w:hint="eastAsia"/>
          <w:sz w:val="31"/>
          <w:szCs w:val="31"/>
        </w:rPr>
      </w:pPr>
      <w:bookmarkStart w:id="18" w:name="bookmark261"/>
      <w:bookmarkStart w:id="19" w:name="_Toc1021"/>
      <w:bookmarkEnd w:id="18"/>
      <w:r>
        <w:rPr>
          <w:rFonts w:ascii="宋体" w:eastAsia="宋体" w:hAnsi="宋体" w:cs="宋体" w:hint="eastAsia"/>
          <w:b/>
          <w:bCs/>
          <w:spacing w:val="6"/>
          <w:sz w:val="31"/>
          <w:szCs w:val="31"/>
        </w:rPr>
        <w:t>投标人须知前附表</w:t>
      </w:r>
      <w:bookmarkEnd w:id="19"/>
    </w:p>
    <w:p w14:paraId="221D9EAC" w14:textId="77777777" w:rsidR="007234F2" w:rsidRDefault="007234F2">
      <w:pPr>
        <w:spacing w:before="108"/>
        <w:rPr>
          <w:rFonts w:ascii="宋体" w:eastAsia="宋体" w:hAnsi="宋体" w:cs="宋体" w:hint="eastAsia"/>
        </w:rPr>
      </w:pPr>
    </w:p>
    <w:tbl>
      <w:tblPr>
        <w:tblStyle w:val="TableNormal"/>
        <w:tblW w:w="97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6"/>
        <w:gridCol w:w="2869"/>
        <w:gridCol w:w="5636"/>
      </w:tblGrid>
      <w:tr w:rsidR="007234F2" w14:paraId="17E333FB" w14:textId="77777777">
        <w:trPr>
          <w:trHeight w:val="449"/>
        </w:trPr>
        <w:tc>
          <w:tcPr>
            <w:tcW w:w="1246" w:type="dxa"/>
          </w:tcPr>
          <w:p w14:paraId="655CF4DD" w14:textId="77777777" w:rsidR="007234F2" w:rsidRDefault="00000000">
            <w:pPr>
              <w:pStyle w:val="TableText"/>
              <w:spacing w:before="175" w:line="228" w:lineRule="auto"/>
              <w:ind w:left="315"/>
              <w:rPr>
                <w:rFonts w:hint="eastAsia"/>
                <w:sz w:val="21"/>
                <w:szCs w:val="21"/>
              </w:rPr>
            </w:pPr>
            <w:r>
              <w:rPr>
                <w:rFonts w:hint="eastAsia"/>
                <w:b/>
                <w:bCs/>
                <w:spacing w:val="5"/>
                <w:sz w:val="21"/>
                <w:szCs w:val="21"/>
              </w:rPr>
              <w:t>条款号</w:t>
            </w:r>
          </w:p>
        </w:tc>
        <w:tc>
          <w:tcPr>
            <w:tcW w:w="2869" w:type="dxa"/>
          </w:tcPr>
          <w:p w14:paraId="3A2AADF5" w14:textId="77777777" w:rsidR="007234F2" w:rsidRDefault="00000000">
            <w:pPr>
              <w:pStyle w:val="TableText"/>
              <w:spacing w:before="175" w:line="228" w:lineRule="auto"/>
              <w:ind w:left="759"/>
              <w:rPr>
                <w:rFonts w:hint="eastAsia"/>
                <w:sz w:val="21"/>
                <w:szCs w:val="21"/>
              </w:rPr>
            </w:pPr>
            <w:r>
              <w:rPr>
                <w:rFonts w:hint="eastAsia"/>
                <w:b/>
                <w:bCs/>
                <w:spacing w:val="-3"/>
                <w:sz w:val="21"/>
                <w:szCs w:val="21"/>
              </w:rPr>
              <w:t>条</w:t>
            </w:r>
            <w:r>
              <w:rPr>
                <w:rFonts w:hint="eastAsia"/>
                <w:spacing w:val="10"/>
                <w:sz w:val="21"/>
                <w:szCs w:val="21"/>
              </w:rPr>
              <w:t xml:space="preserve">  </w:t>
            </w:r>
            <w:r>
              <w:rPr>
                <w:rFonts w:hint="eastAsia"/>
                <w:b/>
                <w:bCs/>
                <w:spacing w:val="-3"/>
                <w:sz w:val="21"/>
                <w:szCs w:val="21"/>
              </w:rPr>
              <w:t>款</w:t>
            </w:r>
            <w:r>
              <w:rPr>
                <w:rFonts w:hint="eastAsia"/>
                <w:spacing w:val="11"/>
                <w:sz w:val="21"/>
                <w:szCs w:val="21"/>
              </w:rPr>
              <w:t xml:space="preserve">  </w:t>
            </w:r>
            <w:r>
              <w:rPr>
                <w:rFonts w:hint="eastAsia"/>
                <w:b/>
                <w:bCs/>
                <w:spacing w:val="-3"/>
                <w:sz w:val="21"/>
                <w:szCs w:val="21"/>
              </w:rPr>
              <w:t>名</w:t>
            </w:r>
            <w:r>
              <w:rPr>
                <w:rFonts w:hint="eastAsia"/>
                <w:spacing w:val="11"/>
                <w:sz w:val="21"/>
                <w:szCs w:val="21"/>
              </w:rPr>
              <w:t xml:space="preserve">  </w:t>
            </w:r>
            <w:r>
              <w:rPr>
                <w:rFonts w:hint="eastAsia"/>
                <w:b/>
                <w:bCs/>
                <w:spacing w:val="-3"/>
                <w:sz w:val="21"/>
                <w:szCs w:val="21"/>
              </w:rPr>
              <w:t>称</w:t>
            </w:r>
          </w:p>
        </w:tc>
        <w:tc>
          <w:tcPr>
            <w:tcW w:w="5636" w:type="dxa"/>
          </w:tcPr>
          <w:p w14:paraId="12606A85" w14:textId="77777777" w:rsidR="007234F2" w:rsidRDefault="00000000">
            <w:pPr>
              <w:pStyle w:val="TableText"/>
              <w:spacing w:before="175" w:line="228" w:lineRule="auto"/>
              <w:ind w:left="2037"/>
              <w:rPr>
                <w:rFonts w:hint="eastAsia"/>
                <w:sz w:val="21"/>
                <w:szCs w:val="21"/>
              </w:rPr>
            </w:pPr>
            <w:r>
              <w:rPr>
                <w:rFonts w:hint="eastAsia"/>
                <w:b/>
                <w:bCs/>
                <w:spacing w:val="-10"/>
                <w:sz w:val="21"/>
                <w:szCs w:val="21"/>
              </w:rPr>
              <w:t>编</w:t>
            </w:r>
            <w:r>
              <w:rPr>
                <w:rFonts w:hint="eastAsia"/>
                <w:spacing w:val="12"/>
                <w:sz w:val="21"/>
                <w:szCs w:val="21"/>
              </w:rPr>
              <w:t xml:space="preserve">  </w:t>
            </w:r>
            <w:r>
              <w:rPr>
                <w:rFonts w:hint="eastAsia"/>
                <w:b/>
                <w:bCs/>
                <w:spacing w:val="-10"/>
                <w:sz w:val="21"/>
                <w:szCs w:val="21"/>
              </w:rPr>
              <w:t>列</w:t>
            </w:r>
            <w:r>
              <w:rPr>
                <w:rFonts w:hint="eastAsia"/>
                <w:spacing w:val="22"/>
                <w:sz w:val="21"/>
                <w:szCs w:val="21"/>
              </w:rPr>
              <w:t xml:space="preserve">  </w:t>
            </w:r>
            <w:r>
              <w:rPr>
                <w:rFonts w:hint="eastAsia"/>
                <w:b/>
                <w:bCs/>
                <w:spacing w:val="-10"/>
                <w:sz w:val="21"/>
                <w:szCs w:val="21"/>
              </w:rPr>
              <w:t>内</w:t>
            </w:r>
            <w:r>
              <w:rPr>
                <w:rFonts w:hint="eastAsia"/>
                <w:spacing w:val="12"/>
                <w:sz w:val="21"/>
                <w:szCs w:val="21"/>
              </w:rPr>
              <w:t xml:space="preserve">  </w:t>
            </w:r>
            <w:r>
              <w:rPr>
                <w:rFonts w:hint="eastAsia"/>
                <w:b/>
                <w:bCs/>
                <w:spacing w:val="-10"/>
                <w:sz w:val="21"/>
                <w:szCs w:val="21"/>
              </w:rPr>
              <w:t>容</w:t>
            </w:r>
          </w:p>
        </w:tc>
      </w:tr>
      <w:tr w:rsidR="007234F2" w14:paraId="2C638B24" w14:textId="77777777">
        <w:trPr>
          <w:trHeight w:val="1627"/>
        </w:trPr>
        <w:tc>
          <w:tcPr>
            <w:tcW w:w="1246" w:type="dxa"/>
          </w:tcPr>
          <w:p w14:paraId="024DD87D" w14:textId="77777777" w:rsidR="007234F2" w:rsidRDefault="007234F2">
            <w:pPr>
              <w:spacing w:line="246" w:lineRule="auto"/>
              <w:rPr>
                <w:rFonts w:ascii="宋体" w:eastAsia="宋体" w:hAnsi="宋体" w:cs="宋体" w:hint="eastAsia"/>
              </w:rPr>
            </w:pPr>
          </w:p>
          <w:p w14:paraId="7F76DEA4" w14:textId="77777777" w:rsidR="007234F2" w:rsidRDefault="007234F2">
            <w:pPr>
              <w:spacing w:line="246" w:lineRule="auto"/>
              <w:rPr>
                <w:rFonts w:ascii="宋体" w:eastAsia="宋体" w:hAnsi="宋体" w:cs="宋体" w:hint="eastAsia"/>
              </w:rPr>
            </w:pPr>
          </w:p>
          <w:p w14:paraId="0E48325E" w14:textId="77777777" w:rsidR="007234F2" w:rsidRDefault="007234F2">
            <w:pPr>
              <w:spacing w:line="247" w:lineRule="auto"/>
              <w:rPr>
                <w:rFonts w:ascii="宋体" w:eastAsia="宋体" w:hAnsi="宋体" w:cs="宋体" w:hint="eastAsia"/>
              </w:rPr>
            </w:pPr>
          </w:p>
          <w:p w14:paraId="02C10337" w14:textId="77777777" w:rsidR="007234F2" w:rsidRDefault="00000000">
            <w:pPr>
              <w:spacing w:before="58" w:line="274" w:lineRule="exact"/>
              <w:ind w:left="435"/>
              <w:rPr>
                <w:rFonts w:ascii="宋体" w:eastAsia="宋体" w:hAnsi="宋体" w:cs="宋体" w:hint="eastAsia"/>
              </w:rPr>
            </w:pPr>
            <w:r>
              <w:rPr>
                <w:rFonts w:ascii="宋体" w:eastAsia="宋体" w:hAnsi="宋体" w:cs="宋体" w:hint="eastAsia"/>
                <w:spacing w:val="-2"/>
                <w:position w:val="2"/>
              </w:rPr>
              <w:t>1.1.2</w:t>
            </w:r>
          </w:p>
        </w:tc>
        <w:tc>
          <w:tcPr>
            <w:tcW w:w="2869" w:type="dxa"/>
            <w:vAlign w:val="center"/>
          </w:tcPr>
          <w:p w14:paraId="41A4F7E6" w14:textId="77777777" w:rsidR="007234F2" w:rsidRDefault="00000000">
            <w:pPr>
              <w:jc w:val="center"/>
              <w:rPr>
                <w:rFonts w:ascii="宋体" w:eastAsia="宋体" w:hAnsi="宋体" w:cs="宋体" w:hint="eastAsia"/>
              </w:rPr>
            </w:pPr>
            <w:r>
              <w:rPr>
                <w:rFonts w:ascii="宋体" w:eastAsia="宋体" w:hAnsi="宋体" w:cs="宋体" w:hint="eastAsia"/>
              </w:rPr>
              <w:t>招标人</w:t>
            </w:r>
          </w:p>
        </w:tc>
        <w:tc>
          <w:tcPr>
            <w:tcW w:w="5636" w:type="dxa"/>
            <w:vAlign w:val="center"/>
          </w:tcPr>
          <w:p w14:paraId="70C6FEC2"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名称：西藏自治区广播电视局</w:t>
            </w:r>
          </w:p>
          <w:p w14:paraId="1D283EE8"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地址：</w:t>
            </w:r>
            <w:r>
              <w:rPr>
                <w:rFonts w:ascii="宋体" w:eastAsia="宋体" w:hAnsi="宋体" w:cs="宋体" w:hint="eastAsia"/>
                <w:lang w:val="zh-CN" w:eastAsia="zh-CN"/>
              </w:rPr>
              <w:t>西藏自治区拉萨市</w:t>
            </w:r>
            <w:r>
              <w:rPr>
                <w:rFonts w:ascii="宋体" w:eastAsia="宋体" w:hAnsi="宋体" w:cs="宋体" w:hint="eastAsia"/>
                <w:lang w:eastAsia="zh-CN"/>
              </w:rPr>
              <w:t>江冲路7号</w:t>
            </w:r>
          </w:p>
          <w:p w14:paraId="2C020973"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联系人：干尹超</w:t>
            </w:r>
          </w:p>
          <w:p w14:paraId="653138F9"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电话：</w:t>
            </w:r>
            <w:r>
              <w:rPr>
                <w:rFonts w:ascii="宋体" w:eastAsia="宋体" w:hAnsi="宋体" w:cs="宋体" w:hint="eastAsia"/>
                <w:lang w:val="zh-CN" w:eastAsia="zh-CN"/>
              </w:rPr>
              <w:t>13989041195</w:t>
            </w:r>
          </w:p>
        </w:tc>
      </w:tr>
      <w:tr w:rsidR="007234F2" w14:paraId="62CF5639" w14:textId="77777777">
        <w:trPr>
          <w:trHeight w:val="1665"/>
        </w:trPr>
        <w:tc>
          <w:tcPr>
            <w:tcW w:w="1246" w:type="dxa"/>
          </w:tcPr>
          <w:p w14:paraId="01DDA006" w14:textId="77777777" w:rsidR="007234F2" w:rsidRDefault="007234F2">
            <w:pPr>
              <w:spacing w:line="246" w:lineRule="auto"/>
              <w:rPr>
                <w:rFonts w:ascii="宋体" w:eastAsia="宋体" w:hAnsi="宋体" w:cs="宋体" w:hint="eastAsia"/>
                <w:lang w:eastAsia="zh-CN"/>
              </w:rPr>
            </w:pPr>
          </w:p>
          <w:p w14:paraId="2E50C5A5" w14:textId="77777777" w:rsidR="007234F2" w:rsidRDefault="007234F2">
            <w:pPr>
              <w:spacing w:line="246" w:lineRule="auto"/>
              <w:rPr>
                <w:rFonts w:ascii="宋体" w:eastAsia="宋体" w:hAnsi="宋体" w:cs="宋体" w:hint="eastAsia"/>
                <w:lang w:eastAsia="zh-CN"/>
              </w:rPr>
            </w:pPr>
          </w:p>
          <w:p w14:paraId="6BBB1F03" w14:textId="77777777" w:rsidR="007234F2" w:rsidRDefault="007234F2">
            <w:pPr>
              <w:spacing w:line="247" w:lineRule="auto"/>
              <w:rPr>
                <w:rFonts w:ascii="宋体" w:eastAsia="宋体" w:hAnsi="宋体" w:cs="宋体" w:hint="eastAsia"/>
                <w:lang w:eastAsia="zh-CN"/>
              </w:rPr>
            </w:pPr>
          </w:p>
          <w:p w14:paraId="04A19F4B" w14:textId="77777777" w:rsidR="007234F2" w:rsidRDefault="00000000">
            <w:pPr>
              <w:spacing w:before="58" w:line="274" w:lineRule="exact"/>
              <w:ind w:left="435"/>
              <w:rPr>
                <w:rFonts w:ascii="宋体" w:eastAsia="宋体" w:hAnsi="宋体" w:cs="宋体" w:hint="eastAsia"/>
              </w:rPr>
            </w:pPr>
            <w:r>
              <w:rPr>
                <w:rFonts w:ascii="宋体" w:eastAsia="宋体" w:hAnsi="宋体" w:cs="宋体" w:hint="eastAsia"/>
                <w:spacing w:val="-2"/>
                <w:position w:val="2"/>
              </w:rPr>
              <w:t>1.1.3</w:t>
            </w:r>
          </w:p>
        </w:tc>
        <w:tc>
          <w:tcPr>
            <w:tcW w:w="2869" w:type="dxa"/>
            <w:vAlign w:val="center"/>
          </w:tcPr>
          <w:p w14:paraId="4768B49F" w14:textId="77777777" w:rsidR="007234F2" w:rsidRDefault="00000000">
            <w:pPr>
              <w:jc w:val="center"/>
              <w:rPr>
                <w:rFonts w:ascii="宋体" w:eastAsia="宋体" w:hAnsi="宋体" w:cs="宋体" w:hint="eastAsia"/>
              </w:rPr>
            </w:pPr>
            <w:r>
              <w:rPr>
                <w:rFonts w:ascii="宋体" w:eastAsia="宋体" w:hAnsi="宋体" w:cs="宋体" w:hint="eastAsia"/>
              </w:rPr>
              <w:t>招标代理机构</w:t>
            </w:r>
          </w:p>
        </w:tc>
        <w:tc>
          <w:tcPr>
            <w:tcW w:w="5636" w:type="dxa"/>
            <w:vAlign w:val="center"/>
          </w:tcPr>
          <w:p w14:paraId="16E61054"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名称：广西建通工程咨询有限责任公司</w:t>
            </w:r>
          </w:p>
          <w:p w14:paraId="130D34D2"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地址：拉萨市柳梧新区海亮颇章36栋104号</w:t>
            </w:r>
          </w:p>
          <w:p w14:paraId="7CB008A5"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rPr>
              <w:t>联 系 人</w:t>
            </w:r>
            <w:r>
              <w:rPr>
                <w:rFonts w:ascii="宋体" w:eastAsia="宋体" w:hAnsi="宋体" w:cs="宋体" w:hint="eastAsia"/>
                <w:lang w:eastAsia="zh-CN"/>
              </w:rPr>
              <w:t>：史月</w:t>
            </w:r>
          </w:p>
          <w:p w14:paraId="0848902A" w14:textId="77777777" w:rsidR="007234F2" w:rsidRDefault="00000000">
            <w:pPr>
              <w:spacing w:line="360" w:lineRule="exact"/>
              <w:jc w:val="both"/>
              <w:rPr>
                <w:rFonts w:ascii="宋体" w:eastAsia="宋体" w:hAnsi="宋体" w:cs="宋体" w:hint="eastAsia"/>
              </w:rPr>
            </w:pPr>
            <w:r>
              <w:rPr>
                <w:rFonts w:ascii="宋体" w:eastAsia="宋体" w:hAnsi="宋体" w:cs="宋体" w:hint="eastAsia"/>
              </w:rPr>
              <w:t>电</w:t>
            </w:r>
            <w:r>
              <w:rPr>
                <w:rFonts w:ascii="宋体" w:eastAsia="宋体" w:hAnsi="宋体" w:cs="宋体" w:hint="eastAsia"/>
                <w:lang w:eastAsia="zh-CN"/>
              </w:rPr>
              <w:t xml:space="preserve">   </w:t>
            </w:r>
            <w:r>
              <w:rPr>
                <w:rFonts w:ascii="宋体" w:eastAsia="宋体" w:hAnsi="宋体" w:cs="宋体" w:hint="eastAsia"/>
              </w:rPr>
              <w:t xml:space="preserve"> 话</w:t>
            </w:r>
            <w:r>
              <w:rPr>
                <w:rFonts w:ascii="宋体" w:eastAsia="宋体" w:hAnsi="宋体" w:cs="宋体" w:hint="eastAsia"/>
                <w:lang w:eastAsia="zh-CN"/>
              </w:rPr>
              <w:t xml:space="preserve">：17600434566 </w:t>
            </w:r>
          </w:p>
        </w:tc>
      </w:tr>
      <w:tr w:rsidR="007234F2" w14:paraId="1CD40BB3" w14:textId="77777777">
        <w:trPr>
          <w:trHeight w:val="445"/>
        </w:trPr>
        <w:tc>
          <w:tcPr>
            <w:tcW w:w="1246" w:type="dxa"/>
          </w:tcPr>
          <w:p w14:paraId="472BC709" w14:textId="77777777" w:rsidR="007234F2" w:rsidRDefault="00000000">
            <w:pPr>
              <w:spacing w:before="143" w:line="275" w:lineRule="exact"/>
              <w:ind w:left="435"/>
              <w:rPr>
                <w:rFonts w:ascii="宋体" w:eastAsia="宋体" w:hAnsi="宋体" w:cs="宋体" w:hint="eastAsia"/>
              </w:rPr>
            </w:pPr>
            <w:r>
              <w:rPr>
                <w:rFonts w:ascii="宋体" w:eastAsia="宋体" w:hAnsi="宋体" w:cs="宋体" w:hint="eastAsia"/>
                <w:spacing w:val="-2"/>
                <w:position w:val="2"/>
              </w:rPr>
              <w:t>1.1.4</w:t>
            </w:r>
          </w:p>
        </w:tc>
        <w:tc>
          <w:tcPr>
            <w:tcW w:w="2869" w:type="dxa"/>
          </w:tcPr>
          <w:p w14:paraId="757F878C" w14:textId="77777777" w:rsidR="007234F2" w:rsidRDefault="00000000">
            <w:pPr>
              <w:pStyle w:val="TableText"/>
              <w:spacing w:before="174" w:line="229" w:lineRule="auto"/>
              <w:ind w:left="861"/>
              <w:rPr>
                <w:rFonts w:hint="eastAsia"/>
                <w:sz w:val="21"/>
                <w:szCs w:val="21"/>
              </w:rPr>
            </w:pPr>
            <w:r>
              <w:rPr>
                <w:rFonts w:hint="eastAsia"/>
                <w:spacing w:val="8"/>
                <w:sz w:val="21"/>
                <w:szCs w:val="21"/>
              </w:rPr>
              <w:t>招标项目名称</w:t>
            </w:r>
          </w:p>
        </w:tc>
        <w:tc>
          <w:tcPr>
            <w:tcW w:w="5636" w:type="dxa"/>
            <w:vAlign w:val="center"/>
          </w:tcPr>
          <w:p w14:paraId="387FF98D" w14:textId="77777777" w:rsidR="007234F2" w:rsidRDefault="00000000">
            <w:pPr>
              <w:jc w:val="both"/>
              <w:rPr>
                <w:rFonts w:ascii="宋体" w:eastAsia="宋体" w:hAnsi="宋体" w:cs="宋体" w:hint="eastAsia"/>
                <w:lang w:eastAsia="zh-CN"/>
              </w:rPr>
            </w:pPr>
            <w:r>
              <w:rPr>
                <w:rFonts w:ascii="宋体" w:eastAsia="宋体" w:hAnsi="宋体" w:cs="宋体" w:hint="eastAsia"/>
                <w:lang w:eastAsia="zh-CN"/>
              </w:rPr>
              <w:t>波密中波转播台整台迁建项目可研及初步设计招标</w:t>
            </w:r>
          </w:p>
          <w:p w14:paraId="20955B16" w14:textId="77777777" w:rsidR="007234F2" w:rsidRDefault="007234F2">
            <w:pPr>
              <w:jc w:val="both"/>
              <w:rPr>
                <w:rFonts w:ascii="宋体" w:eastAsia="宋体" w:hAnsi="宋体" w:cs="宋体" w:hint="eastAsia"/>
                <w:lang w:eastAsia="zh-CN"/>
              </w:rPr>
            </w:pPr>
          </w:p>
        </w:tc>
      </w:tr>
      <w:tr w:rsidR="007234F2" w14:paraId="51074603" w14:textId="77777777">
        <w:trPr>
          <w:trHeight w:val="445"/>
        </w:trPr>
        <w:tc>
          <w:tcPr>
            <w:tcW w:w="1246" w:type="dxa"/>
          </w:tcPr>
          <w:p w14:paraId="0DD1880E" w14:textId="77777777" w:rsidR="007234F2" w:rsidRDefault="00000000">
            <w:pPr>
              <w:spacing w:before="142" w:line="274" w:lineRule="exact"/>
              <w:ind w:left="435"/>
              <w:rPr>
                <w:rFonts w:ascii="宋体" w:eastAsia="宋体" w:hAnsi="宋体" w:cs="宋体" w:hint="eastAsia"/>
              </w:rPr>
            </w:pPr>
            <w:r>
              <w:rPr>
                <w:rFonts w:ascii="宋体" w:eastAsia="宋体" w:hAnsi="宋体" w:cs="宋体" w:hint="eastAsia"/>
                <w:spacing w:val="-2"/>
                <w:position w:val="2"/>
              </w:rPr>
              <w:t>1.1.5</w:t>
            </w:r>
          </w:p>
        </w:tc>
        <w:tc>
          <w:tcPr>
            <w:tcW w:w="2869" w:type="dxa"/>
          </w:tcPr>
          <w:p w14:paraId="3A5D3324" w14:textId="77777777" w:rsidR="007234F2" w:rsidRDefault="00000000">
            <w:pPr>
              <w:pStyle w:val="TableText"/>
              <w:spacing w:before="173" w:line="229" w:lineRule="auto"/>
              <w:ind w:left="863"/>
              <w:rPr>
                <w:rFonts w:hint="eastAsia"/>
                <w:sz w:val="21"/>
                <w:szCs w:val="21"/>
              </w:rPr>
            </w:pPr>
            <w:r>
              <w:rPr>
                <w:rFonts w:hint="eastAsia"/>
                <w:spacing w:val="7"/>
                <w:sz w:val="21"/>
                <w:szCs w:val="21"/>
              </w:rPr>
              <w:t>工程项目名称</w:t>
            </w:r>
          </w:p>
        </w:tc>
        <w:tc>
          <w:tcPr>
            <w:tcW w:w="5636" w:type="dxa"/>
            <w:vAlign w:val="center"/>
          </w:tcPr>
          <w:p w14:paraId="247FAC72" w14:textId="77777777" w:rsidR="007234F2" w:rsidRDefault="00000000">
            <w:pPr>
              <w:jc w:val="both"/>
              <w:rPr>
                <w:rFonts w:ascii="宋体" w:eastAsia="宋体" w:hAnsi="宋体" w:cs="宋体" w:hint="eastAsia"/>
                <w:lang w:eastAsia="zh-CN"/>
              </w:rPr>
            </w:pPr>
            <w:r>
              <w:rPr>
                <w:rFonts w:ascii="宋体" w:eastAsia="宋体" w:hAnsi="宋体" w:cs="宋体" w:hint="eastAsia"/>
                <w:lang w:val="zh-CN" w:eastAsia="zh-CN"/>
              </w:rPr>
              <w:t>波密中波转播台整台迁建项目</w:t>
            </w:r>
          </w:p>
        </w:tc>
      </w:tr>
      <w:tr w:rsidR="007234F2" w14:paraId="05E7E761" w14:textId="77777777">
        <w:trPr>
          <w:trHeight w:val="445"/>
        </w:trPr>
        <w:tc>
          <w:tcPr>
            <w:tcW w:w="1246" w:type="dxa"/>
          </w:tcPr>
          <w:p w14:paraId="1F15CE90" w14:textId="77777777" w:rsidR="007234F2" w:rsidRDefault="00000000">
            <w:pPr>
              <w:spacing w:before="143" w:line="275" w:lineRule="exact"/>
              <w:ind w:left="435"/>
              <w:rPr>
                <w:rFonts w:ascii="宋体" w:eastAsia="宋体" w:hAnsi="宋体" w:cs="宋体" w:hint="eastAsia"/>
              </w:rPr>
            </w:pPr>
            <w:r>
              <w:rPr>
                <w:rFonts w:ascii="宋体" w:eastAsia="宋体" w:hAnsi="宋体" w:cs="宋体" w:hint="eastAsia"/>
                <w:spacing w:val="-2"/>
                <w:position w:val="2"/>
              </w:rPr>
              <w:t>1.1.6</w:t>
            </w:r>
          </w:p>
        </w:tc>
        <w:tc>
          <w:tcPr>
            <w:tcW w:w="2869" w:type="dxa"/>
          </w:tcPr>
          <w:p w14:paraId="22A22C40" w14:textId="77777777" w:rsidR="007234F2" w:rsidRDefault="00000000">
            <w:pPr>
              <w:pStyle w:val="TableText"/>
              <w:spacing w:before="174" w:line="229" w:lineRule="auto"/>
              <w:ind w:left="654"/>
              <w:rPr>
                <w:rFonts w:hint="eastAsia"/>
                <w:sz w:val="21"/>
                <w:szCs w:val="21"/>
              </w:rPr>
            </w:pPr>
            <w:r>
              <w:rPr>
                <w:rFonts w:hint="eastAsia"/>
                <w:spacing w:val="8"/>
                <w:sz w:val="21"/>
                <w:szCs w:val="21"/>
              </w:rPr>
              <w:t>工程项目建设地点</w:t>
            </w:r>
          </w:p>
        </w:tc>
        <w:tc>
          <w:tcPr>
            <w:tcW w:w="5636" w:type="dxa"/>
            <w:vAlign w:val="center"/>
          </w:tcPr>
          <w:p w14:paraId="42886718" w14:textId="77777777" w:rsidR="007234F2" w:rsidRDefault="00000000">
            <w:pPr>
              <w:spacing w:line="360" w:lineRule="exact"/>
              <w:jc w:val="both"/>
              <w:rPr>
                <w:rFonts w:ascii="宋体" w:eastAsia="宋体" w:hAnsi="宋体" w:cs="宋体" w:hint="eastAsia"/>
              </w:rPr>
            </w:pPr>
            <w:r>
              <w:rPr>
                <w:rFonts w:ascii="宋体" w:eastAsia="宋体" w:hAnsi="宋体" w:cs="宋体" w:hint="eastAsia"/>
              </w:rPr>
              <w:t xml:space="preserve">林芝市波密县 </w:t>
            </w:r>
          </w:p>
        </w:tc>
      </w:tr>
      <w:tr w:rsidR="007234F2" w14:paraId="0272EEC9" w14:textId="77777777">
        <w:trPr>
          <w:trHeight w:val="445"/>
        </w:trPr>
        <w:tc>
          <w:tcPr>
            <w:tcW w:w="1246" w:type="dxa"/>
            <w:vAlign w:val="center"/>
          </w:tcPr>
          <w:p w14:paraId="2CA417AE" w14:textId="77777777" w:rsidR="007234F2" w:rsidRDefault="00000000">
            <w:pPr>
              <w:spacing w:before="142" w:line="274" w:lineRule="exact"/>
              <w:ind w:left="15" w:hangingChars="7" w:hanging="15"/>
              <w:jc w:val="center"/>
              <w:rPr>
                <w:rFonts w:ascii="宋体" w:eastAsia="宋体" w:hAnsi="宋体" w:cs="宋体" w:hint="eastAsia"/>
              </w:rPr>
            </w:pPr>
            <w:r>
              <w:rPr>
                <w:rFonts w:ascii="宋体" w:eastAsia="宋体" w:hAnsi="宋体" w:cs="宋体" w:hint="eastAsia"/>
                <w:spacing w:val="-2"/>
                <w:position w:val="2"/>
              </w:rPr>
              <w:t>1.1.7</w:t>
            </w:r>
          </w:p>
        </w:tc>
        <w:tc>
          <w:tcPr>
            <w:tcW w:w="2869" w:type="dxa"/>
            <w:vAlign w:val="center"/>
          </w:tcPr>
          <w:p w14:paraId="2E2D44D4" w14:textId="77777777" w:rsidR="007234F2" w:rsidRDefault="00000000">
            <w:pPr>
              <w:pStyle w:val="TableText"/>
              <w:spacing w:before="173" w:line="228" w:lineRule="auto"/>
              <w:ind w:left="13" w:hangingChars="6" w:hanging="13"/>
              <w:jc w:val="center"/>
              <w:rPr>
                <w:rFonts w:hint="eastAsia"/>
                <w:sz w:val="21"/>
                <w:szCs w:val="21"/>
              </w:rPr>
            </w:pPr>
            <w:r>
              <w:rPr>
                <w:rFonts w:hint="eastAsia"/>
                <w:spacing w:val="8"/>
                <w:sz w:val="21"/>
                <w:szCs w:val="21"/>
              </w:rPr>
              <w:t>工程项目建设规模</w:t>
            </w:r>
          </w:p>
        </w:tc>
        <w:tc>
          <w:tcPr>
            <w:tcW w:w="5636" w:type="dxa"/>
            <w:vAlign w:val="center"/>
          </w:tcPr>
          <w:p w14:paraId="19B651F5" w14:textId="77777777" w:rsidR="007234F2" w:rsidRDefault="00000000">
            <w:pPr>
              <w:spacing w:line="360" w:lineRule="exact"/>
              <w:jc w:val="both"/>
              <w:rPr>
                <w:rFonts w:ascii="宋体" w:eastAsia="宋体" w:hAnsi="宋体" w:cs="宋体" w:hint="eastAsia"/>
              </w:rPr>
            </w:pPr>
            <w:r>
              <w:rPr>
                <w:rFonts w:ascii="宋体" w:eastAsia="宋体" w:hAnsi="宋体" w:cs="宋体" w:hint="eastAsia"/>
                <w:lang w:val="zh-CN" w:eastAsia="zh-CN"/>
              </w:rPr>
              <w:t>新建中波转播台1座，占地面积为18666平方米。在台区内建设9栋单体建筑，分别为综合楼1栋、值班宿舍楼4</w:t>
            </w:r>
            <w:r>
              <w:rPr>
                <w:rFonts w:ascii="宋体" w:eastAsia="宋体" w:hAnsi="宋体" w:cs="宋体" w:hint="eastAsia"/>
                <w:lang w:eastAsia="zh-CN"/>
              </w:rPr>
              <w:t>栋</w:t>
            </w:r>
            <w:r>
              <w:rPr>
                <w:rFonts w:ascii="宋体" w:eastAsia="宋体" w:hAnsi="宋体" w:cs="宋体" w:hint="eastAsia"/>
                <w:lang w:val="zh-CN" w:eastAsia="zh-CN"/>
              </w:rPr>
              <w:t>、门房1栋、深井泵房1栋、天线调配室2栋;安装10部1KW中波发射机，建设供配电系统、节目传输系统和全台自动化系统;建设2座底部接地并馈式自立铁塔、地网，安装中波调配网络等，配套建设相关附属工程。附属工程建设内容包括:大门、围墙、广场、道路、运动场地、升旗台，场区雨水排水、管线、照明等，土方、挡土墙、护坡等，环境绿化及景观工程等。</w:t>
            </w:r>
            <w:r>
              <w:rPr>
                <w:rFonts w:ascii="宋体" w:eastAsia="宋体" w:hAnsi="宋体" w:cs="宋体" w:hint="eastAsia"/>
                <w:lang w:val="zh-CN"/>
              </w:rPr>
              <w:t>（</w:t>
            </w:r>
            <w:r>
              <w:rPr>
                <w:rFonts w:ascii="宋体" w:eastAsia="宋体" w:hAnsi="宋体" w:cs="宋体" w:hint="eastAsia"/>
              </w:rPr>
              <w:t>具体建设内容以最终批复为准</w:t>
            </w:r>
            <w:r>
              <w:rPr>
                <w:rFonts w:ascii="宋体" w:eastAsia="宋体" w:hAnsi="宋体" w:cs="宋体" w:hint="eastAsia"/>
                <w:lang w:val="zh-CN"/>
              </w:rPr>
              <w:t>）</w:t>
            </w:r>
          </w:p>
        </w:tc>
      </w:tr>
      <w:tr w:rsidR="007234F2" w14:paraId="5B320A49" w14:textId="77777777">
        <w:trPr>
          <w:trHeight w:val="884"/>
        </w:trPr>
        <w:tc>
          <w:tcPr>
            <w:tcW w:w="1246" w:type="dxa"/>
          </w:tcPr>
          <w:p w14:paraId="0E3F5323" w14:textId="77777777" w:rsidR="007234F2" w:rsidRDefault="007234F2">
            <w:pPr>
              <w:spacing w:line="305" w:lineRule="auto"/>
              <w:rPr>
                <w:rFonts w:ascii="宋体" w:eastAsia="宋体" w:hAnsi="宋体" w:cs="宋体" w:hint="eastAsia"/>
              </w:rPr>
            </w:pPr>
          </w:p>
          <w:p w14:paraId="2E652F73" w14:textId="77777777" w:rsidR="007234F2" w:rsidRDefault="00000000">
            <w:pPr>
              <w:spacing w:before="57" w:line="275" w:lineRule="exact"/>
              <w:ind w:left="435"/>
              <w:rPr>
                <w:rFonts w:ascii="宋体" w:eastAsia="宋体" w:hAnsi="宋体" w:cs="宋体" w:hint="eastAsia"/>
              </w:rPr>
            </w:pPr>
            <w:r>
              <w:rPr>
                <w:rFonts w:ascii="宋体" w:eastAsia="宋体" w:hAnsi="宋体" w:cs="宋体" w:hint="eastAsia"/>
                <w:spacing w:val="-2"/>
                <w:position w:val="2"/>
              </w:rPr>
              <w:t>1.1.8</w:t>
            </w:r>
          </w:p>
        </w:tc>
        <w:tc>
          <w:tcPr>
            <w:tcW w:w="2869" w:type="dxa"/>
            <w:vAlign w:val="center"/>
          </w:tcPr>
          <w:p w14:paraId="7ADA0F10" w14:textId="77777777" w:rsidR="007234F2" w:rsidRDefault="00000000">
            <w:pPr>
              <w:pStyle w:val="TableText"/>
              <w:spacing w:before="174" w:line="229" w:lineRule="auto"/>
              <w:ind w:left="128"/>
              <w:jc w:val="center"/>
              <w:rPr>
                <w:rFonts w:hint="eastAsia"/>
                <w:sz w:val="21"/>
                <w:szCs w:val="21"/>
                <w:lang w:eastAsia="zh-CN"/>
              </w:rPr>
            </w:pPr>
            <w:r>
              <w:rPr>
                <w:rFonts w:hint="eastAsia"/>
                <w:spacing w:val="9"/>
                <w:sz w:val="21"/>
                <w:szCs w:val="21"/>
                <w:lang w:eastAsia="zh-CN"/>
              </w:rPr>
              <w:t>工程项目施工预计开工日期和</w:t>
            </w:r>
            <w:r>
              <w:rPr>
                <w:rFonts w:hint="eastAsia"/>
                <w:spacing w:val="6"/>
                <w:sz w:val="21"/>
                <w:szCs w:val="21"/>
                <w:lang w:eastAsia="zh-CN"/>
              </w:rPr>
              <w:t>建设周期</w:t>
            </w:r>
          </w:p>
        </w:tc>
        <w:tc>
          <w:tcPr>
            <w:tcW w:w="5636" w:type="dxa"/>
            <w:vAlign w:val="center"/>
          </w:tcPr>
          <w:p w14:paraId="1A80D32C" w14:textId="77777777" w:rsidR="007234F2" w:rsidRDefault="00000000">
            <w:pPr>
              <w:jc w:val="both"/>
              <w:rPr>
                <w:rFonts w:ascii="宋体" w:eastAsia="宋体" w:hAnsi="宋体" w:cs="宋体" w:hint="eastAsia"/>
                <w:lang w:eastAsia="zh-CN"/>
              </w:rPr>
            </w:pPr>
            <w:r>
              <w:rPr>
                <w:rFonts w:ascii="宋体" w:eastAsia="宋体" w:hAnsi="宋体" w:cs="宋体" w:hint="eastAsia"/>
                <w:lang w:eastAsia="zh-CN"/>
              </w:rPr>
              <w:t>/</w:t>
            </w:r>
          </w:p>
        </w:tc>
      </w:tr>
      <w:tr w:rsidR="007234F2" w14:paraId="68551AAB" w14:textId="77777777">
        <w:trPr>
          <w:trHeight w:val="1324"/>
        </w:trPr>
        <w:tc>
          <w:tcPr>
            <w:tcW w:w="1246" w:type="dxa"/>
          </w:tcPr>
          <w:p w14:paraId="29C1816A" w14:textId="77777777" w:rsidR="007234F2" w:rsidRDefault="007234F2">
            <w:pPr>
              <w:spacing w:line="261" w:lineRule="auto"/>
              <w:rPr>
                <w:rFonts w:ascii="宋体" w:eastAsia="宋体" w:hAnsi="宋体" w:cs="宋体" w:hint="eastAsia"/>
              </w:rPr>
            </w:pPr>
          </w:p>
          <w:p w14:paraId="7F8E92C0" w14:textId="77777777" w:rsidR="007234F2" w:rsidRDefault="007234F2">
            <w:pPr>
              <w:spacing w:line="262" w:lineRule="auto"/>
              <w:rPr>
                <w:rFonts w:ascii="宋体" w:eastAsia="宋体" w:hAnsi="宋体" w:cs="宋体" w:hint="eastAsia"/>
              </w:rPr>
            </w:pPr>
          </w:p>
          <w:p w14:paraId="1BA0C863" w14:textId="77777777" w:rsidR="007234F2" w:rsidRDefault="00000000">
            <w:pPr>
              <w:spacing w:before="58" w:line="274" w:lineRule="exact"/>
              <w:ind w:left="435"/>
              <w:rPr>
                <w:rFonts w:ascii="宋体" w:eastAsia="宋体" w:hAnsi="宋体" w:cs="宋体" w:hint="eastAsia"/>
              </w:rPr>
            </w:pPr>
            <w:r>
              <w:rPr>
                <w:rFonts w:ascii="宋体" w:eastAsia="宋体" w:hAnsi="宋体" w:cs="宋体" w:hint="eastAsia"/>
                <w:spacing w:val="-2"/>
                <w:position w:val="2"/>
              </w:rPr>
              <w:t>1.1.9</w:t>
            </w:r>
          </w:p>
        </w:tc>
        <w:tc>
          <w:tcPr>
            <w:tcW w:w="2869" w:type="dxa"/>
            <w:vAlign w:val="center"/>
          </w:tcPr>
          <w:p w14:paraId="02344287" w14:textId="77777777" w:rsidR="007234F2" w:rsidRDefault="00000000">
            <w:pPr>
              <w:pStyle w:val="TableText"/>
              <w:spacing w:before="176" w:line="350" w:lineRule="auto"/>
              <w:ind w:left="111" w:right="106" w:firstLine="2"/>
              <w:jc w:val="center"/>
              <w:rPr>
                <w:rFonts w:hint="eastAsia"/>
                <w:sz w:val="21"/>
                <w:szCs w:val="21"/>
                <w:lang w:eastAsia="zh-CN"/>
              </w:rPr>
            </w:pPr>
            <w:r>
              <w:rPr>
                <w:rFonts w:hint="eastAsia"/>
                <w:spacing w:val="11"/>
                <w:sz w:val="21"/>
                <w:szCs w:val="21"/>
                <w:lang w:eastAsia="zh-CN"/>
              </w:rPr>
              <w:t>工程项目投资估算以及建筑安装工程费、设备与工器具购置</w:t>
            </w:r>
            <w:r>
              <w:rPr>
                <w:rFonts w:hint="eastAsia"/>
                <w:spacing w:val="8"/>
                <w:sz w:val="21"/>
                <w:szCs w:val="21"/>
                <w:lang w:eastAsia="zh-CN"/>
              </w:rPr>
              <w:t>费和联合试运转费之和</w:t>
            </w:r>
          </w:p>
        </w:tc>
        <w:tc>
          <w:tcPr>
            <w:tcW w:w="5636" w:type="dxa"/>
            <w:vAlign w:val="center"/>
          </w:tcPr>
          <w:p w14:paraId="29E8F03D" w14:textId="77777777" w:rsidR="007234F2" w:rsidRDefault="00000000">
            <w:pPr>
              <w:jc w:val="both"/>
              <w:rPr>
                <w:rFonts w:ascii="宋体" w:eastAsia="宋体" w:hAnsi="宋体" w:cs="宋体" w:hint="eastAsia"/>
              </w:rPr>
            </w:pPr>
            <w:r>
              <w:rPr>
                <w:rFonts w:hint="eastAsia"/>
              </w:rPr>
              <w:t>约8000万元</w:t>
            </w:r>
          </w:p>
        </w:tc>
      </w:tr>
      <w:tr w:rsidR="007234F2" w14:paraId="19CBFDC0" w14:textId="77777777">
        <w:trPr>
          <w:trHeight w:val="445"/>
        </w:trPr>
        <w:tc>
          <w:tcPr>
            <w:tcW w:w="1246" w:type="dxa"/>
          </w:tcPr>
          <w:p w14:paraId="23ED000B" w14:textId="77777777" w:rsidR="007234F2" w:rsidRDefault="00000000">
            <w:pPr>
              <w:spacing w:before="145" w:line="275" w:lineRule="exact"/>
              <w:ind w:left="435"/>
              <w:rPr>
                <w:rFonts w:ascii="宋体" w:eastAsia="宋体" w:hAnsi="宋体" w:cs="宋体" w:hint="eastAsia"/>
              </w:rPr>
            </w:pPr>
            <w:r>
              <w:rPr>
                <w:rFonts w:ascii="宋体" w:eastAsia="宋体" w:hAnsi="宋体" w:cs="宋体" w:hint="eastAsia"/>
                <w:spacing w:val="-2"/>
                <w:position w:val="2"/>
              </w:rPr>
              <w:t>1.2.1</w:t>
            </w:r>
          </w:p>
        </w:tc>
        <w:tc>
          <w:tcPr>
            <w:tcW w:w="2869" w:type="dxa"/>
          </w:tcPr>
          <w:p w14:paraId="56276B61" w14:textId="77777777" w:rsidR="007234F2" w:rsidRDefault="00000000">
            <w:pPr>
              <w:pStyle w:val="TableText"/>
              <w:spacing w:before="177" w:line="228" w:lineRule="auto"/>
              <w:ind w:left="766"/>
              <w:rPr>
                <w:rFonts w:hint="eastAsia"/>
                <w:sz w:val="21"/>
                <w:szCs w:val="21"/>
              </w:rPr>
            </w:pPr>
            <w:r>
              <w:rPr>
                <w:rFonts w:hint="eastAsia"/>
                <w:spacing w:val="7"/>
                <w:sz w:val="21"/>
                <w:szCs w:val="21"/>
              </w:rPr>
              <w:t>资金来源及比例</w:t>
            </w:r>
          </w:p>
        </w:tc>
        <w:tc>
          <w:tcPr>
            <w:tcW w:w="5636" w:type="dxa"/>
            <w:vAlign w:val="center"/>
          </w:tcPr>
          <w:p w14:paraId="414F49B8" w14:textId="77777777" w:rsidR="007234F2" w:rsidRDefault="00000000">
            <w:pPr>
              <w:jc w:val="both"/>
              <w:rPr>
                <w:rFonts w:ascii="宋体" w:eastAsia="宋体" w:hAnsi="宋体" w:cs="宋体" w:hint="eastAsia"/>
                <w:lang w:eastAsia="zh-CN"/>
              </w:rPr>
            </w:pPr>
            <w:r>
              <w:rPr>
                <w:rFonts w:ascii="宋体" w:eastAsia="宋体" w:hAnsi="宋体" w:cs="宋体" w:hint="eastAsia"/>
                <w:lang w:eastAsia="zh-CN"/>
              </w:rPr>
              <w:t>国家投资</w:t>
            </w:r>
          </w:p>
        </w:tc>
      </w:tr>
      <w:tr w:rsidR="007234F2" w14:paraId="5E9979FA" w14:textId="77777777">
        <w:trPr>
          <w:trHeight w:val="445"/>
        </w:trPr>
        <w:tc>
          <w:tcPr>
            <w:tcW w:w="1246" w:type="dxa"/>
          </w:tcPr>
          <w:p w14:paraId="41D2636D" w14:textId="77777777" w:rsidR="007234F2" w:rsidRDefault="00000000">
            <w:pPr>
              <w:spacing w:before="144" w:line="274" w:lineRule="exact"/>
              <w:ind w:left="435"/>
              <w:rPr>
                <w:rFonts w:ascii="宋体" w:eastAsia="宋体" w:hAnsi="宋体" w:cs="宋体" w:hint="eastAsia"/>
              </w:rPr>
            </w:pPr>
            <w:r>
              <w:rPr>
                <w:rFonts w:ascii="宋体" w:eastAsia="宋体" w:hAnsi="宋体" w:cs="宋体" w:hint="eastAsia"/>
                <w:spacing w:val="-2"/>
                <w:position w:val="2"/>
              </w:rPr>
              <w:t>1.2.2</w:t>
            </w:r>
          </w:p>
        </w:tc>
        <w:tc>
          <w:tcPr>
            <w:tcW w:w="2869" w:type="dxa"/>
          </w:tcPr>
          <w:p w14:paraId="3F3D1AAC" w14:textId="77777777" w:rsidR="007234F2" w:rsidRDefault="00000000">
            <w:pPr>
              <w:pStyle w:val="TableText"/>
              <w:spacing w:before="175" w:line="229" w:lineRule="auto"/>
              <w:ind w:left="869"/>
              <w:rPr>
                <w:rFonts w:hint="eastAsia"/>
                <w:sz w:val="21"/>
                <w:szCs w:val="21"/>
              </w:rPr>
            </w:pPr>
            <w:r>
              <w:rPr>
                <w:rFonts w:hint="eastAsia"/>
                <w:spacing w:val="6"/>
                <w:sz w:val="21"/>
                <w:szCs w:val="21"/>
              </w:rPr>
              <w:t>资金落实情况</w:t>
            </w:r>
          </w:p>
        </w:tc>
        <w:tc>
          <w:tcPr>
            <w:tcW w:w="5636" w:type="dxa"/>
          </w:tcPr>
          <w:p w14:paraId="26351CAA"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已落实</w:t>
            </w:r>
          </w:p>
        </w:tc>
      </w:tr>
      <w:tr w:rsidR="007234F2" w14:paraId="447CF0EF" w14:textId="77777777">
        <w:trPr>
          <w:trHeight w:val="445"/>
        </w:trPr>
        <w:tc>
          <w:tcPr>
            <w:tcW w:w="1246" w:type="dxa"/>
            <w:vAlign w:val="center"/>
          </w:tcPr>
          <w:p w14:paraId="40E94BF4" w14:textId="77777777" w:rsidR="007234F2" w:rsidRDefault="00000000">
            <w:pPr>
              <w:spacing w:before="145" w:line="275" w:lineRule="exact"/>
              <w:jc w:val="center"/>
              <w:rPr>
                <w:rFonts w:ascii="宋体" w:eastAsia="宋体" w:hAnsi="宋体" w:cs="宋体" w:hint="eastAsia"/>
              </w:rPr>
            </w:pPr>
            <w:r>
              <w:rPr>
                <w:rFonts w:ascii="宋体" w:eastAsia="宋体" w:hAnsi="宋体" w:cs="宋体" w:hint="eastAsia"/>
                <w:spacing w:val="-2"/>
                <w:position w:val="2"/>
              </w:rPr>
              <w:lastRenderedPageBreak/>
              <w:t>1.3.1</w:t>
            </w:r>
          </w:p>
        </w:tc>
        <w:tc>
          <w:tcPr>
            <w:tcW w:w="2869" w:type="dxa"/>
            <w:vAlign w:val="center"/>
          </w:tcPr>
          <w:p w14:paraId="5113AB34" w14:textId="77777777" w:rsidR="007234F2" w:rsidRDefault="00000000">
            <w:pPr>
              <w:pStyle w:val="TableText"/>
              <w:spacing w:before="176" w:line="229" w:lineRule="auto"/>
              <w:ind w:left="11" w:hangingChars="5" w:hanging="11"/>
              <w:jc w:val="center"/>
              <w:rPr>
                <w:rFonts w:hint="eastAsia"/>
                <w:sz w:val="21"/>
                <w:szCs w:val="21"/>
              </w:rPr>
            </w:pPr>
            <w:r>
              <w:rPr>
                <w:rFonts w:hint="eastAsia"/>
                <w:spacing w:val="7"/>
                <w:sz w:val="21"/>
                <w:szCs w:val="21"/>
              </w:rPr>
              <w:t>招标范围</w:t>
            </w:r>
          </w:p>
        </w:tc>
        <w:tc>
          <w:tcPr>
            <w:tcW w:w="5636" w:type="dxa"/>
          </w:tcPr>
          <w:p w14:paraId="7A9BC261" w14:textId="77777777" w:rsidR="007234F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t>包括但不限于本项目的可行性研究报告编制，方案设计、初步设计（含概算）服务工作等，同时应满足有关部门的审查、审批要求</w:t>
            </w:r>
          </w:p>
        </w:tc>
      </w:tr>
      <w:tr w:rsidR="007234F2" w14:paraId="3036C8D0" w14:textId="77777777">
        <w:trPr>
          <w:trHeight w:val="445"/>
        </w:trPr>
        <w:tc>
          <w:tcPr>
            <w:tcW w:w="1246" w:type="dxa"/>
            <w:vAlign w:val="center"/>
          </w:tcPr>
          <w:p w14:paraId="0833D7AB" w14:textId="77777777" w:rsidR="007234F2" w:rsidRDefault="00000000">
            <w:pPr>
              <w:spacing w:before="144" w:line="274" w:lineRule="exact"/>
              <w:jc w:val="center"/>
              <w:rPr>
                <w:rFonts w:ascii="宋体" w:eastAsia="宋体" w:hAnsi="宋体" w:cs="宋体" w:hint="eastAsia"/>
              </w:rPr>
            </w:pPr>
            <w:r>
              <w:rPr>
                <w:rFonts w:ascii="宋体" w:eastAsia="宋体" w:hAnsi="宋体" w:cs="宋体" w:hint="eastAsia"/>
                <w:spacing w:val="-2"/>
                <w:position w:val="2"/>
              </w:rPr>
              <w:t>1.3.2</w:t>
            </w:r>
          </w:p>
        </w:tc>
        <w:tc>
          <w:tcPr>
            <w:tcW w:w="2869" w:type="dxa"/>
          </w:tcPr>
          <w:p w14:paraId="47E5829A" w14:textId="77777777" w:rsidR="007234F2" w:rsidRDefault="00000000">
            <w:pPr>
              <w:pStyle w:val="TableText"/>
              <w:spacing w:before="175" w:line="229" w:lineRule="auto"/>
              <w:ind w:left="1075"/>
              <w:rPr>
                <w:rFonts w:hint="eastAsia"/>
                <w:color w:val="FF0000"/>
                <w:sz w:val="21"/>
                <w:szCs w:val="21"/>
              </w:rPr>
            </w:pPr>
            <w:r>
              <w:rPr>
                <w:rFonts w:hint="eastAsia"/>
                <w:color w:val="FF0000"/>
                <w:sz w:val="21"/>
                <w:szCs w:val="21"/>
                <w:lang w:eastAsia="zh-CN"/>
              </w:rPr>
              <w:t>服务</w:t>
            </w:r>
            <w:r>
              <w:rPr>
                <w:rFonts w:hint="eastAsia"/>
                <w:color w:val="FF0000"/>
                <w:sz w:val="21"/>
                <w:szCs w:val="21"/>
              </w:rPr>
              <w:t>周期</w:t>
            </w:r>
          </w:p>
        </w:tc>
        <w:tc>
          <w:tcPr>
            <w:tcW w:w="5636" w:type="dxa"/>
            <w:vAlign w:val="center"/>
          </w:tcPr>
          <w:p w14:paraId="4AD032B9" w14:textId="77777777" w:rsidR="007234F2" w:rsidRDefault="00000000">
            <w:pPr>
              <w:jc w:val="both"/>
              <w:rPr>
                <w:rFonts w:ascii="宋体" w:eastAsia="宋体" w:hAnsi="宋体" w:cs="宋体" w:hint="eastAsia"/>
                <w:color w:val="FF0000"/>
                <w:lang w:eastAsia="zh-CN"/>
              </w:rPr>
            </w:pPr>
            <w:r>
              <w:rPr>
                <w:rFonts w:ascii="宋体" w:eastAsia="宋体" w:hAnsi="宋体" w:cs="宋体" w:hint="eastAsia"/>
                <w:color w:val="FF0000"/>
                <w:lang w:eastAsia="zh-CN"/>
              </w:rPr>
              <w:t xml:space="preserve"> 其中可研编制周期:     天 ；初步设计周期:    天；</w:t>
            </w:r>
          </w:p>
        </w:tc>
      </w:tr>
      <w:tr w:rsidR="007234F2" w14:paraId="23BCD16D" w14:textId="77777777">
        <w:trPr>
          <w:trHeight w:val="445"/>
        </w:trPr>
        <w:tc>
          <w:tcPr>
            <w:tcW w:w="1246" w:type="dxa"/>
            <w:vAlign w:val="center"/>
          </w:tcPr>
          <w:p w14:paraId="40C292BA" w14:textId="77777777" w:rsidR="007234F2" w:rsidRDefault="00000000">
            <w:pPr>
              <w:spacing w:before="144" w:line="274" w:lineRule="exact"/>
              <w:jc w:val="center"/>
              <w:rPr>
                <w:rFonts w:ascii="宋体" w:eastAsia="宋体" w:hAnsi="宋体" w:cs="宋体" w:hint="eastAsia"/>
                <w:spacing w:val="-2"/>
                <w:position w:val="2"/>
                <w:lang w:eastAsia="zh-CN"/>
              </w:rPr>
            </w:pPr>
            <w:r>
              <w:rPr>
                <w:rFonts w:ascii="宋体" w:eastAsia="宋体" w:hAnsi="宋体" w:cs="宋体" w:hint="eastAsia"/>
                <w:spacing w:val="-2"/>
                <w:position w:val="2"/>
                <w:lang w:eastAsia="zh-CN"/>
              </w:rPr>
              <w:t>1.3.3</w:t>
            </w:r>
          </w:p>
        </w:tc>
        <w:tc>
          <w:tcPr>
            <w:tcW w:w="2869" w:type="dxa"/>
            <w:vAlign w:val="center"/>
          </w:tcPr>
          <w:p w14:paraId="0383C822" w14:textId="77777777" w:rsidR="007234F2" w:rsidRDefault="00000000">
            <w:pPr>
              <w:pStyle w:val="TableText"/>
              <w:spacing w:before="175" w:line="229" w:lineRule="auto"/>
              <w:jc w:val="center"/>
              <w:rPr>
                <w:rFonts w:hint="eastAsia"/>
                <w:spacing w:val="6"/>
                <w:sz w:val="21"/>
                <w:szCs w:val="21"/>
                <w:lang w:eastAsia="zh-CN"/>
              </w:rPr>
            </w:pPr>
            <w:r>
              <w:rPr>
                <w:rFonts w:hint="eastAsia"/>
                <w:spacing w:val="6"/>
                <w:sz w:val="21"/>
                <w:szCs w:val="21"/>
                <w:lang w:eastAsia="zh-CN"/>
              </w:rPr>
              <w:t>质量要求</w:t>
            </w:r>
          </w:p>
        </w:tc>
        <w:tc>
          <w:tcPr>
            <w:tcW w:w="5636" w:type="dxa"/>
            <w:vAlign w:val="center"/>
          </w:tcPr>
          <w:p w14:paraId="71A17CAB" w14:textId="77777777" w:rsidR="007234F2" w:rsidRDefault="00000000">
            <w:pPr>
              <w:jc w:val="both"/>
              <w:rPr>
                <w:lang w:eastAsia="zh-CN"/>
              </w:rPr>
            </w:pPr>
            <w:r>
              <w:rPr>
                <w:rFonts w:ascii="宋体" w:eastAsia="宋体" w:hAnsi="宋体" w:cs="宋体" w:hint="eastAsia"/>
                <w:lang w:eastAsia="zh-CN" w:bidi="ar"/>
              </w:rPr>
              <w:t xml:space="preserve">符合国家、行业及地方现行相关法律法规、规范及技术标准 </w:t>
            </w:r>
          </w:p>
          <w:p w14:paraId="5B388E6D" w14:textId="77777777" w:rsidR="007234F2" w:rsidRDefault="00000000">
            <w:pPr>
              <w:jc w:val="both"/>
              <w:rPr>
                <w:rFonts w:ascii="宋体" w:eastAsia="宋体" w:hAnsi="宋体" w:cs="宋体" w:hint="eastAsia"/>
                <w:lang w:eastAsia="zh-CN"/>
              </w:rPr>
            </w:pPr>
            <w:r>
              <w:rPr>
                <w:rFonts w:ascii="宋体" w:eastAsia="宋体" w:hAnsi="宋体" w:cs="宋体" w:hint="eastAsia"/>
                <w:lang w:eastAsia="zh-CN" w:bidi="ar"/>
              </w:rPr>
              <w:t>的要求，设计质量必须达到国家关于工程设计深度的要求并通过有关部门的审批。</w:t>
            </w:r>
          </w:p>
        </w:tc>
      </w:tr>
      <w:tr w:rsidR="007234F2" w14:paraId="04D84E99" w14:textId="77777777">
        <w:trPr>
          <w:trHeight w:val="4609"/>
        </w:trPr>
        <w:tc>
          <w:tcPr>
            <w:tcW w:w="1246" w:type="dxa"/>
            <w:vAlign w:val="center"/>
          </w:tcPr>
          <w:p w14:paraId="1DBB16AB" w14:textId="77777777" w:rsidR="007234F2" w:rsidRDefault="007234F2">
            <w:pPr>
              <w:spacing w:line="247" w:lineRule="auto"/>
              <w:jc w:val="center"/>
              <w:rPr>
                <w:rFonts w:ascii="宋体" w:eastAsia="宋体" w:hAnsi="宋体" w:cs="宋体" w:hint="eastAsia"/>
                <w:lang w:eastAsia="zh-CN"/>
              </w:rPr>
            </w:pPr>
          </w:p>
          <w:p w14:paraId="2D617052" w14:textId="77777777" w:rsidR="007234F2" w:rsidRDefault="007234F2">
            <w:pPr>
              <w:spacing w:line="248" w:lineRule="auto"/>
              <w:jc w:val="center"/>
              <w:rPr>
                <w:rFonts w:ascii="宋体" w:eastAsia="宋体" w:hAnsi="宋体" w:cs="宋体" w:hint="eastAsia"/>
                <w:lang w:eastAsia="zh-CN"/>
              </w:rPr>
            </w:pPr>
          </w:p>
          <w:p w14:paraId="0E1EB73C" w14:textId="77777777" w:rsidR="007234F2" w:rsidRDefault="007234F2">
            <w:pPr>
              <w:spacing w:line="248" w:lineRule="auto"/>
              <w:jc w:val="center"/>
              <w:rPr>
                <w:rFonts w:ascii="宋体" w:eastAsia="宋体" w:hAnsi="宋体" w:cs="宋体" w:hint="eastAsia"/>
                <w:lang w:eastAsia="zh-CN"/>
              </w:rPr>
            </w:pPr>
          </w:p>
          <w:p w14:paraId="4B682A2D" w14:textId="77777777" w:rsidR="007234F2" w:rsidRDefault="00000000">
            <w:pPr>
              <w:spacing w:before="58" w:line="274" w:lineRule="exact"/>
              <w:ind w:left="435"/>
              <w:jc w:val="both"/>
              <w:rPr>
                <w:rFonts w:ascii="宋体" w:eastAsia="宋体" w:hAnsi="宋体" w:cs="宋体" w:hint="eastAsia"/>
              </w:rPr>
            </w:pPr>
            <w:r>
              <w:rPr>
                <w:rFonts w:ascii="宋体" w:eastAsia="宋体" w:hAnsi="宋体" w:cs="宋体" w:hint="eastAsia"/>
                <w:spacing w:val="-2"/>
                <w:position w:val="2"/>
              </w:rPr>
              <w:t>1.4.2</w:t>
            </w:r>
          </w:p>
        </w:tc>
        <w:tc>
          <w:tcPr>
            <w:tcW w:w="2869" w:type="dxa"/>
            <w:vAlign w:val="center"/>
          </w:tcPr>
          <w:p w14:paraId="7626CEB8" w14:textId="77777777" w:rsidR="007234F2" w:rsidRDefault="007234F2">
            <w:pPr>
              <w:spacing w:line="273" w:lineRule="auto"/>
              <w:jc w:val="center"/>
              <w:rPr>
                <w:rFonts w:ascii="宋体" w:eastAsia="宋体" w:hAnsi="宋体" w:cs="宋体" w:hint="eastAsia"/>
                <w:lang w:eastAsia="zh-CN"/>
              </w:rPr>
            </w:pPr>
          </w:p>
          <w:p w14:paraId="49D568E5" w14:textId="77777777" w:rsidR="007234F2" w:rsidRDefault="007234F2">
            <w:pPr>
              <w:spacing w:line="274" w:lineRule="auto"/>
              <w:jc w:val="center"/>
              <w:rPr>
                <w:rFonts w:ascii="宋体" w:eastAsia="宋体" w:hAnsi="宋体" w:cs="宋体" w:hint="eastAsia"/>
                <w:lang w:eastAsia="zh-CN"/>
              </w:rPr>
            </w:pPr>
          </w:p>
          <w:p w14:paraId="1B26035E" w14:textId="77777777" w:rsidR="007234F2" w:rsidRDefault="00000000">
            <w:pPr>
              <w:pStyle w:val="TableText"/>
              <w:spacing w:before="65" w:line="228" w:lineRule="auto"/>
              <w:ind w:left="128"/>
              <w:jc w:val="center"/>
              <w:rPr>
                <w:rFonts w:hint="eastAsia"/>
                <w:sz w:val="21"/>
                <w:szCs w:val="21"/>
                <w:lang w:eastAsia="zh-CN"/>
              </w:rPr>
            </w:pPr>
            <w:r>
              <w:rPr>
                <w:rFonts w:hint="eastAsia"/>
                <w:spacing w:val="9"/>
                <w:sz w:val="21"/>
                <w:szCs w:val="21"/>
                <w:lang w:eastAsia="zh-CN"/>
              </w:rPr>
              <w:t>投标人应满足的资格及履约能</w:t>
            </w:r>
            <w:r>
              <w:rPr>
                <w:rFonts w:hint="eastAsia"/>
                <w:spacing w:val="5"/>
                <w:sz w:val="21"/>
                <w:szCs w:val="21"/>
                <w:lang w:eastAsia="zh-CN"/>
              </w:rPr>
              <w:t>力要求</w:t>
            </w:r>
          </w:p>
        </w:tc>
        <w:tc>
          <w:tcPr>
            <w:tcW w:w="5636" w:type="dxa"/>
          </w:tcPr>
          <w:p w14:paraId="1C5BEF63" w14:textId="77777777" w:rsidR="007234F2" w:rsidRDefault="00000000">
            <w:pPr>
              <w:spacing w:line="320" w:lineRule="exact"/>
              <w:rPr>
                <w:rFonts w:ascii="宋体" w:eastAsia="宋体" w:hAnsi="宋体" w:cs="宋体" w:hint="eastAsia"/>
                <w:lang w:eastAsia="zh-CN"/>
              </w:rPr>
            </w:pPr>
            <w:r>
              <w:rPr>
                <w:rFonts w:ascii="宋体" w:eastAsia="宋体" w:hAnsi="宋体" w:cs="宋体" w:hint="eastAsia"/>
                <w:b/>
                <w:bCs/>
                <w:spacing w:val="4"/>
                <w:lang w:eastAsia="zh-CN"/>
              </w:rPr>
              <w:t>（</w:t>
            </w:r>
            <w:r>
              <w:rPr>
                <w:rFonts w:ascii="宋体" w:eastAsia="宋体" w:hAnsi="宋体" w:cs="宋体" w:hint="eastAsia"/>
                <w:b/>
                <w:bCs/>
                <w:lang w:eastAsia="zh-CN"/>
              </w:rPr>
              <w:t>1）资格要求：</w:t>
            </w:r>
            <w:r>
              <w:rPr>
                <w:rFonts w:ascii="宋体" w:eastAsia="宋体" w:hAnsi="宋体" w:cs="宋体" w:hint="eastAsia"/>
                <w:lang w:eastAsia="zh-CN"/>
              </w:rPr>
              <w:t>投标人需通过全国投资项目在线审批监管平台备案，具有电子、信息工程（含通信、广电、信息化）咨询专业；设计资质须具备建设行政主管部门核发的工程设计综合甲级资质或工程设计电子通信广电行业（广电工程）乙级及以上资质或工程设计电子通信广电行业（广播电视发射）专业乙级及以上资质；并在人员、设备、资金等方面具备相应的能力；</w:t>
            </w:r>
          </w:p>
          <w:p w14:paraId="0DFB7253" w14:textId="77777777" w:rsidR="007234F2" w:rsidRDefault="00000000">
            <w:pPr>
              <w:spacing w:line="320" w:lineRule="exact"/>
              <w:rPr>
                <w:rFonts w:ascii="宋体" w:eastAsia="宋体" w:hAnsi="宋体" w:cs="宋体" w:hint="eastAsia"/>
                <w:lang w:eastAsia="zh-CN"/>
              </w:rPr>
            </w:pPr>
            <w:r>
              <w:rPr>
                <w:rFonts w:ascii="宋体" w:eastAsia="宋体" w:hAnsi="宋体" w:cs="宋体" w:hint="eastAsia"/>
                <w:b/>
                <w:bCs/>
                <w:lang w:eastAsia="zh-CN"/>
              </w:rPr>
              <w:t>（2）业绩要求</w:t>
            </w:r>
            <w:r>
              <w:rPr>
                <w:rFonts w:ascii="宋体" w:eastAsia="宋体" w:hAnsi="宋体" w:cs="宋体" w:hint="eastAsia"/>
                <w:lang w:eastAsia="zh-CN"/>
              </w:rPr>
              <w:t>：2023年 1 月 1 日至今，（业绩以合同签订间为准）承担过至少一个类似项目业绩（包含一个可研编制和一个设计业绩）。</w:t>
            </w:r>
          </w:p>
          <w:p w14:paraId="025D86F7" w14:textId="77777777" w:rsidR="007234F2" w:rsidRDefault="00000000">
            <w:pPr>
              <w:spacing w:line="320" w:lineRule="exact"/>
              <w:rPr>
                <w:rFonts w:ascii="宋体" w:eastAsia="宋体" w:hAnsi="宋体" w:cs="宋体" w:hint="eastAsia"/>
                <w:lang w:eastAsia="zh-CN"/>
              </w:rPr>
            </w:pPr>
            <w:r>
              <w:rPr>
                <w:rFonts w:ascii="宋体" w:eastAsia="宋体" w:hAnsi="宋体" w:cs="宋体" w:hint="eastAsia"/>
                <w:b/>
                <w:bCs/>
                <w:lang w:eastAsia="zh-CN"/>
              </w:rPr>
              <w:t>（3）信用要求：</w:t>
            </w:r>
            <w:r>
              <w:rPr>
                <w:rFonts w:ascii="宋体" w:eastAsia="宋体" w:hAnsi="宋体" w:cs="宋体" w:hint="eastAsia"/>
                <w:lang w:eastAsia="zh-CN"/>
              </w:rPr>
              <w:t>企业因违法违规或不诚信行为而被相关行政主管部门列入禁止参加投标的情形。未被“信用中国”（www.creditchina.gov.cn）、中国政府采购网（www.ccgp.gov.cn）列入失信被执行人、重大税收违法案件当事人名单、政府采购严重违法失信行为记录名单。</w:t>
            </w:r>
          </w:p>
          <w:p w14:paraId="590F56AB" w14:textId="77777777" w:rsidR="007234F2" w:rsidRDefault="00000000">
            <w:pPr>
              <w:spacing w:line="320" w:lineRule="exact"/>
              <w:rPr>
                <w:rFonts w:ascii="宋体" w:eastAsia="宋体" w:hAnsi="宋体" w:cs="宋体" w:hint="eastAsia"/>
                <w:lang w:eastAsia="zh-CN"/>
              </w:rPr>
            </w:pPr>
            <w:r>
              <w:rPr>
                <w:rFonts w:ascii="宋体" w:eastAsia="宋体" w:hAnsi="宋体" w:cs="宋体" w:hint="eastAsia"/>
                <w:b/>
                <w:bCs/>
                <w:lang w:eastAsia="zh-CN"/>
              </w:rPr>
              <w:t>（4）项目负责人资格要求：</w:t>
            </w:r>
            <w:r>
              <w:rPr>
                <w:rFonts w:ascii="宋体" w:eastAsia="宋体" w:hAnsi="宋体" w:cs="宋体" w:hint="eastAsia"/>
                <w:lang w:eastAsia="zh-CN"/>
              </w:rPr>
              <w:t xml:space="preserve">咨询项目负责人须备电子、信息工程（含通信、广电、信息化）咨询工程师资格；设计项目负责人 须具备二级及以上注册建筑师执业资格。  </w:t>
            </w:r>
          </w:p>
          <w:p w14:paraId="3C7CCD05" w14:textId="77777777" w:rsidR="007234F2" w:rsidRDefault="00000000">
            <w:pPr>
              <w:spacing w:line="320" w:lineRule="exact"/>
              <w:rPr>
                <w:rFonts w:ascii="宋体" w:eastAsia="宋体" w:hAnsi="宋体" w:cs="宋体" w:hint="eastAsia"/>
                <w:b/>
                <w:bCs/>
                <w:lang w:eastAsia="zh-CN"/>
              </w:rPr>
            </w:pPr>
            <w:r>
              <w:rPr>
                <w:rFonts w:ascii="宋体" w:eastAsia="宋体" w:hAnsi="宋体" w:cs="宋体" w:hint="eastAsia"/>
                <w:b/>
                <w:bCs/>
                <w:lang w:eastAsia="zh-CN"/>
              </w:rPr>
              <w:t>（5）财务要求：</w:t>
            </w:r>
            <w:r>
              <w:rPr>
                <w:rFonts w:ascii="宋体" w:eastAsia="宋体" w:hAnsi="宋体" w:cs="宋体" w:hint="eastAsia"/>
                <w:lang w:eastAsia="zh-CN"/>
              </w:rPr>
              <w:t>2023 年-2025 年任意一年经审计的财务报告（新成立的企业，依据成立时间提供相应年度报告（表））；</w:t>
            </w:r>
          </w:p>
          <w:p w14:paraId="1AD1FCB4" w14:textId="77777777" w:rsidR="007234F2" w:rsidRDefault="00000000">
            <w:pPr>
              <w:spacing w:line="320" w:lineRule="exact"/>
              <w:rPr>
                <w:rFonts w:ascii="宋体" w:eastAsia="宋体" w:hAnsi="宋体" w:cs="宋体" w:hint="eastAsia"/>
              </w:rPr>
            </w:pPr>
            <w:r>
              <w:rPr>
                <w:rFonts w:ascii="宋体" w:eastAsia="宋体" w:hAnsi="宋体" w:cs="宋体" w:hint="eastAsia"/>
                <w:b/>
                <w:bCs/>
                <w:lang w:eastAsia="zh-CN"/>
              </w:rPr>
              <w:t>（6）</w:t>
            </w:r>
            <w:r>
              <w:rPr>
                <w:rFonts w:ascii="宋体" w:eastAsia="宋体" w:hAnsi="宋体" w:cs="宋体" w:hint="eastAsia"/>
                <w:b/>
                <w:bCs/>
              </w:rPr>
              <w:t>其他要求</w:t>
            </w:r>
            <w:r>
              <w:rPr>
                <w:rFonts w:ascii="宋体" w:eastAsia="宋体" w:hAnsi="宋体" w:cs="宋体" w:hint="eastAsia"/>
                <w:b/>
                <w:bCs/>
                <w:lang w:eastAsia="zh-CN"/>
              </w:rPr>
              <w:t>：</w:t>
            </w:r>
            <w:r>
              <w:rPr>
                <w:rFonts w:ascii="宋体" w:eastAsia="宋体" w:hAnsi="宋体" w:cs="宋体" w:hint="eastAsia"/>
                <w:b/>
                <w:bCs/>
                <w:u w:val="single"/>
                <w:lang w:eastAsia="zh-CN"/>
              </w:rPr>
              <w:t xml:space="preserve">  /  </w:t>
            </w:r>
            <w:r>
              <w:rPr>
                <w:rFonts w:ascii="宋体" w:eastAsia="宋体" w:hAnsi="宋体" w:cs="宋体" w:hint="eastAsia"/>
                <w:lang w:eastAsia="zh-CN"/>
              </w:rPr>
              <w:t>；</w:t>
            </w:r>
          </w:p>
        </w:tc>
      </w:tr>
      <w:tr w:rsidR="007234F2" w14:paraId="07EE24A2" w14:textId="77777777">
        <w:trPr>
          <w:trHeight w:val="845"/>
        </w:trPr>
        <w:tc>
          <w:tcPr>
            <w:tcW w:w="1246" w:type="dxa"/>
          </w:tcPr>
          <w:p w14:paraId="794C08D0" w14:textId="77777777" w:rsidR="007234F2" w:rsidRDefault="007234F2">
            <w:pPr>
              <w:spacing w:line="283" w:lineRule="auto"/>
              <w:rPr>
                <w:rFonts w:ascii="宋体" w:eastAsia="宋体" w:hAnsi="宋体" w:cs="宋体" w:hint="eastAsia"/>
              </w:rPr>
            </w:pPr>
          </w:p>
          <w:p w14:paraId="74FB0D78" w14:textId="77777777" w:rsidR="007234F2" w:rsidRDefault="00000000">
            <w:pPr>
              <w:spacing w:before="58" w:line="274" w:lineRule="exact"/>
              <w:ind w:left="435"/>
              <w:rPr>
                <w:rFonts w:ascii="宋体" w:eastAsia="宋体" w:hAnsi="宋体" w:cs="宋体" w:hint="eastAsia"/>
              </w:rPr>
            </w:pPr>
            <w:r>
              <w:rPr>
                <w:rFonts w:ascii="宋体" w:eastAsia="宋体" w:hAnsi="宋体" w:cs="宋体" w:hint="eastAsia"/>
                <w:spacing w:val="-2"/>
                <w:position w:val="2"/>
              </w:rPr>
              <w:t>1.4.3</w:t>
            </w:r>
          </w:p>
        </w:tc>
        <w:tc>
          <w:tcPr>
            <w:tcW w:w="2869" w:type="dxa"/>
          </w:tcPr>
          <w:p w14:paraId="5E40A2D0" w14:textId="77777777" w:rsidR="007234F2" w:rsidRDefault="007234F2">
            <w:pPr>
              <w:spacing w:line="306" w:lineRule="auto"/>
              <w:rPr>
                <w:rFonts w:ascii="宋体" w:eastAsia="宋体" w:hAnsi="宋体" w:cs="宋体" w:hint="eastAsia"/>
              </w:rPr>
            </w:pPr>
          </w:p>
          <w:p w14:paraId="70B2E6E4" w14:textId="77777777" w:rsidR="007234F2" w:rsidRDefault="00000000">
            <w:pPr>
              <w:pStyle w:val="TableText"/>
              <w:spacing w:before="65" w:line="229" w:lineRule="auto"/>
              <w:ind w:left="549"/>
              <w:rPr>
                <w:rFonts w:hint="eastAsia"/>
                <w:sz w:val="21"/>
                <w:szCs w:val="21"/>
              </w:rPr>
            </w:pPr>
            <w:r>
              <w:rPr>
                <w:rFonts w:hint="eastAsia"/>
                <w:spacing w:val="8"/>
                <w:sz w:val="21"/>
                <w:szCs w:val="21"/>
              </w:rPr>
              <w:t>是否接受联合体投标</w:t>
            </w:r>
          </w:p>
        </w:tc>
        <w:tc>
          <w:tcPr>
            <w:tcW w:w="5636" w:type="dxa"/>
          </w:tcPr>
          <w:p w14:paraId="1A50B729" w14:textId="77777777" w:rsidR="007234F2" w:rsidRDefault="00000000">
            <w:pPr>
              <w:pStyle w:val="TableText"/>
              <w:spacing w:before="142" w:line="174" w:lineRule="auto"/>
              <w:ind w:left="127"/>
              <w:rPr>
                <w:rFonts w:hint="eastAsia"/>
                <w:sz w:val="21"/>
                <w:szCs w:val="21"/>
                <w:lang w:eastAsia="zh-CN"/>
              </w:rPr>
            </w:pPr>
            <w:r>
              <w:rPr>
                <w:rFonts w:hint="eastAsia"/>
                <w:spacing w:val="3"/>
                <w:sz w:val="21"/>
                <w:szCs w:val="21"/>
                <w:lang w:eastAsia="zh-CN"/>
              </w:rPr>
              <w:t>☑不接受</w:t>
            </w:r>
          </w:p>
          <w:p w14:paraId="258F5CF7" w14:textId="77777777" w:rsidR="007234F2" w:rsidRDefault="00000000">
            <w:pPr>
              <w:pStyle w:val="TableText"/>
              <w:spacing w:before="173" w:line="173" w:lineRule="auto"/>
              <w:ind w:left="127"/>
              <w:rPr>
                <w:rFonts w:hint="eastAsia"/>
                <w:sz w:val="21"/>
                <w:szCs w:val="21"/>
                <w:lang w:eastAsia="zh-CN"/>
              </w:rPr>
            </w:pPr>
            <w:r>
              <w:rPr>
                <w:rFonts w:hint="eastAsia"/>
                <w:spacing w:val="6"/>
                <w:sz w:val="21"/>
                <w:szCs w:val="21"/>
                <w:lang w:eastAsia="zh-CN"/>
              </w:rPr>
              <w:t>□接受，应满足下列要求：</w:t>
            </w:r>
          </w:p>
        </w:tc>
      </w:tr>
      <w:tr w:rsidR="007234F2" w14:paraId="60F95BFA" w14:textId="77777777">
        <w:trPr>
          <w:trHeight w:val="445"/>
        </w:trPr>
        <w:tc>
          <w:tcPr>
            <w:tcW w:w="1246" w:type="dxa"/>
          </w:tcPr>
          <w:p w14:paraId="56001778" w14:textId="77777777" w:rsidR="007234F2" w:rsidRDefault="00000000">
            <w:pPr>
              <w:spacing w:before="143" w:line="274" w:lineRule="exact"/>
              <w:ind w:left="435"/>
              <w:rPr>
                <w:rFonts w:ascii="宋体" w:eastAsia="宋体" w:hAnsi="宋体" w:cs="宋体" w:hint="eastAsia"/>
              </w:rPr>
            </w:pPr>
            <w:r>
              <w:rPr>
                <w:rFonts w:ascii="宋体" w:eastAsia="宋体" w:hAnsi="宋体" w:cs="宋体" w:hint="eastAsia"/>
                <w:spacing w:val="-2"/>
                <w:position w:val="2"/>
              </w:rPr>
              <w:t>1.4.4</w:t>
            </w:r>
          </w:p>
        </w:tc>
        <w:tc>
          <w:tcPr>
            <w:tcW w:w="2869" w:type="dxa"/>
          </w:tcPr>
          <w:p w14:paraId="5C912E69" w14:textId="77777777" w:rsidR="007234F2" w:rsidRDefault="00000000">
            <w:pPr>
              <w:pStyle w:val="TableText"/>
              <w:spacing w:before="174" w:line="228" w:lineRule="auto"/>
              <w:ind w:left="443"/>
              <w:rPr>
                <w:rFonts w:hint="eastAsia"/>
                <w:sz w:val="21"/>
                <w:szCs w:val="21"/>
                <w:lang w:eastAsia="zh-CN"/>
              </w:rPr>
            </w:pPr>
            <w:r>
              <w:rPr>
                <w:rFonts w:hint="eastAsia"/>
                <w:spacing w:val="8"/>
                <w:sz w:val="21"/>
                <w:szCs w:val="21"/>
                <w:lang w:eastAsia="zh-CN"/>
              </w:rPr>
              <w:t>投标人不得存在的情形</w:t>
            </w:r>
          </w:p>
        </w:tc>
        <w:tc>
          <w:tcPr>
            <w:tcW w:w="5636" w:type="dxa"/>
          </w:tcPr>
          <w:p w14:paraId="48AE477D" w14:textId="77777777" w:rsidR="007234F2" w:rsidRDefault="00000000">
            <w:pPr>
              <w:pStyle w:val="TableText"/>
              <w:spacing w:before="131" w:line="274" w:lineRule="exact"/>
              <w:ind w:left="19"/>
              <w:rPr>
                <w:rFonts w:hint="eastAsia"/>
                <w:sz w:val="21"/>
                <w:szCs w:val="21"/>
                <w:lang w:eastAsia="zh-CN"/>
              </w:rPr>
            </w:pPr>
            <w:r>
              <w:rPr>
                <w:rFonts w:hint="eastAsia"/>
                <w:sz w:val="21"/>
                <w:szCs w:val="21"/>
                <w:lang w:eastAsia="zh-CN"/>
              </w:rPr>
              <w:t>投标人须知正文部分中第</w:t>
            </w:r>
            <w:r>
              <w:rPr>
                <w:rFonts w:hint="eastAsia"/>
                <w:spacing w:val="6"/>
                <w:position w:val="1"/>
                <w:lang w:eastAsia="zh-CN"/>
              </w:rPr>
              <w:t>1.4.4 项规定的情形</w:t>
            </w:r>
          </w:p>
        </w:tc>
      </w:tr>
      <w:tr w:rsidR="007234F2" w14:paraId="6C9B5209" w14:textId="77777777">
        <w:trPr>
          <w:trHeight w:val="885"/>
        </w:trPr>
        <w:tc>
          <w:tcPr>
            <w:tcW w:w="1246" w:type="dxa"/>
          </w:tcPr>
          <w:p w14:paraId="594A704B" w14:textId="77777777" w:rsidR="007234F2" w:rsidRDefault="007234F2">
            <w:pPr>
              <w:spacing w:line="303" w:lineRule="auto"/>
              <w:rPr>
                <w:rFonts w:ascii="宋体" w:eastAsia="宋体" w:hAnsi="宋体" w:cs="宋体" w:hint="eastAsia"/>
                <w:lang w:eastAsia="zh-CN"/>
              </w:rPr>
            </w:pPr>
          </w:p>
          <w:p w14:paraId="17C2CB5C" w14:textId="77777777" w:rsidR="007234F2" w:rsidRDefault="00000000">
            <w:pPr>
              <w:spacing w:before="57" w:line="275" w:lineRule="exact"/>
              <w:ind w:left="435"/>
              <w:rPr>
                <w:rFonts w:ascii="宋体" w:eastAsia="宋体" w:hAnsi="宋体" w:cs="宋体" w:hint="eastAsia"/>
              </w:rPr>
            </w:pPr>
            <w:r>
              <w:rPr>
                <w:rFonts w:ascii="宋体" w:eastAsia="宋体" w:hAnsi="宋体" w:cs="宋体" w:hint="eastAsia"/>
                <w:spacing w:val="-2"/>
                <w:position w:val="2"/>
              </w:rPr>
              <w:t>1.5.2</w:t>
            </w:r>
          </w:p>
        </w:tc>
        <w:tc>
          <w:tcPr>
            <w:tcW w:w="2869" w:type="dxa"/>
          </w:tcPr>
          <w:p w14:paraId="2700414B" w14:textId="77777777" w:rsidR="007234F2" w:rsidRDefault="007234F2">
            <w:pPr>
              <w:spacing w:line="326" w:lineRule="auto"/>
              <w:rPr>
                <w:rFonts w:ascii="宋体" w:eastAsia="宋体" w:hAnsi="宋体" w:cs="宋体" w:hint="eastAsia"/>
              </w:rPr>
            </w:pPr>
          </w:p>
          <w:p w14:paraId="4FD5AEEA" w14:textId="77777777" w:rsidR="007234F2" w:rsidRDefault="00000000">
            <w:pPr>
              <w:pStyle w:val="TableText"/>
              <w:spacing w:before="65" w:line="229" w:lineRule="auto"/>
              <w:ind w:left="864"/>
              <w:rPr>
                <w:rFonts w:hint="eastAsia"/>
                <w:sz w:val="21"/>
                <w:szCs w:val="21"/>
              </w:rPr>
            </w:pPr>
            <w:r>
              <w:rPr>
                <w:rFonts w:hint="eastAsia"/>
                <w:spacing w:val="7"/>
                <w:sz w:val="21"/>
                <w:szCs w:val="21"/>
              </w:rPr>
              <w:t>设计成果补偿</w:t>
            </w:r>
          </w:p>
        </w:tc>
        <w:tc>
          <w:tcPr>
            <w:tcW w:w="5636" w:type="dxa"/>
          </w:tcPr>
          <w:p w14:paraId="53A42A96" w14:textId="77777777" w:rsidR="007234F2" w:rsidRDefault="00000000">
            <w:pPr>
              <w:pStyle w:val="TableText"/>
              <w:spacing w:before="175" w:line="173" w:lineRule="auto"/>
              <w:ind w:left="127"/>
              <w:rPr>
                <w:rFonts w:hint="eastAsia"/>
                <w:sz w:val="21"/>
                <w:szCs w:val="21"/>
                <w:lang w:eastAsia="zh-CN"/>
              </w:rPr>
            </w:pPr>
            <w:r>
              <w:rPr>
                <w:rFonts w:hint="eastAsia"/>
                <w:spacing w:val="3"/>
                <w:sz w:val="21"/>
                <w:szCs w:val="21"/>
                <w:lang w:eastAsia="zh-CN"/>
              </w:rPr>
              <w:t>☑不补偿</w:t>
            </w:r>
          </w:p>
          <w:p w14:paraId="5C02A5B1" w14:textId="77777777" w:rsidR="007234F2" w:rsidRDefault="00000000">
            <w:pPr>
              <w:pStyle w:val="TableText"/>
              <w:spacing w:before="182" w:line="173" w:lineRule="auto"/>
              <w:ind w:left="127"/>
              <w:rPr>
                <w:rFonts w:hint="eastAsia"/>
                <w:sz w:val="21"/>
                <w:szCs w:val="21"/>
                <w:lang w:eastAsia="zh-CN"/>
              </w:rPr>
            </w:pPr>
            <w:r>
              <w:rPr>
                <w:rFonts w:hint="eastAsia"/>
                <w:spacing w:val="5"/>
                <w:sz w:val="21"/>
                <w:szCs w:val="21"/>
                <w:lang w:eastAsia="zh-CN"/>
              </w:rPr>
              <w:t>□补偿，补偿标准：</w:t>
            </w:r>
          </w:p>
        </w:tc>
      </w:tr>
      <w:tr w:rsidR="007234F2" w14:paraId="2E98469E" w14:textId="77777777">
        <w:trPr>
          <w:trHeight w:val="90"/>
        </w:trPr>
        <w:tc>
          <w:tcPr>
            <w:tcW w:w="1246" w:type="dxa"/>
            <w:vAlign w:val="center"/>
          </w:tcPr>
          <w:p w14:paraId="1DA72233" w14:textId="77777777" w:rsidR="007234F2" w:rsidRDefault="00000000">
            <w:pPr>
              <w:spacing w:before="57" w:line="274" w:lineRule="exact"/>
              <w:jc w:val="center"/>
              <w:rPr>
                <w:rFonts w:ascii="宋体" w:eastAsia="宋体" w:hAnsi="宋体" w:cs="宋体" w:hint="eastAsia"/>
              </w:rPr>
            </w:pPr>
            <w:r>
              <w:rPr>
                <w:rFonts w:ascii="宋体" w:eastAsia="宋体" w:hAnsi="宋体" w:cs="宋体" w:hint="eastAsia"/>
                <w:spacing w:val="-2"/>
                <w:position w:val="2"/>
              </w:rPr>
              <w:t>1.9.1</w:t>
            </w:r>
          </w:p>
        </w:tc>
        <w:tc>
          <w:tcPr>
            <w:tcW w:w="2869" w:type="dxa"/>
            <w:vAlign w:val="center"/>
          </w:tcPr>
          <w:p w14:paraId="2FD7CCFB" w14:textId="77777777" w:rsidR="007234F2" w:rsidRDefault="00000000">
            <w:pPr>
              <w:pStyle w:val="TableText"/>
              <w:spacing w:before="65" w:line="228" w:lineRule="auto"/>
              <w:jc w:val="center"/>
              <w:rPr>
                <w:rFonts w:hint="eastAsia"/>
                <w:sz w:val="21"/>
                <w:szCs w:val="21"/>
              </w:rPr>
            </w:pPr>
            <w:r>
              <w:rPr>
                <w:rFonts w:hint="eastAsia"/>
                <w:spacing w:val="7"/>
                <w:sz w:val="21"/>
                <w:szCs w:val="21"/>
              </w:rPr>
              <w:t>踏勘现场</w:t>
            </w:r>
          </w:p>
        </w:tc>
        <w:tc>
          <w:tcPr>
            <w:tcW w:w="5636" w:type="dxa"/>
          </w:tcPr>
          <w:p w14:paraId="04DF737B" w14:textId="77777777" w:rsidR="007234F2" w:rsidRDefault="00000000">
            <w:pPr>
              <w:pStyle w:val="TableText"/>
              <w:spacing w:before="175" w:line="175" w:lineRule="auto"/>
              <w:ind w:left="127"/>
              <w:rPr>
                <w:rFonts w:hint="eastAsia"/>
                <w:sz w:val="21"/>
                <w:szCs w:val="21"/>
                <w:lang w:eastAsia="zh-CN"/>
              </w:rPr>
            </w:pPr>
            <w:r>
              <w:rPr>
                <w:rFonts w:hint="eastAsia"/>
                <w:spacing w:val="3"/>
                <w:sz w:val="21"/>
                <w:szCs w:val="21"/>
                <w:lang w:eastAsia="zh-CN"/>
              </w:rPr>
              <w:t>☑不组织</w:t>
            </w:r>
          </w:p>
          <w:p w14:paraId="0B5DF54D" w14:textId="77777777" w:rsidR="007234F2" w:rsidRDefault="00000000">
            <w:pPr>
              <w:pStyle w:val="TableText"/>
              <w:spacing w:before="179" w:line="173" w:lineRule="auto"/>
              <w:ind w:left="127"/>
              <w:rPr>
                <w:rFonts w:hint="eastAsia"/>
                <w:sz w:val="21"/>
                <w:szCs w:val="21"/>
                <w:lang w:eastAsia="zh-CN"/>
              </w:rPr>
            </w:pPr>
            <w:r>
              <w:rPr>
                <w:rFonts w:hint="eastAsia"/>
                <w:spacing w:val="5"/>
                <w:sz w:val="21"/>
                <w:szCs w:val="21"/>
                <w:lang w:eastAsia="zh-CN"/>
              </w:rPr>
              <w:t xml:space="preserve">□组织，踏勘时间：         </w:t>
            </w:r>
            <w:r>
              <w:rPr>
                <w:rFonts w:hint="eastAsia"/>
                <w:spacing w:val="6"/>
                <w:sz w:val="21"/>
                <w:szCs w:val="21"/>
                <w:lang w:eastAsia="zh-CN"/>
              </w:rPr>
              <w:t>踏勘集中地点：</w:t>
            </w:r>
          </w:p>
        </w:tc>
      </w:tr>
      <w:tr w:rsidR="007234F2" w14:paraId="46DEB645" w14:textId="77777777">
        <w:trPr>
          <w:trHeight w:val="779"/>
        </w:trPr>
        <w:tc>
          <w:tcPr>
            <w:tcW w:w="1246" w:type="dxa"/>
            <w:vAlign w:val="center"/>
          </w:tcPr>
          <w:p w14:paraId="22D9E55B" w14:textId="77777777" w:rsidR="007234F2" w:rsidRDefault="00000000">
            <w:pPr>
              <w:spacing w:before="58" w:line="274" w:lineRule="exact"/>
              <w:jc w:val="center"/>
              <w:rPr>
                <w:rFonts w:ascii="宋体" w:eastAsia="宋体" w:hAnsi="宋体" w:cs="宋体" w:hint="eastAsia"/>
              </w:rPr>
            </w:pPr>
            <w:r>
              <w:rPr>
                <w:rFonts w:ascii="宋体" w:eastAsia="宋体" w:hAnsi="宋体" w:cs="宋体" w:hint="eastAsia"/>
                <w:position w:val="2"/>
              </w:rPr>
              <w:t>1.10.1</w:t>
            </w:r>
          </w:p>
        </w:tc>
        <w:tc>
          <w:tcPr>
            <w:tcW w:w="2869" w:type="dxa"/>
            <w:vAlign w:val="center"/>
          </w:tcPr>
          <w:p w14:paraId="1C409240" w14:textId="77777777" w:rsidR="007234F2" w:rsidRDefault="00000000">
            <w:pPr>
              <w:pStyle w:val="TableText"/>
              <w:spacing w:before="65" w:line="228" w:lineRule="auto"/>
              <w:jc w:val="center"/>
              <w:rPr>
                <w:rFonts w:hint="eastAsia"/>
                <w:sz w:val="21"/>
                <w:szCs w:val="21"/>
              </w:rPr>
            </w:pPr>
            <w:r>
              <w:rPr>
                <w:rFonts w:hint="eastAsia"/>
                <w:spacing w:val="7"/>
                <w:sz w:val="21"/>
                <w:szCs w:val="21"/>
              </w:rPr>
              <w:t>投标预备会</w:t>
            </w:r>
          </w:p>
        </w:tc>
        <w:tc>
          <w:tcPr>
            <w:tcW w:w="5636" w:type="dxa"/>
          </w:tcPr>
          <w:p w14:paraId="743771F2" w14:textId="77777777" w:rsidR="007234F2" w:rsidRDefault="00000000">
            <w:pPr>
              <w:pStyle w:val="TableText"/>
              <w:spacing w:before="141" w:line="174" w:lineRule="auto"/>
              <w:ind w:left="127"/>
              <w:rPr>
                <w:rFonts w:hint="eastAsia"/>
                <w:sz w:val="21"/>
                <w:szCs w:val="21"/>
                <w:lang w:eastAsia="zh-CN"/>
              </w:rPr>
            </w:pPr>
            <w:r>
              <w:rPr>
                <w:rFonts w:hint="eastAsia"/>
                <w:spacing w:val="2"/>
                <w:sz w:val="21"/>
                <w:szCs w:val="21"/>
                <w:lang w:eastAsia="zh-CN"/>
              </w:rPr>
              <w:t>☑不召开</w:t>
            </w:r>
          </w:p>
          <w:p w14:paraId="0E1B42CF" w14:textId="77777777" w:rsidR="007234F2" w:rsidRDefault="00000000">
            <w:pPr>
              <w:pStyle w:val="TableText"/>
              <w:spacing w:before="173" w:line="174" w:lineRule="auto"/>
              <w:ind w:left="127"/>
              <w:rPr>
                <w:rFonts w:hint="eastAsia"/>
                <w:sz w:val="21"/>
                <w:szCs w:val="21"/>
                <w:lang w:eastAsia="zh-CN"/>
              </w:rPr>
            </w:pPr>
            <w:r>
              <w:rPr>
                <w:rFonts w:hint="eastAsia"/>
                <w:spacing w:val="3"/>
                <w:sz w:val="21"/>
                <w:szCs w:val="21"/>
                <w:lang w:eastAsia="zh-CN"/>
              </w:rPr>
              <w:t>□</w:t>
            </w:r>
            <w:r>
              <w:rPr>
                <w:rFonts w:hint="eastAsia"/>
                <w:spacing w:val="-55"/>
                <w:sz w:val="21"/>
                <w:szCs w:val="21"/>
                <w:lang w:eastAsia="zh-CN"/>
              </w:rPr>
              <w:t xml:space="preserve"> </w:t>
            </w:r>
            <w:r>
              <w:rPr>
                <w:rFonts w:hint="eastAsia"/>
                <w:spacing w:val="3"/>
                <w:sz w:val="21"/>
                <w:szCs w:val="21"/>
                <w:lang w:eastAsia="zh-CN"/>
              </w:rPr>
              <w:t xml:space="preserve">召开，召开时间：         </w:t>
            </w:r>
            <w:r>
              <w:rPr>
                <w:rFonts w:hint="eastAsia"/>
                <w:spacing w:val="4"/>
                <w:sz w:val="21"/>
                <w:szCs w:val="21"/>
                <w:lang w:eastAsia="zh-CN"/>
              </w:rPr>
              <w:t>召开地点：</w:t>
            </w:r>
          </w:p>
        </w:tc>
      </w:tr>
      <w:tr w:rsidR="007234F2" w14:paraId="38502AA6" w14:textId="77777777">
        <w:trPr>
          <w:trHeight w:val="445"/>
        </w:trPr>
        <w:tc>
          <w:tcPr>
            <w:tcW w:w="1246" w:type="dxa"/>
          </w:tcPr>
          <w:p w14:paraId="6903624F" w14:textId="77777777" w:rsidR="007234F2" w:rsidRDefault="00000000">
            <w:pPr>
              <w:spacing w:before="145" w:line="274" w:lineRule="exact"/>
              <w:ind w:left="383"/>
              <w:rPr>
                <w:rFonts w:ascii="宋体" w:eastAsia="宋体" w:hAnsi="宋体" w:cs="宋体" w:hint="eastAsia"/>
              </w:rPr>
            </w:pPr>
            <w:r>
              <w:rPr>
                <w:rFonts w:ascii="宋体" w:eastAsia="宋体" w:hAnsi="宋体" w:cs="宋体" w:hint="eastAsia"/>
                <w:position w:val="2"/>
              </w:rPr>
              <w:t>1.10.2</w:t>
            </w:r>
          </w:p>
        </w:tc>
        <w:tc>
          <w:tcPr>
            <w:tcW w:w="2869" w:type="dxa"/>
          </w:tcPr>
          <w:p w14:paraId="41DF6A75" w14:textId="77777777" w:rsidR="007234F2" w:rsidRDefault="00000000">
            <w:pPr>
              <w:pStyle w:val="TableText"/>
              <w:spacing w:before="175" w:line="229" w:lineRule="auto"/>
              <w:ind w:left="234"/>
              <w:rPr>
                <w:rFonts w:hint="eastAsia"/>
                <w:sz w:val="21"/>
                <w:szCs w:val="21"/>
                <w:lang w:eastAsia="zh-CN"/>
              </w:rPr>
            </w:pPr>
            <w:r>
              <w:rPr>
                <w:rFonts w:hint="eastAsia"/>
                <w:spacing w:val="8"/>
                <w:sz w:val="21"/>
                <w:szCs w:val="21"/>
                <w:lang w:eastAsia="zh-CN"/>
              </w:rPr>
              <w:t>投标人提出问题的截止时间</w:t>
            </w:r>
          </w:p>
        </w:tc>
        <w:tc>
          <w:tcPr>
            <w:tcW w:w="5636" w:type="dxa"/>
            <w:vAlign w:val="center"/>
          </w:tcPr>
          <w:p w14:paraId="3303EAB7" w14:textId="77777777" w:rsidR="007234F2" w:rsidRDefault="00000000">
            <w:pPr>
              <w:jc w:val="both"/>
              <w:rPr>
                <w:rFonts w:ascii="宋体" w:eastAsia="宋体" w:hAnsi="宋体" w:cs="宋体" w:hint="eastAsia"/>
              </w:rPr>
            </w:pPr>
            <w:r>
              <w:rPr>
                <w:rFonts w:ascii="宋体" w:hAnsi="宋体" w:hint="eastAsia"/>
                <w:b/>
                <w:u w:val="single"/>
              </w:rPr>
              <w:t>202</w:t>
            </w:r>
            <w:r>
              <w:rPr>
                <w:rFonts w:ascii="宋体" w:hAnsi="宋体" w:hint="eastAsia"/>
                <w:b/>
                <w:u w:val="single"/>
                <w:lang w:eastAsia="zh-CN"/>
              </w:rPr>
              <w:t>6</w:t>
            </w:r>
            <w:r>
              <w:rPr>
                <w:rFonts w:ascii="宋体" w:hAnsi="宋体" w:hint="eastAsia"/>
                <w:b/>
              </w:rPr>
              <w:t>年</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月</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日</w:t>
            </w:r>
            <w:r>
              <w:rPr>
                <w:rFonts w:ascii="宋体" w:hAnsi="宋体" w:hint="eastAsia"/>
                <w:b/>
                <w:u w:val="single"/>
                <w:lang w:eastAsia="zh-CN"/>
              </w:rPr>
              <w:t xml:space="preserve">  </w:t>
            </w:r>
            <w:r>
              <w:rPr>
                <w:rFonts w:ascii="宋体" w:hAnsi="宋体" w:hint="eastAsia"/>
                <w:b/>
              </w:rPr>
              <w:t>时</w:t>
            </w:r>
            <w:r>
              <w:rPr>
                <w:rFonts w:ascii="宋体" w:hAnsi="宋体" w:hint="eastAsia"/>
                <w:b/>
                <w:u w:val="single"/>
                <w:lang w:eastAsia="zh-CN"/>
              </w:rPr>
              <w:t xml:space="preserve">   </w:t>
            </w:r>
            <w:r>
              <w:rPr>
                <w:rFonts w:ascii="宋体" w:hAnsi="宋体" w:hint="eastAsia"/>
                <w:b/>
              </w:rPr>
              <w:t>分前</w:t>
            </w:r>
          </w:p>
        </w:tc>
      </w:tr>
      <w:tr w:rsidR="007234F2" w14:paraId="2F9869BD" w14:textId="77777777">
        <w:trPr>
          <w:trHeight w:val="1724"/>
        </w:trPr>
        <w:tc>
          <w:tcPr>
            <w:tcW w:w="1246" w:type="dxa"/>
          </w:tcPr>
          <w:p w14:paraId="7680F6AC" w14:textId="77777777" w:rsidR="007234F2" w:rsidRDefault="007234F2">
            <w:pPr>
              <w:rPr>
                <w:rFonts w:ascii="宋体" w:eastAsia="宋体" w:hAnsi="宋体" w:cs="宋体" w:hint="eastAsia"/>
              </w:rPr>
            </w:pPr>
          </w:p>
          <w:p w14:paraId="4C84128E" w14:textId="77777777" w:rsidR="007234F2" w:rsidRDefault="007234F2">
            <w:pPr>
              <w:spacing w:line="241" w:lineRule="auto"/>
              <w:rPr>
                <w:rFonts w:ascii="宋体" w:eastAsia="宋体" w:hAnsi="宋体" w:cs="宋体" w:hint="eastAsia"/>
              </w:rPr>
            </w:pPr>
          </w:p>
          <w:p w14:paraId="01C8A4FC" w14:textId="77777777" w:rsidR="007234F2" w:rsidRDefault="007234F2">
            <w:pPr>
              <w:spacing w:line="241" w:lineRule="auto"/>
              <w:rPr>
                <w:rFonts w:ascii="宋体" w:eastAsia="宋体" w:hAnsi="宋体" w:cs="宋体" w:hint="eastAsia"/>
              </w:rPr>
            </w:pPr>
          </w:p>
          <w:p w14:paraId="096E1165" w14:textId="77777777" w:rsidR="007234F2" w:rsidRDefault="00000000">
            <w:pPr>
              <w:spacing w:before="58" w:line="274" w:lineRule="exact"/>
              <w:ind w:left="387"/>
              <w:rPr>
                <w:rFonts w:ascii="宋体" w:eastAsia="宋体" w:hAnsi="宋体" w:cs="宋体" w:hint="eastAsia"/>
              </w:rPr>
            </w:pPr>
            <w:r>
              <w:rPr>
                <w:rFonts w:ascii="宋体" w:eastAsia="宋体" w:hAnsi="宋体" w:cs="宋体" w:hint="eastAsia"/>
                <w:spacing w:val="-2"/>
                <w:position w:val="2"/>
              </w:rPr>
              <w:t>1.11.1</w:t>
            </w:r>
          </w:p>
        </w:tc>
        <w:tc>
          <w:tcPr>
            <w:tcW w:w="2869" w:type="dxa"/>
          </w:tcPr>
          <w:p w14:paraId="5E9E0BDC" w14:textId="77777777" w:rsidR="007234F2" w:rsidRDefault="007234F2">
            <w:pPr>
              <w:spacing w:line="248" w:lineRule="auto"/>
              <w:rPr>
                <w:rFonts w:ascii="宋体" w:eastAsia="宋体" w:hAnsi="宋体" w:cs="宋体" w:hint="eastAsia"/>
              </w:rPr>
            </w:pPr>
          </w:p>
          <w:p w14:paraId="7039E248" w14:textId="77777777" w:rsidR="007234F2" w:rsidRDefault="007234F2">
            <w:pPr>
              <w:spacing w:line="249" w:lineRule="auto"/>
              <w:rPr>
                <w:rFonts w:ascii="宋体" w:eastAsia="宋体" w:hAnsi="宋体" w:cs="宋体" w:hint="eastAsia"/>
              </w:rPr>
            </w:pPr>
          </w:p>
          <w:p w14:paraId="77AAE03C" w14:textId="77777777" w:rsidR="007234F2" w:rsidRDefault="007234F2">
            <w:pPr>
              <w:spacing w:line="249" w:lineRule="auto"/>
              <w:rPr>
                <w:rFonts w:ascii="宋体" w:eastAsia="宋体" w:hAnsi="宋体" w:cs="宋体" w:hint="eastAsia"/>
              </w:rPr>
            </w:pPr>
          </w:p>
          <w:p w14:paraId="71695634" w14:textId="77777777" w:rsidR="007234F2" w:rsidRDefault="00000000">
            <w:pPr>
              <w:pStyle w:val="TableText"/>
              <w:spacing w:before="65" w:line="229" w:lineRule="auto"/>
              <w:ind w:left="1283"/>
              <w:rPr>
                <w:rFonts w:hint="eastAsia"/>
                <w:sz w:val="21"/>
                <w:szCs w:val="21"/>
              </w:rPr>
            </w:pPr>
            <w:r>
              <w:rPr>
                <w:rFonts w:hint="eastAsia"/>
                <w:spacing w:val="3"/>
                <w:sz w:val="21"/>
                <w:szCs w:val="21"/>
              </w:rPr>
              <w:t>分包</w:t>
            </w:r>
          </w:p>
        </w:tc>
        <w:tc>
          <w:tcPr>
            <w:tcW w:w="5636" w:type="dxa"/>
          </w:tcPr>
          <w:p w14:paraId="711D0532" w14:textId="77777777" w:rsidR="007234F2" w:rsidRDefault="00000000">
            <w:pPr>
              <w:pStyle w:val="TableText"/>
              <w:spacing w:before="142" w:line="173" w:lineRule="auto"/>
              <w:ind w:left="127"/>
              <w:rPr>
                <w:rFonts w:hint="eastAsia"/>
                <w:sz w:val="21"/>
                <w:szCs w:val="21"/>
                <w:lang w:eastAsia="zh-CN"/>
              </w:rPr>
            </w:pPr>
            <w:r>
              <w:rPr>
                <w:rFonts w:hint="eastAsia"/>
                <w:spacing w:val="3"/>
                <w:sz w:val="21"/>
                <w:szCs w:val="21"/>
                <w:lang w:eastAsia="zh-CN"/>
              </w:rPr>
              <w:t>☑不允许</w:t>
            </w:r>
          </w:p>
          <w:p w14:paraId="015D3632" w14:textId="77777777" w:rsidR="007234F2" w:rsidRDefault="00000000">
            <w:pPr>
              <w:pStyle w:val="TableText"/>
              <w:spacing w:before="175" w:line="173" w:lineRule="auto"/>
              <w:ind w:left="127"/>
              <w:rPr>
                <w:rFonts w:hint="eastAsia"/>
                <w:sz w:val="21"/>
                <w:szCs w:val="21"/>
                <w:lang w:eastAsia="zh-CN"/>
              </w:rPr>
            </w:pPr>
            <w:r>
              <w:rPr>
                <w:rFonts w:hint="eastAsia"/>
                <w:spacing w:val="6"/>
                <w:sz w:val="21"/>
                <w:szCs w:val="21"/>
                <w:lang w:eastAsia="zh-CN"/>
              </w:rPr>
              <w:t>□允许，分包内容要求：</w:t>
            </w:r>
          </w:p>
          <w:p w14:paraId="6FF4C659" w14:textId="77777777" w:rsidR="007234F2" w:rsidRDefault="00000000">
            <w:pPr>
              <w:pStyle w:val="TableText"/>
              <w:spacing w:before="185" w:line="228" w:lineRule="auto"/>
              <w:ind w:left="955"/>
              <w:rPr>
                <w:rFonts w:hint="eastAsia"/>
                <w:sz w:val="21"/>
                <w:szCs w:val="21"/>
                <w:lang w:eastAsia="zh-CN"/>
              </w:rPr>
            </w:pPr>
            <w:r>
              <w:rPr>
                <w:rFonts w:hint="eastAsia"/>
                <w:spacing w:val="6"/>
                <w:sz w:val="21"/>
                <w:szCs w:val="21"/>
                <w:lang w:eastAsia="zh-CN"/>
              </w:rPr>
              <w:t>分包金额要求：</w:t>
            </w:r>
          </w:p>
          <w:p w14:paraId="1C6A284A" w14:textId="77777777" w:rsidR="007234F2" w:rsidRDefault="00000000">
            <w:pPr>
              <w:pStyle w:val="TableText"/>
              <w:spacing w:before="191" w:line="229" w:lineRule="auto"/>
              <w:ind w:left="952"/>
              <w:rPr>
                <w:rFonts w:hint="eastAsia"/>
                <w:sz w:val="21"/>
                <w:szCs w:val="21"/>
                <w:lang w:eastAsia="zh-CN"/>
              </w:rPr>
            </w:pPr>
            <w:r>
              <w:rPr>
                <w:rFonts w:hint="eastAsia"/>
                <w:spacing w:val="8"/>
                <w:sz w:val="21"/>
                <w:szCs w:val="21"/>
                <w:lang w:eastAsia="zh-CN"/>
              </w:rPr>
              <w:t>对分包人的资质要求：</w:t>
            </w:r>
          </w:p>
        </w:tc>
      </w:tr>
      <w:tr w:rsidR="007234F2" w14:paraId="72590AEE" w14:textId="77777777">
        <w:trPr>
          <w:trHeight w:val="445"/>
        </w:trPr>
        <w:tc>
          <w:tcPr>
            <w:tcW w:w="1246" w:type="dxa"/>
          </w:tcPr>
          <w:p w14:paraId="051D3CBF" w14:textId="77777777" w:rsidR="007234F2" w:rsidRDefault="00000000">
            <w:pPr>
              <w:spacing w:before="147" w:line="274" w:lineRule="exact"/>
              <w:ind w:left="383"/>
              <w:rPr>
                <w:rFonts w:ascii="宋体" w:eastAsia="宋体" w:hAnsi="宋体" w:cs="宋体" w:hint="eastAsia"/>
              </w:rPr>
            </w:pPr>
            <w:r>
              <w:rPr>
                <w:rFonts w:ascii="宋体" w:eastAsia="宋体" w:hAnsi="宋体" w:cs="宋体" w:hint="eastAsia"/>
                <w:position w:val="2"/>
              </w:rPr>
              <w:t>1.12.1</w:t>
            </w:r>
          </w:p>
        </w:tc>
        <w:tc>
          <w:tcPr>
            <w:tcW w:w="2869" w:type="dxa"/>
          </w:tcPr>
          <w:p w14:paraId="4DB030FF" w14:textId="77777777" w:rsidR="007234F2" w:rsidRDefault="00000000">
            <w:pPr>
              <w:pStyle w:val="TableText"/>
              <w:spacing w:before="178" w:line="228" w:lineRule="auto"/>
              <w:ind w:left="656"/>
              <w:rPr>
                <w:rFonts w:hint="eastAsia"/>
                <w:sz w:val="21"/>
                <w:szCs w:val="21"/>
              </w:rPr>
            </w:pPr>
            <w:r>
              <w:rPr>
                <w:rFonts w:hint="eastAsia"/>
                <w:spacing w:val="8"/>
                <w:sz w:val="21"/>
                <w:szCs w:val="21"/>
              </w:rPr>
              <w:t>实质性要求和条件</w:t>
            </w:r>
          </w:p>
        </w:tc>
        <w:tc>
          <w:tcPr>
            <w:tcW w:w="5636" w:type="dxa"/>
          </w:tcPr>
          <w:p w14:paraId="7B5476A8" w14:textId="77777777" w:rsidR="007234F2" w:rsidRDefault="00000000">
            <w:pPr>
              <w:pStyle w:val="TableText"/>
              <w:spacing w:before="178" w:line="228" w:lineRule="auto"/>
              <w:ind w:left="116"/>
              <w:rPr>
                <w:rFonts w:hint="eastAsia"/>
                <w:sz w:val="21"/>
                <w:szCs w:val="21"/>
                <w:lang w:eastAsia="zh-CN"/>
              </w:rPr>
            </w:pPr>
            <w:r>
              <w:rPr>
                <w:rFonts w:hint="eastAsia"/>
                <w:spacing w:val="6"/>
                <w:sz w:val="21"/>
                <w:szCs w:val="21"/>
                <w:lang w:eastAsia="zh-CN"/>
              </w:rPr>
              <w:t>见本招标文件中标注星号 (★)</w:t>
            </w:r>
            <w:r>
              <w:rPr>
                <w:rFonts w:hint="eastAsia"/>
                <w:spacing w:val="48"/>
                <w:sz w:val="21"/>
                <w:szCs w:val="21"/>
                <w:lang w:eastAsia="zh-CN"/>
              </w:rPr>
              <w:t xml:space="preserve"> </w:t>
            </w:r>
            <w:r>
              <w:rPr>
                <w:rFonts w:hint="eastAsia"/>
                <w:spacing w:val="6"/>
                <w:sz w:val="21"/>
                <w:szCs w:val="21"/>
                <w:lang w:eastAsia="zh-CN"/>
              </w:rPr>
              <w:t>的内容</w:t>
            </w:r>
          </w:p>
        </w:tc>
      </w:tr>
      <w:tr w:rsidR="007234F2" w14:paraId="06F1ECB3" w14:textId="77777777">
        <w:trPr>
          <w:trHeight w:val="805"/>
        </w:trPr>
        <w:tc>
          <w:tcPr>
            <w:tcW w:w="1246" w:type="dxa"/>
            <w:vAlign w:val="center"/>
          </w:tcPr>
          <w:p w14:paraId="5D054F0F" w14:textId="77777777" w:rsidR="007234F2" w:rsidRDefault="00000000">
            <w:pPr>
              <w:spacing w:before="57" w:line="275" w:lineRule="exact"/>
              <w:jc w:val="center"/>
              <w:rPr>
                <w:rFonts w:ascii="宋体" w:eastAsia="宋体" w:hAnsi="宋体" w:cs="宋体" w:hint="eastAsia"/>
              </w:rPr>
            </w:pPr>
            <w:r>
              <w:rPr>
                <w:rFonts w:ascii="宋体" w:eastAsia="宋体" w:hAnsi="宋体" w:cs="宋体" w:hint="eastAsia"/>
                <w:position w:val="2"/>
              </w:rPr>
              <w:t>1.12.3</w:t>
            </w:r>
          </w:p>
        </w:tc>
        <w:tc>
          <w:tcPr>
            <w:tcW w:w="2869" w:type="dxa"/>
            <w:vAlign w:val="center"/>
          </w:tcPr>
          <w:p w14:paraId="2FB6E35E" w14:textId="77777777" w:rsidR="007234F2" w:rsidRDefault="00000000">
            <w:pPr>
              <w:pStyle w:val="TableText"/>
              <w:spacing w:before="65" w:line="228" w:lineRule="auto"/>
              <w:jc w:val="center"/>
              <w:rPr>
                <w:rFonts w:hint="eastAsia"/>
                <w:sz w:val="21"/>
                <w:szCs w:val="21"/>
              </w:rPr>
            </w:pPr>
            <w:r>
              <w:rPr>
                <w:rFonts w:hint="eastAsia"/>
                <w:spacing w:val="4"/>
                <w:sz w:val="21"/>
                <w:szCs w:val="21"/>
              </w:rPr>
              <w:t>偏差</w:t>
            </w:r>
          </w:p>
        </w:tc>
        <w:tc>
          <w:tcPr>
            <w:tcW w:w="5636" w:type="dxa"/>
          </w:tcPr>
          <w:p w14:paraId="163D5CBA" w14:textId="77777777" w:rsidR="007234F2" w:rsidRDefault="00000000">
            <w:pPr>
              <w:pStyle w:val="TableText"/>
              <w:spacing w:before="142" w:line="173" w:lineRule="auto"/>
              <w:ind w:left="127"/>
              <w:rPr>
                <w:rFonts w:hint="eastAsia"/>
                <w:sz w:val="21"/>
                <w:szCs w:val="21"/>
                <w:lang w:eastAsia="zh-CN"/>
              </w:rPr>
            </w:pPr>
            <w:r>
              <w:rPr>
                <w:rFonts w:hint="eastAsia"/>
                <w:spacing w:val="3"/>
                <w:sz w:val="21"/>
                <w:szCs w:val="21"/>
                <w:lang w:eastAsia="zh-CN"/>
              </w:rPr>
              <w:t>☑不允许</w:t>
            </w:r>
          </w:p>
          <w:p w14:paraId="4B1AFB4D" w14:textId="77777777" w:rsidR="007234F2" w:rsidRDefault="00000000">
            <w:pPr>
              <w:pStyle w:val="TableText"/>
              <w:spacing w:before="146" w:line="228" w:lineRule="auto"/>
              <w:ind w:left="112"/>
              <w:rPr>
                <w:rFonts w:hint="eastAsia"/>
                <w:spacing w:val="6"/>
                <w:sz w:val="21"/>
                <w:szCs w:val="21"/>
                <w:lang w:eastAsia="zh-CN"/>
              </w:rPr>
            </w:pPr>
            <w:r>
              <w:rPr>
                <w:rFonts w:hint="eastAsia"/>
                <w:spacing w:val="6"/>
                <w:sz w:val="21"/>
                <w:szCs w:val="21"/>
                <w:lang w:eastAsia="zh-CN"/>
              </w:rPr>
              <w:t>□允许</w:t>
            </w:r>
          </w:p>
          <w:p w14:paraId="6527877F" w14:textId="77777777" w:rsidR="007234F2" w:rsidRDefault="00000000">
            <w:pPr>
              <w:pStyle w:val="TableText"/>
              <w:spacing w:before="146" w:line="228" w:lineRule="auto"/>
              <w:ind w:left="112"/>
              <w:rPr>
                <w:rFonts w:hint="eastAsia"/>
                <w:sz w:val="21"/>
                <w:szCs w:val="21"/>
                <w:lang w:eastAsia="zh-CN"/>
              </w:rPr>
            </w:pPr>
            <w:r>
              <w:rPr>
                <w:rFonts w:hint="eastAsia"/>
                <w:spacing w:val="5"/>
                <w:sz w:val="21"/>
                <w:szCs w:val="21"/>
                <w:lang w:eastAsia="zh-CN"/>
              </w:rPr>
              <w:t>偏差范围：</w:t>
            </w:r>
          </w:p>
          <w:p w14:paraId="3885FAC3" w14:textId="77777777" w:rsidR="007234F2" w:rsidRDefault="00000000">
            <w:pPr>
              <w:pStyle w:val="TableText"/>
              <w:spacing w:before="151" w:line="228" w:lineRule="auto"/>
              <w:ind w:left="115"/>
              <w:rPr>
                <w:rFonts w:hint="eastAsia"/>
                <w:sz w:val="21"/>
                <w:szCs w:val="21"/>
              </w:rPr>
            </w:pPr>
            <w:r>
              <w:rPr>
                <w:rFonts w:hint="eastAsia"/>
                <w:spacing w:val="5"/>
                <w:sz w:val="21"/>
                <w:szCs w:val="21"/>
              </w:rPr>
              <w:t>最高项数：</w:t>
            </w:r>
          </w:p>
        </w:tc>
      </w:tr>
      <w:tr w:rsidR="007234F2" w14:paraId="399B5787" w14:textId="77777777">
        <w:trPr>
          <w:trHeight w:val="447"/>
        </w:trPr>
        <w:tc>
          <w:tcPr>
            <w:tcW w:w="1246" w:type="dxa"/>
          </w:tcPr>
          <w:p w14:paraId="0A124B0C" w14:textId="77777777" w:rsidR="007234F2" w:rsidRDefault="00000000">
            <w:pPr>
              <w:spacing w:before="147" w:line="274" w:lineRule="exact"/>
              <w:ind w:left="494"/>
              <w:rPr>
                <w:rFonts w:ascii="宋体" w:eastAsia="宋体" w:hAnsi="宋体" w:cs="宋体" w:hint="eastAsia"/>
              </w:rPr>
            </w:pPr>
            <w:r>
              <w:rPr>
                <w:rFonts w:ascii="宋体" w:eastAsia="宋体" w:hAnsi="宋体" w:cs="宋体" w:hint="eastAsia"/>
                <w:spacing w:val="2"/>
                <w:position w:val="2"/>
              </w:rPr>
              <w:t>2.1</w:t>
            </w:r>
          </w:p>
        </w:tc>
        <w:tc>
          <w:tcPr>
            <w:tcW w:w="2869" w:type="dxa"/>
          </w:tcPr>
          <w:p w14:paraId="7AD5D1CA" w14:textId="77777777" w:rsidR="007234F2" w:rsidRDefault="00000000">
            <w:pPr>
              <w:pStyle w:val="TableText"/>
              <w:spacing w:before="178" w:line="228" w:lineRule="auto"/>
              <w:ind w:left="340"/>
              <w:rPr>
                <w:rFonts w:hint="eastAsia"/>
                <w:sz w:val="21"/>
                <w:szCs w:val="21"/>
                <w:lang w:eastAsia="zh-CN"/>
              </w:rPr>
            </w:pPr>
            <w:r>
              <w:rPr>
                <w:rFonts w:hint="eastAsia"/>
                <w:spacing w:val="8"/>
                <w:sz w:val="21"/>
                <w:szCs w:val="21"/>
                <w:lang w:eastAsia="zh-CN"/>
              </w:rPr>
              <w:t>构成招标文件的其他资料</w:t>
            </w:r>
          </w:p>
        </w:tc>
        <w:tc>
          <w:tcPr>
            <w:tcW w:w="5636" w:type="dxa"/>
          </w:tcPr>
          <w:p w14:paraId="77DE28B1" w14:textId="77777777" w:rsidR="007234F2" w:rsidRDefault="007234F2">
            <w:pPr>
              <w:rPr>
                <w:rFonts w:ascii="宋体" w:eastAsia="宋体" w:hAnsi="宋体" w:cs="宋体" w:hint="eastAsia"/>
                <w:lang w:eastAsia="zh-CN"/>
              </w:rPr>
            </w:pPr>
          </w:p>
          <w:p w14:paraId="20CC0750" w14:textId="77777777" w:rsidR="007234F2" w:rsidRDefault="00000000">
            <w:pPr>
              <w:rPr>
                <w:rFonts w:ascii="宋体" w:eastAsia="宋体" w:hAnsi="宋体" w:cs="宋体" w:hint="eastAsia"/>
                <w:lang w:eastAsia="zh-CN"/>
              </w:rPr>
            </w:pPr>
            <w:r>
              <w:rPr>
                <w:rFonts w:ascii="宋体" w:eastAsia="宋体" w:hAnsi="宋体" w:cs="宋体" w:hint="eastAsia"/>
                <w:lang w:eastAsia="zh-CN"/>
              </w:rPr>
              <w:t>澄清函、补遗通知、答疑文件等</w:t>
            </w:r>
          </w:p>
          <w:p w14:paraId="4E414906" w14:textId="77777777" w:rsidR="007234F2" w:rsidRDefault="007234F2">
            <w:pPr>
              <w:rPr>
                <w:rFonts w:ascii="宋体" w:eastAsia="宋体" w:hAnsi="宋体" w:cs="宋体" w:hint="eastAsia"/>
                <w:lang w:eastAsia="zh-CN"/>
              </w:rPr>
            </w:pPr>
          </w:p>
        </w:tc>
      </w:tr>
      <w:tr w:rsidR="007234F2" w14:paraId="0CAF3BE3" w14:textId="77777777">
        <w:trPr>
          <w:trHeight w:val="889"/>
        </w:trPr>
        <w:tc>
          <w:tcPr>
            <w:tcW w:w="1246" w:type="dxa"/>
          </w:tcPr>
          <w:p w14:paraId="1779A28C" w14:textId="77777777" w:rsidR="007234F2" w:rsidRDefault="007234F2">
            <w:pPr>
              <w:spacing w:line="307" w:lineRule="auto"/>
              <w:rPr>
                <w:rFonts w:ascii="宋体" w:eastAsia="宋体" w:hAnsi="宋体" w:cs="宋体" w:hint="eastAsia"/>
                <w:lang w:eastAsia="zh-CN"/>
              </w:rPr>
            </w:pPr>
          </w:p>
          <w:p w14:paraId="305D99CB" w14:textId="77777777" w:rsidR="007234F2" w:rsidRDefault="00000000">
            <w:pPr>
              <w:spacing w:before="58" w:line="274" w:lineRule="exact"/>
              <w:ind w:left="415"/>
              <w:rPr>
                <w:rFonts w:ascii="宋体" w:eastAsia="宋体" w:hAnsi="宋体" w:cs="宋体" w:hint="eastAsia"/>
                <w:sz w:val="20"/>
                <w:szCs w:val="20"/>
              </w:rPr>
            </w:pPr>
            <w:r>
              <w:rPr>
                <w:rFonts w:ascii="宋体" w:eastAsia="宋体" w:hAnsi="宋体" w:cs="宋体" w:hint="eastAsia"/>
                <w:spacing w:val="2"/>
                <w:position w:val="2"/>
                <w:sz w:val="20"/>
                <w:szCs w:val="20"/>
              </w:rPr>
              <w:t>2.2.1</w:t>
            </w:r>
          </w:p>
        </w:tc>
        <w:tc>
          <w:tcPr>
            <w:tcW w:w="2869" w:type="dxa"/>
            <w:vAlign w:val="center"/>
          </w:tcPr>
          <w:p w14:paraId="11E1DEC9" w14:textId="77777777" w:rsidR="007234F2" w:rsidRDefault="00000000">
            <w:pPr>
              <w:pStyle w:val="TableText"/>
              <w:spacing w:before="177" w:line="228" w:lineRule="auto"/>
              <w:ind w:left="128"/>
              <w:jc w:val="center"/>
              <w:rPr>
                <w:rFonts w:hint="eastAsia"/>
                <w:sz w:val="21"/>
                <w:szCs w:val="21"/>
                <w:lang w:eastAsia="zh-CN"/>
              </w:rPr>
            </w:pPr>
            <w:r>
              <w:rPr>
                <w:rFonts w:hint="eastAsia"/>
                <w:spacing w:val="9"/>
                <w:sz w:val="21"/>
                <w:szCs w:val="21"/>
                <w:lang w:eastAsia="zh-CN"/>
              </w:rPr>
              <w:t>投标人要求澄清招标文件的截</w:t>
            </w:r>
          </w:p>
          <w:p w14:paraId="212C76ED" w14:textId="77777777" w:rsidR="007234F2" w:rsidRDefault="00000000">
            <w:pPr>
              <w:pStyle w:val="TableText"/>
              <w:spacing w:before="193" w:line="231" w:lineRule="auto"/>
              <w:ind w:left="17" w:hangingChars="8" w:hanging="17"/>
              <w:jc w:val="center"/>
              <w:rPr>
                <w:rFonts w:hint="eastAsia"/>
                <w:sz w:val="21"/>
                <w:szCs w:val="21"/>
              </w:rPr>
            </w:pPr>
            <w:r>
              <w:rPr>
                <w:rFonts w:hint="eastAsia"/>
                <w:spacing w:val="6"/>
                <w:sz w:val="21"/>
                <w:szCs w:val="21"/>
              </w:rPr>
              <w:t>止时间</w:t>
            </w:r>
          </w:p>
        </w:tc>
        <w:tc>
          <w:tcPr>
            <w:tcW w:w="5636" w:type="dxa"/>
            <w:vAlign w:val="center"/>
          </w:tcPr>
          <w:p w14:paraId="41DB1486" w14:textId="77777777" w:rsidR="007234F2" w:rsidRDefault="00000000">
            <w:pPr>
              <w:jc w:val="both"/>
              <w:rPr>
                <w:rFonts w:ascii="宋体" w:eastAsia="宋体" w:hAnsi="宋体" w:cs="宋体" w:hint="eastAsia"/>
              </w:rPr>
            </w:pPr>
            <w:r>
              <w:rPr>
                <w:rFonts w:ascii="宋体" w:hAnsi="宋体" w:hint="eastAsia"/>
                <w:b/>
                <w:u w:val="single"/>
              </w:rPr>
              <w:t>202</w:t>
            </w:r>
            <w:r>
              <w:rPr>
                <w:rFonts w:ascii="宋体" w:hAnsi="宋体" w:hint="eastAsia"/>
                <w:b/>
                <w:u w:val="single"/>
                <w:lang w:eastAsia="zh-CN"/>
              </w:rPr>
              <w:t>6</w:t>
            </w:r>
            <w:r>
              <w:rPr>
                <w:rFonts w:ascii="宋体" w:hAnsi="宋体" w:hint="eastAsia"/>
                <w:b/>
              </w:rPr>
              <w:t>年</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月</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日</w:t>
            </w:r>
            <w:r>
              <w:rPr>
                <w:rFonts w:ascii="宋体" w:hAnsi="宋体" w:hint="eastAsia"/>
                <w:b/>
                <w:u w:val="single"/>
                <w:lang w:eastAsia="zh-CN"/>
              </w:rPr>
              <w:t xml:space="preserve">   </w:t>
            </w:r>
            <w:r>
              <w:rPr>
                <w:rFonts w:ascii="宋体" w:hAnsi="宋体" w:hint="eastAsia"/>
                <w:b/>
              </w:rPr>
              <w:t>时</w:t>
            </w:r>
            <w:r>
              <w:rPr>
                <w:rFonts w:ascii="宋体" w:hAnsi="宋体" w:hint="eastAsia"/>
                <w:b/>
                <w:u w:val="single"/>
                <w:lang w:eastAsia="zh-CN"/>
              </w:rPr>
              <w:t xml:space="preserve">   </w:t>
            </w:r>
            <w:r>
              <w:rPr>
                <w:rFonts w:ascii="宋体" w:hAnsi="宋体" w:hint="eastAsia"/>
                <w:b/>
              </w:rPr>
              <w:t>分前</w:t>
            </w:r>
          </w:p>
        </w:tc>
      </w:tr>
      <w:tr w:rsidR="007234F2" w14:paraId="1635DA8B" w14:textId="77777777">
        <w:trPr>
          <w:trHeight w:val="885"/>
        </w:trPr>
        <w:tc>
          <w:tcPr>
            <w:tcW w:w="1246" w:type="dxa"/>
            <w:vAlign w:val="center"/>
          </w:tcPr>
          <w:p w14:paraId="399939D3" w14:textId="77777777" w:rsidR="007234F2" w:rsidRDefault="007234F2">
            <w:pPr>
              <w:spacing w:line="303" w:lineRule="auto"/>
              <w:jc w:val="center"/>
              <w:rPr>
                <w:rFonts w:ascii="宋体" w:eastAsia="宋体" w:hAnsi="宋体" w:cs="宋体" w:hint="eastAsia"/>
              </w:rPr>
            </w:pPr>
          </w:p>
          <w:p w14:paraId="464C1CA2" w14:textId="77777777" w:rsidR="007234F2" w:rsidRDefault="00000000">
            <w:pPr>
              <w:spacing w:before="58" w:line="274" w:lineRule="exact"/>
              <w:ind w:left="415"/>
              <w:jc w:val="both"/>
              <w:rPr>
                <w:rFonts w:ascii="宋体" w:eastAsia="宋体" w:hAnsi="宋体" w:cs="宋体" w:hint="eastAsia"/>
                <w:sz w:val="20"/>
                <w:szCs w:val="20"/>
              </w:rPr>
            </w:pPr>
            <w:r>
              <w:rPr>
                <w:rFonts w:ascii="宋体" w:eastAsia="宋体" w:hAnsi="宋体" w:cs="宋体" w:hint="eastAsia"/>
                <w:spacing w:val="2"/>
                <w:position w:val="2"/>
                <w:sz w:val="20"/>
                <w:szCs w:val="20"/>
              </w:rPr>
              <w:t>2.2.3</w:t>
            </w:r>
          </w:p>
        </w:tc>
        <w:tc>
          <w:tcPr>
            <w:tcW w:w="2869" w:type="dxa"/>
            <w:vAlign w:val="center"/>
          </w:tcPr>
          <w:p w14:paraId="70F3498A" w14:textId="77777777" w:rsidR="007234F2" w:rsidRDefault="00000000">
            <w:pPr>
              <w:pStyle w:val="TableText"/>
              <w:spacing w:before="173" w:line="228" w:lineRule="auto"/>
              <w:ind w:left="128"/>
              <w:jc w:val="center"/>
              <w:rPr>
                <w:rFonts w:hint="eastAsia"/>
                <w:sz w:val="21"/>
                <w:szCs w:val="21"/>
                <w:lang w:eastAsia="zh-CN"/>
              </w:rPr>
            </w:pPr>
            <w:r>
              <w:rPr>
                <w:rFonts w:hint="eastAsia"/>
                <w:spacing w:val="9"/>
                <w:sz w:val="21"/>
                <w:szCs w:val="21"/>
                <w:lang w:eastAsia="zh-CN"/>
              </w:rPr>
              <w:t>投标人确认收到招标文件澄清</w:t>
            </w:r>
          </w:p>
          <w:p w14:paraId="40593968" w14:textId="77777777" w:rsidR="007234F2" w:rsidRDefault="00000000">
            <w:pPr>
              <w:pStyle w:val="TableText"/>
              <w:spacing w:before="191" w:line="231" w:lineRule="auto"/>
              <w:ind w:left="13" w:hangingChars="6" w:hanging="13"/>
              <w:jc w:val="center"/>
              <w:rPr>
                <w:rFonts w:hint="eastAsia"/>
                <w:sz w:val="21"/>
                <w:szCs w:val="21"/>
              </w:rPr>
            </w:pPr>
            <w:r>
              <w:rPr>
                <w:rFonts w:hint="eastAsia"/>
                <w:spacing w:val="1"/>
                <w:sz w:val="21"/>
                <w:szCs w:val="21"/>
              </w:rPr>
              <w:t>的时间</w:t>
            </w:r>
          </w:p>
        </w:tc>
        <w:tc>
          <w:tcPr>
            <w:tcW w:w="5636" w:type="dxa"/>
            <w:vAlign w:val="center"/>
          </w:tcPr>
          <w:p w14:paraId="39FC1170"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在收到相应澄清文件后24小时内</w:t>
            </w:r>
          </w:p>
        </w:tc>
      </w:tr>
      <w:tr w:rsidR="007234F2" w14:paraId="21BF5323" w14:textId="77777777">
        <w:trPr>
          <w:trHeight w:val="885"/>
        </w:trPr>
        <w:tc>
          <w:tcPr>
            <w:tcW w:w="1246" w:type="dxa"/>
            <w:vAlign w:val="center"/>
          </w:tcPr>
          <w:p w14:paraId="2B0DCCB5" w14:textId="77777777" w:rsidR="007234F2" w:rsidRDefault="007234F2">
            <w:pPr>
              <w:spacing w:line="304" w:lineRule="auto"/>
              <w:jc w:val="center"/>
              <w:rPr>
                <w:rFonts w:ascii="宋体" w:eastAsia="宋体" w:hAnsi="宋体" w:cs="宋体" w:hint="eastAsia"/>
                <w:lang w:eastAsia="zh-CN"/>
              </w:rPr>
            </w:pPr>
          </w:p>
          <w:p w14:paraId="4B72F6CC" w14:textId="77777777" w:rsidR="007234F2" w:rsidRDefault="00000000">
            <w:pPr>
              <w:spacing w:before="57" w:line="275" w:lineRule="exact"/>
              <w:ind w:left="415"/>
              <w:jc w:val="both"/>
              <w:rPr>
                <w:rFonts w:ascii="宋体" w:eastAsia="宋体" w:hAnsi="宋体" w:cs="宋体" w:hint="eastAsia"/>
                <w:sz w:val="20"/>
                <w:szCs w:val="20"/>
              </w:rPr>
            </w:pPr>
            <w:r>
              <w:rPr>
                <w:rFonts w:ascii="宋体" w:eastAsia="宋体" w:hAnsi="宋体" w:cs="宋体" w:hint="eastAsia"/>
                <w:spacing w:val="2"/>
                <w:position w:val="2"/>
                <w:sz w:val="20"/>
                <w:szCs w:val="20"/>
              </w:rPr>
              <w:t>2.3.2</w:t>
            </w:r>
          </w:p>
        </w:tc>
        <w:tc>
          <w:tcPr>
            <w:tcW w:w="2869" w:type="dxa"/>
            <w:vAlign w:val="center"/>
          </w:tcPr>
          <w:p w14:paraId="1472CF0C" w14:textId="77777777" w:rsidR="007234F2" w:rsidRDefault="00000000">
            <w:pPr>
              <w:pStyle w:val="TableText"/>
              <w:spacing w:before="174" w:line="228" w:lineRule="auto"/>
              <w:ind w:left="128"/>
              <w:jc w:val="center"/>
              <w:rPr>
                <w:rFonts w:hint="eastAsia"/>
                <w:sz w:val="21"/>
                <w:szCs w:val="21"/>
                <w:lang w:eastAsia="zh-CN"/>
              </w:rPr>
            </w:pPr>
            <w:r>
              <w:rPr>
                <w:rFonts w:hint="eastAsia"/>
                <w:spacing w:val="9"/>
                <w:sz w:val="21"/>
                <w:szCs w:val="21"/>
                <w:lang w:eastAsia="zh-CN"/>
              </w:rPr>
              <w:t>投标人确认收到招标文件修改</w:t>
            </w:r>
          </w:p>
          <w:p w14:paraId="137DB828" w14:textId="77777777" w:rsidR="007234F2" w:rsidRDefault="00000000">
            <w:pPr>
              <w:pStyle w:val="TableText"/>
              <w:spacing w:before="191" w:line="231" w:lineRule="auto"/>
              <w:jc w:val="center"/>
              <w:rPr>
                <w:rFonts w:hint="eastAsia"/>
                <w:sz w:val="21"/>
                <w:szCs w:val="21"/>
              </w:rPr>
            </w:pPr>
            <w:r>
              <w:rPr>
                <w:rFonts w:hint="eastAsia"/>
                <w:spacing w:val="1"/>
                <w:sz w:val="21"/>
                <w:szCs w:val="21"/>
              </w:rPr>
              <w:t>的时间</w:t>
            </w:r>
          </w:p>
        </w:tc>
        <w:tc>
          <w:tcPr>
            <w:tcW w:w="5636" w:type="dxa"/>
            <w:vAlign w:val="center"/>
          </w:tcPr>
          <w:p w14:paraId="590EA43B"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在收到相应修改文件后24小时内</w:t>
            </w:r>
          </w:p>
        </w:tc>
      </w:tr>
      <w:tr w:rsidR="007234F2" w14:paraId="4856AA1C" w14:textId="77777777">
        <w:trPr>
          <w:trHeight w:val="445"/>
        </w:trPr>
        <w:tc>
          <w:tcPr>
            <w:tcW w:w="1246" w:type="dxa"/>
          </w:tcPr>
          <w:p w14:paraId="43E5282D" w14:textId="77777777" w:rsidR="007234F2" w:rsidRDefault="00000000">
            <w:pPr>
              <w:spacing w:before="143" w:line="274" w:lineRule="exact"/>
              <w:ind w:left="419"/>
              <w:rPr>
                <w:rFonts w:ascii="宋体" w:eastAsia="宋体" w:hAnsi="宋体" w:cs="宋体" w:hint="eastAsia"/>
                <w:sz w:val="20"/>
                <w:szCs w:val="20"/>
              </w:rPr>
            </w:pPr>
            <w:r>
              <w:rPr>
                <w:rFonts w:ascii="宋体" w:eastAsia="宋体" w:hAnsi="宋体" w:cs="宋体" w:hint="eastAsia"/>
                <w:spacing w:val="2"/>
                <w:position w:val="2"/>
                <w:sz w:val="20"/>
                <w:szCs w:val="20"/>
              </w:rPr>
              <w:t>3.1.1</w:t>
            </w:r>
          </w:p>
        </w:tc>
        <w:tc>
          <w:tcPr>
            <w:tcW w:w="2869" w:type="dxa"/>
          </w:tcPr>
          <w:p w14:paraId="4943249B" w14:textId="77777777" w:rsidR="007234F2" w:rsidRDefault="00000000">
            <w:pPr>
              <w:pStyle w:val="TableText"/>
              <w:spacing w:before="174" w:line="228" w:lineRule="auto"/>
              <w:ind w:left="340"/>
              <w:rPr>
                <w:rFonts w:hint="eastAsia"/>
                <w:sz w:val="21"/>
                <w:szCs w:val="21"/>
                <w:lang w:eastAsia="zh-CN"/>
              </w:rPr>
            </w:pPr>
            <w:r>
              <w:rPr>
                <w:rFonts w:hint="eastAsia"/>
                <w:spacing w:val="8"/>
                <w:sz w:val="21"/>
                <w:szCs w:val="21"/>
                <w:lang w:eastAsia="zh-CN"/>
              </w:rPr>
              <w:t>构成投标文件的其他资料</w:t>
            </w:r>
          </w:p>
        </w:tc>
        <w:tc>
          <w:tcPr>
            <w:tcW w:w="5636" w:type="dxa"/>
            <w:vAlign w:val="center"/>
          </w:tcPr>
          <w:p w14:paraId="2FE03B7B" w14:textId="77777777" w:rsidR="007234F2" w:rsidRDefault="00000000">
            <w:pPr>
              <w:rPr>
                <w:rFonts w:ascii="宋体" w:eastAsia="宋体" w:hAnsi="宋体" w:cs="宋体" w:hint="eastAsia"/>
                <w:lang w:eastAsia="zh-CN"/>
              </w:rPr>
            </w:pPr>
            <w:r>
              <w:rPr>
                <w:rFonts w:ascii="宋体" w:eastAsia="宋体" w:hAnsi="宋体" w:cs="宋体" w:hint="eastAsia"/>
                <w:lang w:eastAsia="zh-CN"/>
              </w:rPr>
              <w:t>电子文档及招标文件规定和要求的其他内容</w:t>
            </w:r>
          </w:p>
        </w:tc>
      </w:tr>
      <w:tr w:rsidR="007234F2" w14:paraId="311186B3" w14:textId="77777777">
        <w:trPr>
          <w:trHeight w:val="1324"/>
        </w:trPr>
        <w:tc>
          <w:tcPr>
            <w:tcW w:w="1246" w:type="dxa"/>
          </w:tcPr>
          <w:p w14:paraId="3FC8D880" w14:textId="77777777" w:rsidR="007234F2" w:rsidRDefault="007234F2">
            <w:pPr>
              <w:spacing w:line="260" w:lineRule="auto"/>
              <w:rPr>
                <w:rFonts w:ascii="宋体" w:eastAsia="宋体" w:hAnsi="宋体" w:cs="宋体" w:hint="eastAsia"/>
                <w:lang w:eastAsia="zh-CN"/>
              </w:rPr>
            </w:pPr>
          </w:p>
          <w:p w14:paraId="172688A9" w14:textId="77777777" w:rsidR="007234F2" w:rsidRDefault="007234F2">
            <w:pPr>
              <w:spacing w:line="261" w:lineRule="auto"/>
              <w:rPr>
                <w:rFonts w:ascii="宋体" w:eastAsia="宋体" w:hAnsi="宋体" w:cs="宋体" w:hint="eastAsia"/>
                <w:lang w:eastAsia="zh-CN"/>
              </w:rPr>
            </w:pPr>
          </w:p>
          <w:p w14:paraId="3C556CEC" w14:textId="77777777" w:rsidR="007234F2" w:rsidRDefault="00000000">
            <w:pPr>
              <w:spacing w:before="58" w:line="274" w:lineRule="exact"/>
              <w:ind w:left="419"/>
              <w:rPr>
                <w:rFonts w:ascii="宋体" w:eastAsia="宋体" w:hAnsi="宋体" w:cs="宋体" w:hint="eastAsia"/>
                <w:sz w:val="20"/>
                <w:szCs w:val="20"/>
              </w:rPr>
            </w:pPr>
            <w:r>
              <w:rPr>
                <w:rFonts w:ascii="宋体" w:eastAsia="宋体" w:hAnsi="宋体" w:cs="宋体" w:hint="eastAsia"/>
                <w:spacing w:val="2"/>
                <w:position w:val="2"/>
                <w:sz w:val="20"/>
                <w:szCs w:val="20"/>
              </w:rPr>
              <w:t>3.2.5</w:t>
            </w:r>
          </w:p>
        </w:tc>
        <w:tc>
          <w:tcPr>
            <w:tcW w:w="2869" w:type="dxa"/>
          </w:tcPr>
          <w:p w14:paraId="3440760C" w14:textId="77777777" w:rsidR="007234F2" w:rsidRDefault="007234F2">
            <w:pPr>
              <w:spacing w:line="272" w:lineRule="auto"/>
              <w:rPr>
                <w:rFonts w:ascii="宋体" w:eastAsia="宋体" w:hAnsi="宋体" w:cs="宋体" w:hint="eastAsia"/>
                <w:lang w:eastAsia="zh-CN"/>
              </w:rPr>
            </w:pPr>
          </w:p>
          <w:p w14:paraId="27FD7BCF" w14:textId="77777777" w:rsidR="007234F2" w:rsidRDefault="007234F2">
            <w:pPr>
              <w:spacing w:line="272" w:lineRule="auto"/>
              <w:rPr>
                <w:rFonts w:ascii="宋体" w:eastAsia="宋体" w:hAnsi="宋体" w:cs="宋体" w:hint="eastAsia"/>
                <w:lang w:eastAsia="zh-CN"/>
              </w:rPr>
            </w:pPr>
          </w:p>
          <w:p w14:paraId="428378AF" w14:textId="77777777" w:rsidR="007234F2" w:rsidRDefault="00000000">
            <w:pPr>
              <w:pStyle w:val="TableText"/>
              <w:spacing w:before="65" w:line="227" w:lineRule="auto"/>
              <w:ind w:left="234"/>
              <w:rPr>
                <w:rFonts w:hint="eastAsia"/>
                <w:sz w:val="21"/>
                <w:szCs w:val="21"/>
                <w:lang w:eastAsia="zh-CN"/>
              </w:rPr>
            </w:pPr>
            <w:r>
              <w:rPr>
                <w:rFonts w:hint="eastAsia"/>
                <w:spacing w:val="8"/>
                <w:sz w:val="21"/>
                <w:szCs w:val="21"/>
                <w:lang w:eastAsia="zh-CN"/>
              </w:rPr>
              <w:t>最高投标限价或其计算方法</w:t>
            </w:r>
          </w:p>
        </w:tc>
        <w:tc>
          <w:tcPr>
            <w:tcW w:w="5636" w:type="dxa"/>
          </w:tcPr>
          <w:p w14:paraId="48B9AC2A" w14:textId="77777777" w:rsidR="007234F2" w:rsidRDefault="00000000">
            <w:pPr>
              <w:pStyle w:val="TableText"/>
              <w:spacing w:before="174" w:line="173" w:lineRule="auto"/>
              <w:ind w:left="127"/>
              <w:rPr>
                <w:rFonts w:hint="eastAsia"/>
                <w:lang w:eastAsia="zh-CN"/>
              </w:rPr>
            </w:pPr>
            <w:r>
              <w:rPr>
                <w:rFonts w:hint="eastAsia"/>
                <w:spacing w:val="-4"/>
                <w:sz w:val="31"/>
                <w:szCs w:val="31"/>
                <w:lang w:eastAsia="zh-CN"/>
              </w:rPr>
              <w:t>□</w:t>
            </w:r>
            <w:r>
              <w:rPr>
                <w:rFonts w:hint="eastAsia"/>
                <w:spacing w:val="-4"/>
                <w:lang w:eastAsia="zh-CN"/>
              </w:rPr>
              <w:t>无</w:t>
            </w:r>
          </w:p>
          <w:p w14:paraId="160E91E4" w14:textId="77777777" w:rsidR="007234F2" w:rsidRDefault="00000000">
            <w:pPr>
              <w:pStyle w:val="TableText"/>
              <w:spacing w:before="182" w:line="173" w:lineRule="auto"/>
              <w:ind w:left="127"/>
              <w:rPr>
                <w:rFonts w:hint="eastAsia"/>
                <w:lang w:eastAsia="zh-CN"/>
              </w:rPr>
            </w:pPr>
            <w:r>
              <w:rPr>
                <w:rFonts w:hint="eastAsia"/>
                <w:spacing w:val="-4"/>
                <w:sz w:val="31"/>
                <w:szCs w:val="31"/>
                <w:lang w:eastAsia="zh-CN"/>
              </w:rPr>
              <w:t>☑</w:t>
            </w:r>
            <w:r>
              <w:rPr>
                <w:rFonts w:hint="eastAsia"/>
                <w:spacing w:val="-4"/>
                <w:lang w:eastAsia="zh-CN"/>
              </w:rPr>
              <w:t>有</w:t>
            </w:r>
          </w:p>
          <w:p w14:paraId="47FF8802" w14:textId="77777777" w:rsidR="007234F2" w:rsidRDefault="00000000">
            <w:pPr>
              <w:pStyle w:val="TableText"/>
              <w:spacing w:before="182" w:line="227" w:lineRule="auto"/>
              <w:ind w:left="115"/>
              <w:rPr>
                <w:rFonts w:hint="eastAsia"/>
                <w:lang w:eastAsia="zh-CN"/>
              </w:rPr>
            </w:pPr>
            <w:r>
              <w:rPr>
                <w:rFonts w:hint="eastAsia"/>
                <w:spacing w:val="8"/>
                <w:lang w:eastAsia="zh-CN"/>
              </w:rPr>
              <w:t>最高投标限价或其计算方法：</w:t>
            </w:r>
            <w:r>
              <w:rPr>
                <w:rFonts w:hint="eastAsia"/>
                <w:color w:val="FF0000"/>
                <w:spacing w:val="8"/>
                <w:lang w:eastAsia="zh-CN"/>
              </w:rPr>
              <w:t>按照本项目概算批复中核准的服务费计费</w:t>
            </w:r>
          </w:p>
        </w:tc>
      </w:tr>
      <w:tr w:rsidR="007234F2" w14:paraId="5FFE8527" w14:textId="77777777">
        <w:trPr>
          <w:trHeight w:val="1114"/>
        </w:trPr>
        <w:tc>
          <w:tcPr>
            <w:tcW w:w="1246" w:type="dxa"/>
          </w:tcPr>
          <w:p w14:paraId="08694FEE" w14:textId="77777777" w:rsidR="007234F2" w:rsidRDefault="007234F2">
            <w:pPr>
              <w:spacing w:line="417" w:lineRule="auto"/>
              <w:rPr>
                <w:rFonts w:ascii="宋体" w:eastAsia="宋体" w:hAnsi="宋体" w:cs="宋体" w:hint="eastAsia"/>
                <w:lang w:eastAsia="zh-CN"/>
              </w:rPr>
            </w:pPr>
          </w:p>
          <w:p w14:paraId="4B2C1B34" w14:textId="77777777" w:rsidR="007234F2" w:rsidRDefault="00000000">
            <w:pPr>
              <w:spacing w:before="57" w:line="275" w:lineRule="exact"/>
              <w:ind w:left="419"/>
              <w:rPr>
                <w:rFonts w:ascii="宋体" w:eastAsia="宋体" w:hAnsi="宋体" w:cs="宋体" w:hint="eastAsia"/>
                <w:sz w:val="20"/>
                <w:szCs w:val="20"/>
              </w:rPr>
            </w:pPr>
            <w:r>
              <w:rPr>
                <w:rFonts w:ascii="宋体" w:eastAsia="宋体" w:hAnsi="宋体" w:cs="宋体" w:hint="eastAsia"/>
                <w:spacing w:val="2"/>
                <w:position w:val="2"/>
                <w:sz w:val="20"/>
                <w:szCs w:val="20"/>
              </w:rPr>
              <w:t>3.2.6</w:t>
            </w:r>
          </w:p>
        </w:tc>
        <w:tc>
          <w:tcPr>
            <w:tcW w:w="2869" w:type="dxa"/>
          </w:tcPr>
          <w:p w14:paraId="761C6724" w14:textId="77777777" w:rsidR="007234F2" w:rsidRDefault="007234F2">
            <w:pPr>
              <w:spacing w:line="440" w:lineRule="auto"/>
              <w:rPr>
                <w:rFonts w:ascii="宋体" w:eastAsia="宋体" w:hAnsi="宋体" w:cs="宋体" w:hint="eastAsia"/>
              </w:rPr>
            </w:pPr>
          </w:p>
          <w:p w14:paraId="3AADB455" w14:textId="77777777" w:rsidR="007234F2" w:rsidRDefault="00000000">
            <w:pPr>
              <w:pStyle w:val="TableText"/>
              <w:spacing w:before="65" w:line="227" w:lineRule="auto"/>
              <w:ind w:left="548"/>
              <w:rPr>
                <w:rFonts w:hint="eastAsia"/>
                <w:sz w:val="21"/>
                <w:szCs w:val="21"/>
              </w:rPr>
            </w:pPr>
            <w:r>
              <w:rPr>
                <w:rFonts w:hint="eastAsia"/>
                <w:spacing w:val="8"/>
                <w:sz w:val="21"/>
                <w:szCs w:val="21"/>
              </w:rPr>
              <w:t>投标报价的其他要求</w:t>
            </w:r>
          </w:p>
        </w:tc>
        <w:tc>
          <w:tcPr>
            <w:tcW w:w="5636" w:type="dxa"/>
          </w:tcPr>
          <w:p w14:paraId="34EBFC38" w14:textId="77777777" w:rsidR="007234F2" w:rsidRDefault="00000000">
            <w:pPr>
              <w:spacing w:line="360" w:lineRule="exact"/>
              <w:rPr>
                <w:lang w:eastAsia="zh-CN"/>
              </w:rPr>
            </w:pPr>
            <w:r>
              <w:rPr>
                <w:rFonts w:ascii="宋体" w:eastAsia="宋体" w:hAnsi="宋体" w:cs="宋体" w:hint="eastAsia"/>
                <w:lang w:eastAsia="zh-CN" w:bidi="ar"/>
              </w:rPr>
              <w:t xml:space="preserve">投标人的投标报价应包含招标范围内所有工作及相关成果文 </w:t>
            </w:r>
          </w:p>
          <w:p w14:paraId="5C37B3ED"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lang w:eastAsia="zh-CN" w:bidi="ar"/>
              </w:rPr>
              <w:t>件的审核、论证、会务、专家评审费、可研报告编制、初步设计图及概算编制等各项费用，招标人不再另行支付。招标人不对未经招标人同意而开展工作的项目进行任何形式的补偿。</w:t>
            </w:r>
          </w:p>
        </w:tc>
      </w:tr>
      <w:tr w:rsidR="007234F2" w14:paraId="11CB074E" w14:textId="77777777">
        <w:trPr>
          <w:trHeight w:val="445"/>
        </w:trPr>
        <w:tc>
          <w:tcPr>
            <w:tcW w:w="1246" w:type="dxa"/>
            <w:vAlign w:val="center"/>
          </w:tcPr>
          <w:p w14:paraId="42472540" w14:textId="77777777" w:rsidR="007234F2" w:rsidRDefault="00000000">
            <w:pPr>
              <w:keepLines/>
              <w:spacing w:line="274" w:lineRule="exact"/>
              <w:jc w:val="center"/>
              <w:rPr>
                <w:rFonts w:ascii="宋体" w:eastAsia="宋体" w:hAnsi="宋体" w:cs="宋体" w:hint="eastAsia"/>
                <w:sz w:val="20"/>
                <w:szCs w:val="20"/>
              </w:rPr>
            </w:pPr>
            <w:r>
              <w:rPr>
                <w:rFonts w:ascii="宋体" w:eastAsia="宋体" w:hAnsi="宋体" w:cs="宋体" w:hint="eastAsia"/>
                <w:spacing w:val="2"/>
                <w:position w:val="2"/>
                <w:sz w:val="20"/>
                <w:szCs w:val="20"/>
              </w:rPr>
              <w:t>3.3.1</w:t>
            </w:r>
          </w:p>
        </w:tc>
        <w:tc>
          <w:tcPr>
            <w:tcW w:w="2869" w:type="dxa"/>
          </w:tcPr>
          <w:p w14:paraId="3E6CDA4C" w14:textId="77777777" w:rsidR="007234F2" w:rsidRDefault="00000000">
            <w:pPr>
              <w:pStyle w:val="TableText"/>
              <w:keepNext/>
              <w:keepLines/>
              <w:widowControl w:val="0"/>
              <w:spacing w:before="176" w:line="228" w:lineRule="auto"/>
              <w:ind w:left="969"/>
              <w:rPr>
                <w:rFonts w:hint="eastAsia"/>
                <w:sz w:val="21"/>
                <w:szCs w:val="21"/>
              </w:rPr>
            </w:pPr>
            <w:r>
              <w:rPr>
                <w:rFonts w:hint="eastAsia"/>
                <w:spacing w:val="7"/>
                <w:sz w:val="21"/>
                <w:szCs w:val="21"/>
              </w:rPr>
              <w:t>投标有效期</w:t>
            </w:r>
          </w:p>
        </w:tc>
        <w:tc>
          <w:tcPr>
            <w:tcW w:w="5636" w:type="dxa"/>
          </w:tcPr>
          <w:p w14:paraId="70FF6B79" w14:textId="77777777" w:rsidR="007234F2" w:rsidRDefault="00000000">
            <w:pPr>
              <w:pStyle w:val="TableText"/>
              <w:spacing w:before="176" w:line="229" w:lineRule="auto"/>
              <w:ind w:left="115"/>
              <w:rPr>
                <w:rFonts w:hint="eastAsia"/>
                <w:sz w:val="21"/>
                <w:szCs w:val="21"/>
                <w:lang w:eastAsia="zh-CN"/>
              </w:rPr>
            </w:pPr>
            <w:r>
              <w:rPr>
                <w:rFonts w:hint="eastAsia"/>
                <w:spacing w:val="6"/>
                <w:sz w:val="21"/>
                <w:szCs w:val="21"/>
                <w:lang w:eastAsia="zh-CN"/>
              </w:rPr>
              <w:t>从投标截止之日起：</w:t>
            </w:r>
            <w:r>
              <w:rPr>
                <w:rFonts w:hint="eastAsia"/>
                <w:spacing w:val="6"/>
                <w:sz w:val="21"/>
                <w:szCs w:val="21"/>
                <w:u w:val="single"/>
                <w:lang w:eastAsia="zh-CN"/>
              </w:rPr>
              <w:t xml:space="preserve"> 90日历天</w:t>
            </w:r>
          </w:p>
        </w:tc>
      </w:tr>
      <w:tr w:rsidR="007234F2" w14:paraId="707E2E16" w14:textId="77777777">
        <w:trPr>
          <w:trHeight w:val="445"/>
        </w:trPr>
        <w:tc>
          <w:tcPr>
            <w:tcW w:w="1246" w:type="dxa"/>
            <w:vAlign w:val="center"/>
          </w:tcPr>
          <w:p w14:paraId="34E4090A" w14:textId="77777777" w:rsidR="007234F2" w:rsidRDefault="00000000">
            <w:pPr>
              <w:spacing w:before="57" w:line="275" w:lineRule="exact"/>
              <w:jc w:val="center"/>
              <w:rPr>
                <w:rFonts w:ascii="宋体" w:eastAsia="宋体" w:hAnsi="宋体" w:cs="宋体" w:hint="eastAsia"/>
                <w:sz w:val="20"/>
                <w:szCs w:val="20"/>
              </w:rPr>
            </w:pPr>
            <w:r>
              <w:rPr>
                <w:rFonts w:ascii="宋体" w:eastAsia="宋体" w:hAnsi="宋体" w:cs="宋体" w:hint="eastAsia"/>
                <w:spacing w:val="2"/>
                <w:position w:val="2"/>
                <w:sz w:val="20"/>
                <w:szCs w:val="20"/>
              </w:rPr>
              <w:t>3.4.1</w:t>
            </w:r>
          </w:p>
        </w:tc>
        <w:tc>
          <w:tcPr>
            <w:tcW w:w="2869" w:type="dxa"/>
            <w:vAlign w:val="center"/>
          </w:tcPr>
          <w:p w14:paraId="2B3B85F9" w14:textId="77777777" w:rsidR="007234F2" w:rsidRDefault="00000000">
            <w:pPr>
              <w:pStyle w:val="TableText"/>
              <w:spacing w:before="65" w:line="229" w:lineRule="auto"/>
              <w:jc w:val="center"/>
              <w:rPr>
                <w:rFonts w:hint="eastAsia"/>
                <w:sz w:val="21"/>
                <w:szCs w:val="21"/>
              </w:rPr>
            </w:pPr>
            <w:r>
              <w:rPr>
                <w:rFonts w:hint="eastAsia"/>
                <w:spacing w:val="7"/>
                <w:sz w:val="21"/>
                <w:szCs w:val="21"/>
              </w:rPr>
              <w:t>投标保证金</w:t>
            </w:r>
          </w:p>
        </w:tc>
        <w:tc>
          <w:tcPr>
            <w:tcW w:w="5636" w:type="dxa"/>
          </w:tcPr>
          <w:p w14:paraId="258F63EC"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是否要求投标人递交投标保证金</w:t>
            </w:r>
          </w:p>
          <w:p w14:paraId="08F90CA2"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fldChar w:fldCharType="begin"/>
            </w:r>
            <w:r>
              <w:rPr>
                <w:rFonts w:ascii="宋体" w:eastAsia="宋体" w:hAnsi="宋体" w:cs="宋体" w:hint="eastAsia"/>
                <w:lang w:eastAsia="zh-CN"/>
              </w:rPr>
              <w:instrText xml:space="preserve"> eq \o\ac(</w:instrText>
            </w:r>
            <w:r>
              <w:rPr>
                <w:rFonts w:ascii="宋体" w:eastAsia="宋体" w:hAnsi="宋体" w:cs="宋体" w:hint="eastAsia"/>
                <w:position w:val="-4"/>
                <w:sz w:val="31"/>
                <w:lang w:eastAsia="zh-CN"/>
              </w:rPr>
              <w:instrText>□</w:instrText>
            </w:r>
            <w:r>
              <w:rPr>
                <w:rFonts w:ascii="宋体" w:eastAsia="宋体" w:hAnsi="宋体" w:cs="宋体" w:hint="eastAsia"/>
                <w:lang w:eastAsia="zh-CN"/>
              </w:rPr>
              <w:instrText>,√)</w:instrText>
            </w:r>
            <w:r>
              <w:rPr>
                <w:rFonts w:ascii="宋体" w:eastAsia="宋体" w:hAnsi="宋体" w:cs="宋体" w:hint="eastAsia"/>
                <w:lang w:eastAsia="zh-CN"/>
              </w:rPr>
              <w:fldChar w:fldCharType="end"/>
            </w:r>
            <w:r>
              <w:rPr>
                <w:rFonts w:ascii="宋体" w:eastAsia="宋体" w:hAnsi="宋体" w:cs="宋体" w:hint="eastAsia"/>
                <w:lang w:eastAsia="zh-CN"/>
              </w:rPr>
              <w:t>要求，投标保证金的金额：5000.00元（大写：伍仟元整）</w:t>
            </w:r>
          </w:p>
          <w:p w14:paraId="556669A8"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投标保证金的形式：现金、银行转账、投标保函。</w:t>
            </w:r>
          </w:p>
          <w:p w14:paraId="54F044D2" w14:textId="77777777" w:rsidR="007234F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t>1.采用转账</w:t>
            </w:r>
            <w:r>
              <w:rPr>
                <w:rFonts w:ascii="宋体" w:eastAsia="宋体" w:hAnsi="宋体" w:cs="宋体" w:hint="eastAsia"/>
                <w:lang w:eastAsia="zh-CN"/>
              </w:rPr>
              <w:t>形式递交</w:t>
            </w:r>
            <w:r>
              <w:rPr>
                <w:rFonts w:ascii="宋体" w:eastAsia="宋体" w:hAnsi="宋体" w:cs="宋体" w:hint="eastAsia"/>
                <w:lang w:val="zh-CN" w:eastAsia="zh-CN"/>
              </w:rPr>
              <w:t>投标保证金的开户银行及账号如下：</w:t>
            </w:r>
          </w:p>
          <w:p w14:paraId="208D109F" w14:textId="77777777" w:rsidR="007234F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lastRenderedPageBreak/>
              <w:t>开户名称： 广西建通工程咨询有限责任公司西藏分公司</w:t>
            </w:r>
          </w:p>
          <w:p w14:paraId="5EC35F8E" w14:textId="77777777" w:rsidR="007234F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t>开 户 行： 中国建设银行股份有限公司拉萨娘热路支行</w:t>
            </w:r>
          </w:p>
          <w:p w14:paraId="0835A27B" w14:textId="77777777" w:rsidR="007234F2" w:rsidRDefault="00000000">
            <w:pPr>
              <w:spacing w:line="360" w:lineRule="exact"/>
              <w:jc w:val="both"/>
              <w:rPr>
                <w:rFonts w:ascii="宋体" w:eastAsia="宋体" w:hAnsi="宋体" w:cs="宋体" w:hint="eastAsia"/>
                <w:lang w:val="zh-CN" w:eastAsia="zh-CN"/>
              </w:rPr>
            </w:pPr>
            <w:r>
              <w:rPr>
                <w:rFonts w:ascii="宋体" w:eastAsia="宋体" w:hAnsi="宋体" w:cs="宋体" w:hint="eastAsia"/>
                <w:lang w:val="zh-CN" w:eastAsia="zh-CN"/>
              </w:rPr>
              <w:t xml:space="preserve">账    号：54050101383600000024 </w:t>
            </w:r>
          </w:p>
          <w:p w14:paraId="0CA6FEA3"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val="zh-CN" w:eastAsia="zh-CN"/>
              </w:rPr>
              <w:t>缴纳投标保证金时，需备注：“</w:t>
            </w:r>
            <w:r>
              <w:rPr>
                <w:rFonts w:ascii="宋体" w:eastAsia="宋体" w:hAnsi="宋体" w:cs="宋体" w:hint="eastAsia"/>
                <w:lang w:eastAsia="zh-CN"/>
              </w:rPr>
              <w:t>项目名称+</w:t>
            </w:r>
            <w:r>
              <w:rPr>
                <w:rFonts w:ascii="宋体" w:eastAsia="宋体" w:hAnsi="宋体" w:cs="宋体" w:hint="eastAsia"/>
                <w:lang w:val="zh-CN" w:eastAsia="zh-CN"/>
              </w:rPr>
              <w:t>投标保证金”字样。</w:t>
            </w:r>
          </w:p>
          <w:p w14:paraId="7D835E4C"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2.投标保证金缴纳截止时间同投标截止时间。</w:t>
            </w:r>
          </w:p>
          <w:p w14:paraId="33C57475" w14:textId="77777777" w:rsidR="007234F2" w:rsidRDefault="00000000">
            <w:pPr>
              <w:spacing w:line="360" w:lineRule="exact"/>
              <w:jc w:val="both"/>
              <w:rPr>
                <w:rFonts w:ascii="宋体" w:eastAsia="宋体" w:hAnsi="宋体" w:cs="宋体" w:hint="eastAsia"/>
                <w:lang w:eastAsia="zh-CN"/>
              </w:rPr>
            </w:pPr>
            <w:r>
              <w:rPr>
                <w:rFonts w:ascii="宋体" w:eastAsia="宋体" w:hAnsi="宋体" w:cs="宋体" w:hint="eastAsia"/>
                <w:lang w:eastAsia="zh-CN"/>
              </w:rPr>
              <w:t>3.投标保证金缴纳凭证清晰的复印件放在投标文件对应位置。</w:t>
            </w:r>
          </w:p>
          <w:p w14:paraId="3911873E" w14:textId="77777777" w:rsidR="007234F2" w:rsidRDefault="00000000">
            <w:pPr>
              <w:pStyle w:val="TableText"/>
              <w:spacing w:before="193" w:line="174" w:lineRule="auto"/>
              <w:ind w:left="127"/>
              <w:rPr>
                <w:rFonts w:hint="eastAsia"/>
                <w:sz w:val="21"/>
                <w:szCs w:val="21"/>
              </w:rPr>
            </w:pPr>
            <w:r>
              <w:rPr>
                <w:rFonts w:hint="eastAsia"/>
                <w:sz w:val="21"/>
                <w:szCs w:val="21"/>
                <w:lang w:eastAsia="zh-CN"/>
              </w:rPr>
              <w:fldChar w:fldCharType="begin"/>
            </w:r>
            <w:r>
              <w:rPr>
                <w:rFonts w:hint="eastAsia"/>
                <w:sz w:val="21"/>
                <w:szCs w:val="21"/>
                <w:lang w:eastAsia="zh-CN"/>
              </w:rPr>
              <w:instrText xml:space="preserve"> eq \o\ac(</w:instrText>
            </w:r>
            <w:r>
              <w:rPr>
                <w:rFonts w:hint="eastAsia"/>
                <w:position w:val="-4"/>
                <w:sz w:val="31"/>
                <w:szCs w:val="21"/>
                <w:lang w:eastAsia="zh-CN"/>
              </w:rPr>
              <w:instrText>□</w:instrText>
            </w:r>
            <w:r>
              <w:rPr>
                <w:rFonts w:hint="eastAsia"/>
                <w:sz w:val="21"/>
                <w:szCs w:val="21"/>
                <w:lang w:eastAsia="zh-CN"/>
              </w:rPr>
              <w:instrText>)</w:instrText>
            </w:r>
            <w:r>
              <w:rPr>
                <w:rFonts w:hint="eastAsia"/>
                <w:sz w:val="21"/>
                <w:szCs w:val="21"/>
                <w:lang w:eastAsia="zh-CN"/>
              </w:rPr>
              <w:fldChar w:fldCharType="end"/>
            </w:r>
            <w:r>
              <w:rPr>
                <w:rFonts w:hint="eastAsia"/>
                <w:sz w:val="21"/>
                <w:szCs w:val="21"/>
                <w:lang w:eastAsia="zh-CN"/>
              </w:rPr>
              <w:t>不要求。</w:t>
            </w:r>
          </w:p>
        </w:tc>
      </w:tr>
      <w:tr w:rsidR="007234F2" w14:paraId="3510C5EE" w14:textId="77777777">
        <w:trPr>
          <w:trHeight w:val="911"/>
        </w:trPr>
        <w:tc>
          <w:tcPr>
            <w:tcW w:w="1246" w:type="dxa"/>
            <w:vAlign w:val="center"/>
          </w:tcPr>
          <w:p w14:paraId="33BAF6A8" w14:textId="77777777" w:rsidR="007234F2" w:rsidRDefault="00000000">
            <w:pPr>
              <w:spacing w:before="57" w:line="275" w:lineRule="exact"/>
              <w:jc w:val="center"/>
              <w:rPr>
                <w:rFonts w:ascii="宋体" w:eastAsia="宋体" w:hAnsi="宋体" w:cs="宋体" w:hint="eastAsia"/>
                <w:sz w:val="20"/>
                <w:szCs w:val="20"/>
              </w:rPr>
            </w:pPr>
            <w:r>
              <w:rPr>
                <w:rFonts w:ascii="宋体" w:eastAsia="宋体" w:hAnsi="宋体" w:cs="宋体" w:hint="eastAsia"/>
                <w:spacing w:val="2"/>
                <w:position w:val="2"/>
                <w:sz w:val="20"/>
                <w:szCs w:val="20"/>
              </w:rPr>
              <w:lastRenderedPageBreak/>
              <w:t>3.4.4</w:t>
            </w:r>
          </w:p>
        </w:tc>
        <w:tc>
          <w:tcPr>
            <w:tcW w:w="2869" w:type="dxa"/>
            <w:vAlign w:val="center"/>
          </w:tcPr>
          <w:p w14:paraId="26955DD4" w14:textId="77777777" w:rsidR="007234F2" w:rsidRDefault="00000000">
            <w:pPr>
              <w:pStyle w:val="TableText"/>
              <w:spacing w:before="190" w:line="229" w:lineRule="auto"/>
              <w:ind w:left="127"/>
              <w:jc w:val="center"/>
              <w:rPr>
                <w:rFonts w:hint="eastAsia"/>
                <w:sz w:val="21"/>
                <w:szCs w:val="21"/>
                <w:lang w:eastAsia="zh-CN"/>
              </w:rPr>
            </w:pPr>
            <w:r>
              <w:rPr>
                <w:rFonts w:hint="eastAsia"/>
                <w:spacing w:val="9"/>
                <w:sz w:val="21"/>
                <w:szCs w:val="21"/>
                <w:lang w:eastAsia="zh-CN"/>
              </w:rPr>
              <w:t>其他可以不予退还投标保证金</w:t>
            </w:r>
            <w:r>
              <w:rPr>
                <w:rFonts w:hint="eastAsia"/>
                <w:spacing w:val="1"/>
                <w:sz w:val="21"/>
                <w:szCs w:val="21"/>
                <w:lang w:eastAsia="zh-CN"/>
              </w:rPr>
              <w:t>的情形</w:t>
            </w:r>
          </w:p>
        </w:tc>
        <w:tc>
          <w:tcPr>
            <w:tcW w:w="5636" w:type="dxa"/>
          </w:tcPr>
          <w:p w14:paraId="4B3D5CD7"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1.在投标截止时间后或投标有效期内撤销投标文件的；</w:t>
            </w:r>
          </w:p>
          <w:p w14:paraId="0C1F813F"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2.在投标活动中，串通投标、弄虚作假的； </w:t>
            </w:r>
          </w:p>
          <w:p w14:paraId="2FADF8E6"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3.中标人无正当理由不与招标人签订合同；中标人在签订合同时向招标人提出附加条件，或者更改合同实质性内容； </w:t>
            </w:r>
          </w:p>
          <w:p w14:paraId="40324D12"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 xml:space="preserve">4.中标人不按招标文件要求缴纳履约保证金； </w:t>
            </w:r>
          </w:p>
          <w:p w14:paraId="64C38A3F" w14:textId="77777777" w:rsidR="007234F2" w:rsidRDefault="00000000">
            <w:pPr>
              <w:spacing w:line="360" w:lineRule="exact"/>
              <w:rPr>
                <w:rFonts w:ascii="宋体" w:eastAsia="宋体" w:hAnsi="宋体" w:cs="宋体" w:hint="eastAsia"/>
                <w:u w:val="single"/>
                <w:lang w:eastAsia="zh-CN"/>
              </w:rPr>
            </w:pPr>
            <w:r>
              <w:rPr>
                <w:rFonts w:ascii="宋体" w:eastAsia="宋体" w:hAnsi="宋体" w:cs="宋体" w:hint="eastAsia"/>
                <w:lang w:eastAsia="zh-CN"/>
              </w:rPr>
              <w:t>其他情形：</w:t>
            </w:r>
            <w:r>
              <w:rPr>
                <w:rFonts w:ascii="宋体" w:eastAsia="宋体" w:hAnsi="宋体" w:cs="宋体" w:hint="eastAsia"/>
                <w:u w:val="single"/>
                <w:lang w:eastAsia="zh-CN"/>
              </w:rPr>
              <w:t xml:space="preserve">    /     </w:t>
            </w:r>
          </w:p>
          <w:p w14:paraId="3C9B8381" w14:textId="77777777" w:rsidR="007234F2" w:rsidRDefault="00000000">
            <w:pPr>
              <w:rPr>
                <w:rFonts w:ascii="宋体" w:eastAsia="宋体" w:hAnsi="宋体" w:cs="宋体" w:hint="eastAsia"/>
                <w:lang w:eastAsia="zh-CN"/>
              </w:rPr>
            </w:pPr>
            <w:r>
              <w:rPr>
                <w:rFonts w:ascii="宋体" w:eastAsia="宋体" w:hAnsi="宋体" w:cs="宋体" w:hint="eastAsia"/>
                <w:lang w:eastAsia="zh-CN"/>
              </w:rPr>
              <w:t>出现以上情形，招标人将按投标人提供的保函、保单向承保机构提起投保金额索赔。</w:t>
            </w:r>
          </w:p>
        </w:tc>
      </w:tr>
      <w:tr w:rsidR="007234F2" w14:paraId="7081F7F0" w14:textId="77777777">
        <w:trPr>
          <w:trHeight w:val="845"/>
        </w:trPr>
        <w:tc>
          <w:tcPr>
            <w:tcW w:w="1246" w:type="dxa"/>
          </w:tcPr>
          <w:p w14:paraId="5F85FBAC" w14:textId="77777777" w:rsidR="007234F2" w:rsidRDefault="007234F2">
            <w:pPr>
              <w:spacing w:line="285" w:lineRule="auto"/>
              <w:rPr>
                <w:rFonts w:ascii="宋体" w:eastAsia="宋体" w:hAnsi="宋体" w:cs="宋体" w:hint="eastAsia"/>
                <w:lang w:eastAsia="zh-CN"/>
              </w:rPr>
            </w:pPr>
          </w:p>
          <w:p w14:paraId="3214E8E0" w14:textId="77777777" w:rsidR="007234F2" w:rsidRDefault="00000000">
            <w:pPr>
              <w:spacing w:before="58" w:line="274" w:lineRule="exact"/>
              <w:ind w:left="419"/>
              <w:rPr>
                <w:rFonts w:ascii="宋体" w:eastAsia="宋体" w:hAnsi="宋体" w:cs="宋体" w:hint="eastAsia"/>
                <w:sz w:val="20"/>
                <w:szCs w:val="20"/>
              </w:rPr>
            </w:pPr>
            <w:r>
              <w:rPr>
                <w:rFonts w:ascii="宋体" w:eastAsia="宋体" w:hAnsi="宋体" w:cs="宋体" w:hint="eastAsia"/>
                <w:spacing w:val="2"/>
                <w:position w:val="2"/>
                <w:sz w:val="20"/>
                <w:szCs w:val="20"/>
              </w:rPr>
              <w:t>3.6.1</w:t>
            </w:r>
          </w:p>
        </w:tc>
        <w:tc>
          <w:tcPr>
            <w:tcW w:w="2869" w:type="dxa"/>
          </w:tcPr>
          <w:p w14:paraId="6736A8B9" w14:textId="77777777" w:rsidR="007234F2" w:rsidRDefault="007234F2">
            <w:pPr>
              <w:spacing w:line="309" w:lineRule="auto"/>
              <w:rPr>
                <w:rFonts w:ascii="宋体" w:eastAsia="宋体" w:hAnsi="宋体" w:cs="宋体" w:hint="eastAsia"/>
                <w:lang w:eastAsia="zh-CN"/>
              </w:rPr>
            </w:pPr>
          </w:p>
          <w:p w14:paraId="36F3A8C2" w14:textId="77777777" w:rsidR="007234F2" w:rsidRDefault="00000000">
            <w:pPr>
              <w:pStyle w:val="TableText"/>
              <w:spacing w:before="65" w:line="228" w:lineRule="auto"/>
              <w:ind w:left="235"/>
              <w:rPr>
                <w:rFonts w:hint="eastAsia"/>
                <w:sz w:val="21"/>
                <w:szCs w:val="21"/>
                <w:lang w:eastAsia="zh-CN"/>
              </w:rPr>
            </w:pPr>
            <w:r>
              <w:rPr>
                <w:rFonts w:hint="eastAsia"/>
                <w:spacing w:val="8"/>
                <w:sz w:val="21"/>
                <w:szCs w:val="21"/>
                <w:lang w:eastAsia="zh-CN"/>
              </w:rPr>
              <w:t>是否允许递交备选投标方案</w:t>
            </w:r>
          </w:p>
        </w:tc>
        <w:tc>
          <w:tcPr>
            <w:tcW w:w="5636" w:type="dxa"/>
          </w:tcPr>
          <w:p w14:paraId="3C9DF55D" w14:textId="77777777" w:rsidR="007234F2" w:rsidRDefault="00000000">
            <w:pPr>
              <w:pStyle w:val="TableText"/>
              <w:spacing w:before="145" w:line="232" w:lineRule="auto"/>
              <w:ind w:left="127" w:right="66"/>
              <w:rPr>
                <w:rFonts w:hint="eastAsia"/>
                <w:spacing w:val="3"/>
                <w:sz w:val="21"/>
                <w:szCs w:val="21"/>
              </w:rPr>
            </w:pPr>
            <w:r>
              <w:rPr>
                <w:rFonts w:hint="eastAsia"/>
                <w:spacing w:val="3"/>
                <w:sz w:val="21"/>
                <w:szCs w:val="21"/>
                <w:lang w:eastAsia="zh-CN"/>
              </w:rPr>
              <w:t>☑</w:t>
            </w:r>
            <w:r>
              <w:rPr>
                <w:rFonts w:hint="eastAsia"/>
                <w:spacing w:val="3"/>
                <w:sz w:val="21"/>
                <w:szCs w:val="21"/>
              </w:rPr>
              <w:t>不允许</w:t>
            </w:r>
          </w:p>
          <w:p w14:paraId="12DAD74A" w14:textId="77777777" w:rsidR="007234F2" w:rsidRDefault="00000000">
            <w:pPr>
              <w:pStyle w:val="TableText"/>
              <w:spacing w:before="145" w:line="232" w:lineRule="auto"/>
              <w:ind w:left="127" w:right="66"/>
              <w:rPr>
                <w:rFonts w:hint="eastAsia"/>
                <w:sz w:val="21"/>
                <w:szCs w:val="21"/>
              </w:rPr>
            </w:pPr>
            <w:r>
              <w:rPr>
                <w:rFonts w:hint="eastAsia"/>
                <w:sz w:val="21"/>
                <w:szCs w:val="21"/>
                <w:lang w:eastAsia="zh-CN"/>
              </w:rPr>
              <w:t>□</w:t>
            </w:r>
            <w:r>
              <w:rPr>
                <w:rFonts w:hint="eastAsia"/>
                <w:sz w:val="21"/>
                <w:szCs w:val="21"/>
              </w:rPr>
              <w:t>允许</w:t>
            </w:r>
          </w:p>
        </w:tc>
      </w:tr>
      <w:tr w:rsidR="007234F2" w14:paraId="75050345" w14:textId="77777777">
        <w:trPr>
          <w:trHeight w:val="925"/>
        </w:trPr>
        <w:tc>
          <w:tcPr>
            <w:tcW w:w="1246" w:type="dxa"/>
          </w:tcPr>
          <w:p w14:paraId="4511AC05" w14:textId="77777777" w:rsidR="007234F2" w:rsidRDefault="007234F2">
            <w:pPr>
              <w:spacing w:line="262" w:lineRule="auto"/>
              <w:rPr>
                <w:rFonts w:ascii="宋体" w:eastAsia="宋体" w:hAnsi="宋体" w:cs="宋体" w:hint="eastAsia"/>
              </w:rPr>
            </w:pPr>
          </w:p>
          <w:p w14:paraId="52012324" w14:textId="77777777" w:rsidR="007234F2" w:rsidRDefault="007234F2">
            <w:pPr>
              <w:spacing w:line="262" w:lineRule="auto"/>
              <w:rPr>
                <w:rFonts w:ascii="宋体" w:eastAsia="宋体" w:hAnsi="宋体" w:cs="宋体" w:hint="eastAsia"/>
              </w:rPr>
            </w:pPr>
          </w:p>
          <w:p w14:paraId="10AE086D" w14:textId="77777777" w:rsidR="007234F2" w:rsidRDefault="00000000">
            <w:pPr>
              <w:spacing w:before="57" w:line="274" w:lineRule="exact"/>
              <w:ind w:left="419"/>
              <w:rPr>
                <w:rFonts w:ascii="宋体" w:eastAsia="宋体" w:hAnsi="宋体" w:cs="宋体" w:hint="eastAsia"/>
                <w:sz w:val="20"/>
                <w:szCs w:val="20"/>
              </w:rPr>
            </w:pPr>
            <w:r>
              <w:rPr>
                <w:rFonts w:ascii="宋体" w:eastAsia="宋体" w:hAnsi="宋体" w:cs="宋体" w:hint="eastAsia"/>
                <w:spacing w:val="2"/>
                <w:position w:val="2"/>
                <w:sz w:val="20"/>
                <w:szCs w:val="20"/>
              </w:rPr>
              <w:t>3.7.3</w:t>
            </w:r>
          </w:p>
        </w:tc>
        <w:tc>
          <w:tcPr>
            <w:tcW w:w="2869" w:type="dxa"/>
            <w:vAlign w:val="center"/>
          </w:tcPr>
          <w:p w14:paraId="7F860A19" w14:textId="77777777" w:rsidR="007234F2" w:rsidRDefault="00000000">
            <w:pPr>
              <w:pStyle w:val="TableText"/>
              <w:spacing w:before="65" w:line="228" w:lineRule="auto"/>
              <w:jc w:val="center"/>
              <w:rPr>
                <w:rFonts w:hint="eastAsia"/>
                <w:sz w:val="21"/>
                <w:szCs w:val="21"/>
                <w:lang w:eastAsia="zh-CN"/>
              </w:rPr>
            </w:pPr>
            <w:r>
              <w:rPr>
                <w:rFonts w:hint="eastAsia"/>
                <w:spacing w:val="9"/>
                <w:sz w:val="21"/>
                <w:szCs w:val="21"/>
                <w:lang w:eastAsia="zh-CN"/>
              </w:rPr>
              <w:t>投标文件份数及其他要求</w:t>
            </w:r>
          </w:p>
        </w:tc>
        <w:tc>
          <w:tcPr>
            <w:tcW w:w="5636" w:type="dxa"/>
          </w:tcPr>
          <w:p w14:paraId="543E4C61"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投标文件正本壹份；副本肆份；投标函一份（包括投标函、法定代表人身份证明、授权委托书、投标保证金凭证复印件、区外企业进藏备案证）；电子投标文件叁份（电子投标文件为投标文件所有内容，光盘背面标明项目名称、单位名称并加盖公章）</w:t>
            </w:r>
          </w:p>
        </w:tc>
      </w:tr>
      <w:tr w:rsidR="007234F2" w14:paraId="48458A79" w14:textId="77777777">
        <w:trPr>
          <w:trHeight w:val="727"/>
        </w:trPr>
        <w:tc>
          <w:tcPr>
            <w:tcW w:w="1246" w:type="dxa"/>
            <w:vAlign w:val="center"/>
          </w:tcPr>
          <w:p w14:paraId="5C5B6CB2" w14:textId="77777777" w:rsidR="007234F2" w:rsidRDefault="00000000">
            <w:pPr>
              <w:spacing w:before="57" w:line="275" w:lineRule="exact"/>
              <w:jc w:val="center"/>
              <w:rPr>
                <w:rFonts w:ascii="宋体" w:eastAsia="宋体" w:hAnsi="宋体" w:cs="宋体" w:hint="eastAsia"/>
                <w:sz w:val="20"/>
                <w:szCs w:val="20"/>
              </w:rPr>
            </w:pPr>
            <w:r>
              <w:rPr>
                <w:rFonts w:ascii="宋体" w:eastAsia="宋体" w:hAnsi="宋体" w:cs="宋体" w:hint="eastAsia"/>
                <w:spacing w:val="2"/>
                <w:position w:val="2"/>
                <w:sz w:val="20"/>
                <w:szCs w:val="20"/>
              </w:rPr>
              <w:t>3.7.4</w:t>
            </w:r>
          </w:p>
        </w:tc>
        <w:tc>
          <w:tcPr>
            <w:tcW w:w="2869" w:type="dxa"/>
            <w:vAlign w:val="center"/>
          </w:tcPr>
          <w:p w14:paraId="3A65C19B" w14:textId="77777777" w:rsidR="007234F2" w:rsidRDefault="00000000">
            <w:pPr>
              <w:jc w:val="center"/>
              <w:rPr>
                <w:rFonts w:ascii="宋体" w:eastAsia="宋体" w:hAnsi="宋体" w:cs="宋体" w:hint="eastAsia"/>
              </w:rPr>
            </w:pPr>
            <w:r>
              <w:rPr>
                <w:rFonts w:ascii="宋体" w:eastAsia="宋体" w:hAnsi="宋体" w:cs="宋体" w:hint="eastAsia"/>
              </w:rPr>
              <w:t>装订要求</w:t>
            </w:r>
          </w:p>
        </w:tc>
        <w:tc>
          <w:tcPr>
            <w:tcW w:w="5636" w:type="dxa"/>
            <w:vAlign w:val="center"/>
          </w:tcPr>
          <w:p w14:paraId="6CC12216" w14:textId="77777777" w:rsidR="007234F2" w:rsidRDefault="00000000">
            <w:pPr>
              <w:jc w:val="both"/>
              <w:rPr>
                <w:rFonts w:ascii="宋体" w:eastAsia="宋体" w:hAnsi="宋体" w:cs="宋体" w:hint="eastAsia"/>
                <w:lang w:eastAsia="zh-CN"/>
              </w:rPr>
            </w:pPr>
            <w:r>
              <w:rPr>
                <w:rFonts w:ascii="宋体" w:eastAsia="宋体" w:hAnsi="宋体" w:cs="宋体" w:hint="eastAsia"/>
                <w:lang w:eastAsia="zh-CN"/>
              </w:rPr>
              <w:t>按第七章投标文件格式统一合订成册，采取无线胶装方式装订。</w:t>
            </w:r>
          </w:p>
        </w:tc>
      </w:tr>
      <w:tr w:rsidR="007234F2" w14:paraId="25242532" w14:textId="77777777">
        <w:trPr>
          <w:trHeight w:val="845"/>
        </w:trPr>
        <w:tc>
          <w:tcPr>
            <w:tcW w:w="1246" w:type="dxa"/>
            <w:vAlign w:val="center"/>
          </w:tcPr>
          <w:p w14:paraId="2EDE0DC3" w14:textId="77777777" w:rsidR="007234F2" w:rsidRDefault="00000000">
            <w:pPr>
              <w:spacing w:before="57" w:line="275" w:lineRule="exact"/>
              <w:jc w:val="center"/>
              <w:rPr>
                <w:rFonts w:ascii="宋体" w:eastAsia="宋体" w:hAnsi="宋体" w:cs="宋体" w:hint="eastAsia"/>
                <w:spacing w:val="2"/>
                <w:position w:val="2"/>
                <w:sz w:val="20"/>
                <w:szCs w:val="20"/>
                <w:lang w:eastAsia="zh-CN"/>
              </w:rPr>
            </w:pPr>
            <w:r>
              <w:rPr>
                <w:rFonts w:ascii="宋体" w:eastAsia="宋体" w:hAnsi="宋体" w:cs="宋体" w:hint="eastAsia"/>
                <w:spacing w:val="2"/>
                <w:position w:val="2"/>
                <w:sz w:val="20"/>
                <w:szCs w:val="20"/>
                <w:lang w:eastAsia="zh-CN"/>
              </w:rPr>
              <w:t>3.7.5</w:t>
            </w:r>
          </w:p>
        </w:tc>
        <w:tc>
          <w:tcPr>
            <w:tcW w:w="2869" w:type="dxa"/>
            <w:vAlign w:val="center"/>
          </w:tcPr>
          <w:p w14:paraId="17C2C876" w14:textId="77777777" w:rsidR="007234F2" w:rsidRDefault="00000000">
            <w:pPr>
              <w:jc w:val="center"/>
              <w:rPr>
                <w:rFonts w:ascii="宋体" w:eastAsia="宋体" w:hAnsi="宋体" w:cs="宋体" w:hint="eastAsia"/>
              </w:rPr>
            </w:pPr>
            <w:r>
              <w:rPr>
                <w:rFonts w:ascii="宋体" w:eastAsia="宋体" w:hAnsi="宋体" w:cs="宋体" w:hint="eastAsia"/>
              </w:rPr>
              <w:t>投标文件密封要求</w:t>
            </w:r>
          </w:p>
        </w:tc>
        <w:tc>
          <w:tcPr>
            <w:tcW w:w="5636" w:type="dxa"/>
            <w:vAlign w:val="center"/>
          </w:tcPr>
          <w:p w14:paraId="26910972" w14:textId="77777777" w:rsidR="007234F2" w:rsidRDefault="00000000">
            <w:pPr>
              <w:jc w:val="both"/>
              <w:rPr>
                <w:rFonts w:ascii="宋体" w:eastAsia="宋体" w:hAnsi="宋体" w:cs="宋体" w:hint="eastAsia"/>
                <w:lang w:eastAsia="zh-CN"/>
              </w:rPr>
            </w:pPr>
            <w:r>
              <w:rPr>
                <w:rFonts w:ascii="宋体" w:eastAsia="宋体" w:hAnsi="宋体" w:cs="宋体" w:hint="eastAsia"/>
                <w:lang w:eastAsia="zh-CN"/>
              </w:rPr>
              <w:t>先将投标文件“正本”、“副本”，“电子投标文件”单独密封，然后再统一封装在一个外封袋中，内外加贴封条；并在封套的封口处加盖投标人单位公章。投标函单独密封提交 ，加贴封条，并在封套的封口处加盖投标人单位公章。</w:t>
            </w:r>
          </w:p>
        </w:tc>
      </w:tr>
      <w:tr w:rsidR="007234F2" w14:paraId="143C012F" w14:textId="77777777">
        <w:trPr>
          <w:trHeight w:val="3526"/>
        </w:trPr>
        <w:tc>
          <w:tcPr>
            <w:tcW w:w="1246" w:type="dxa"/>
            <w:vAlign w:val="center"/>
          </w:tcPr>
          <w:p w14:paraId="76B3AD47" w14:textId="77777777" w:rsidR="007234F2" w:rsidRDefault="00000000">
            <w:pPr>
              <w:spacing w:before="147" w:line="274" w:lineRule="exact"/>
              <w:jc w:val="center"/>
              <w:rPr>
                <w:rFonts w:ascii="宋体" w:eastAsia="宋体" w:hAnsi="宋体" w:cs="宋体" w:hint="eastAsia"/>
                <w:sz w:val="20"/>
                <w:szCs w:val="20"/>
              </w:rPr>
            </w:pPr>
            <w:r>
              <w:rPr>
                <w:rFonts w:ascii="宋体" w:eastAsia="宋体" w:hAnsi="宋体" w:cs="宋体" w:hint="eastAsia"/>
                <w:spacing w:val="3"/>
                <w:position w:val="2"/>
                <w:sz w:val="20"/>
                <w:szCs w:val="20"/>
              </w:rPr>
              <w:t>4.1.2</w:t>
            </w:r>
          </w:p>
        </w:tc>
        <w:tc>
          <w:tcPr>
            <w:tcW w:w="2869" w:type="dxa"/>
            <w:vAlign w:val="center"/>
          </w:tcPr>
          <w:p w14:paraId="660B6CE2" w14:textId="77777777" w:rsidR="007234F2" w:rsidRDefault="00000000">
            <w:pPr>
              <w:pStyle w:val="TableText"/>
              <w:spacing w:before="178" w:line="228" w:lineRule="auto"/>
              <w:jc w:val="center"/>
              <w:rPr>
                <w:rFonts w:hint="eastAsia"/>
                <w:sz w:val="21"/>
                <w:szCs w:val="21"/>
              </w:rPr>
            </w:pPr>
            <w:r>
              <w:rPr>
                <w:rFonts w:hint="eastAsia"/>
                <w:spacing w:val="9"/>
                <w:sz w:val="21"/>
                <w:szCs w:val="21"/>
              </w:rPr>
              <w:t>封套上应载明的信息</w:t>
            </w:r>
          </w:p>
        </w:tc>
        <w:tc>
          <w:tcPr>
            <w:tcW w:w="5636" w:type="dxa"/>
          </w:tcPr>
          <w:p w14:paraId="5F5D101D" w14:textId="77777777" w:rsidR="007234F2" w:rsidRDefault="00000000">
            <w:pPr>
              <w:pStyle w:val="TableText"/>
              <w:spacing w:before="178" w:line="229" w:lineRule="auto"/>
              <w:ind w:left="113"/>
              <w:rPr>
                <w:rFonts w:hint="eastAsia"/>
                <w:spacing w:val="6"/>
                <w:sz w:val="21"/>
                <w:szCs w:val="21"/>
                <w:lang w:eastAsia="zh-CN"/>
              </w:rPr>
            </w:pPr>
            <w:r>
              <w:rPr>
                <w:rFonts w:hint="eastAsia"/>
                <w:spacing w:val="6"/>
                <w:sz w:val="21"/>
                <w:szCs w:val="21"/>
                <w:lang w:eastAsia="zh-CN"/>
              </w:rPr>
              <w:t>招标人名称：</w:t>
            </w:r>
          </w:p>
          <w:p w14:paraId="10400599" w14:textId="77777777" w:rsidR="007234F2" w:rsidRDefault="00000000">
            <w:pPr>
              <w:pStyle w:val="TableText"/>
              <w:spacing w:before="176" w:line="228" w:lineRule="auto"/>
              <w:ind w:left="112"/>
              <w:rPr>
                <w:rFonts w:hint="eastAsia"/>
                <w:sz w:val="21"/>
                <w:szCs w:val="21"/>
                <w:lang w:eastAsia="zh-CN"/>
              </w:rPr>
            </w:pPr>
            <w:r>
              <w:rPr>
                <w:rFonts w:hint="eastAsia"/>
                <w:spacing w:val="7"/>
                <w:sz w:val="21"/>
                <w:szCs w:val="21"/>
                <w:lang w:eastAsia="zh-CN"/>
              </w:rPr>
              <w:t>招标代理机构名称：</w:t>
            </w:r>
          </w:p>
          <w:p w14:paraId="032388FD" w14:textId="77777777" w:rsidR="007234F2" w:rsidRDefault="00000000">
            <w:pPr>
              <w:pStyle w:val="TableText"/>
              <w:spacing w:before="194" w:line="228" w:lineRule="auto"/>
              <w:ind w:left="112"/>
              <w:rPr>
                <w:rFonts w:hint="eastAsia"/>
                <w:sz w:val="21"/>
                <w:szCs w:val="21"/>
                <w:lang w:eastAsia="zh-CN"/>
              </w:rPr>
            </w:pPr>
            <w:r>
              <w:rPr>
                <w:rFonts w:hint="eastAsia"/>
                <w:spacing w:val="7"/>
                <w:sz w:val="21"/>
                <w:szCs w:val="21"/>
                <w:lang w:eastAsia="zh-CN"/>
              </w:rPr>
              <w:t>招标代理机构地址：</w:t>
            </w:r>
          </w:p>
          <w:p w14:paraId="054B138D" w14:textId="77777777" w:rsidR="007234F2" w:rsidRDefault="00000000">
            <w:pPr>
              <w:pStyle w:val="TableText"/>
              <w:tabs>
                <w:tab w:val="left" w:pos="1468"/>
              </w:tabs>
              <w:spacing w:before="191" w:line="407" w:lineRule="auto"/>
              <w:ind w:left="111" w:right="1956" w:hanging="8"/>
              <w:rPr>
                <w:rFonts w:hint="eastAsia"/>
                <w:sz w:val="21"/>
                <w:szCs w:val="21"/>
                <w:lang w:eastAsia="zh-CN"/>
              </w:rPr>
            </w:pPr>
            <w:r>
              <w:rPr>
                <w:rFonts w:hint="eastAsia"/>
                <w:sz w:val="21"/>
                <w:szCs w:val="21"/>
                <w:u w:val="single"/>
                <w:lang w:eastAsia="zh-CN"/>
              </w:rPr>
              <w:tab/>
            </w:r>
            <w:r>
              <w:rPr>
                <w:rFonts w:hint="eastAsia"/>
                <w:sz w:val="21"/>
                <w:szCs w:val="21"/>
                <w:u w:val="single"/>
                <w:lang w:eastAsia="zh-CN"/>
              </w:rPr>
              <w:tab/>
            </w:r>
            <w:r>
              <w:rPr>
                <w:rFonts w:hint="eastAsia"/>
                <w:spacing w:val="-82"/>
                <w:sz w:val="21"/>
                <w:szCs w:val="21"/>
                <w:lang w:eastAsia="zh-CN"/>
              </w:rPr>
              <w:t xml:space="preserve"> </w:t>
            </w:r>
            <w:r>
              <w:rPr>
                <w:rFonts w:hint="eastAsia"/>
                <w:spacing w:val="8"/>
                <w:sz w:val="21"/>
                <w:szCs w:val="21"/>
                <w:lang w:eastAsia="zh-CN"/>
              </w:rPr>
              <w:t>招标项目投标文件</w:t>
            </w:r>
            <w:r>
              <w:rPr>
                <w:rFonts w:hint="eastAsia"/>
                <w:spacing w:val="6"/>
                <w:sz w:val="21"/>
                <w:szCs w:val="21"/>
                <w:lang w:eastAsia="zh-CN"/>
              </w:rPr>
              <w:t>招标项目编号：</w:t>
            </w:r>
          </w:p>
          <w:p w14:paraId="2C39C033" w14:textId="77777777" w:rsidR="007234F2" w:rsidRDefault="00000000">
            <w:pPr>
              <w:pStyle w:val="TableText"/>
              <w:spacing w:line="405" w:lineRule="auto"/>
              <w:ind w:left="114" w:right="1642" w:hanging="3"/>
              <w:rPr>
                <w:rFonts w:hint="eastAsia"/>
                <w:sz w:val="21"/>
                <w:szCs w:val="21"/>
                <w:lang w:eastAsia="zh-CN"/>
              </w:rPr>
            </w:pPr>
            <w:r>
              <w:rPr>
                <w:rFonts w:hint="eastAsia"/>
                <w:spacing w:val="1"/>
                <w:sz w:val="21"/>
                <w:szCs w:val="21"/>
                <w:lang w:eastAsia="zh-CN"/>
              </w:rPr>
              <w:t>在</w:t>
            </w:r>
            <w:r>
              <w:rPr>
                <w:rFonts w:hint="eastAsia"/>
                <w:spacing w:val="-91"/>
                <w:sz w:val="21"/>
                <w:szCs w:val="21"/>
                <w:lang w:eastAsia="zh-CN"/>
              </w:rPr>
              <w:t xml:space="preserve"> </w:t>
            </w:r>
            <w:r>
              <w:rPr>
                <w:rFonts w:hint="eastAsia"/>
                <w:spacing w:val="5"/>
                <w:sz w:val="21"/>
                <w:szCs w:val="21"/>
                <w:u w:val="single"/>
                <w:lang w:eastAsia="zh-CN"/>
              </w:rPr>
              <w:t xml:space="preserve">    </w:t>
            </w:r>
            <w:r>
              <w:rPr>
                <w:rFonts w:hint="eastAsia"/>
                <w:spacing w:val="-91"/>
                <w:sz w:val="21"/>
                <w:szCs w:val="21"/>
                <w:lang w:eastAsia="zh-CN"/>
              </w:rPr>
              <w:t xml:space="preserve"> </w:t>
            </w:r>
            <w:r>
              <w:rPr>
                <w:rFonts w:hint="eastAsia"/>
                <w:spacing w:val="1"/>
                <w:sz w:val="21"/>
                <w:szCs w:val="21"/>
                <w:lang w:eastAsia="zh-CN"/>
              </w:rPr>
              <w:t>年</w:t>
            </w:r>
            <w:r>
              <w:rPr>
                <w:rFonts w:hint="eastAsia"/>
                <w:spacing w:val="1"/>
                <w:sz w:val="21"/>
                <w:szCs w:val="21"/>
                <w:u w:val="single"/>
                <w:lang w:eastAsia="zh-CN"/>
              </w:rPr>
              <w:t xml:space="preserve">    </w:t>
            </w:r>
            <w:r>
              <w:rPr>
                <w:rFonts w:hint="eastAsia"/>
                <w:spacing w:val="-87"/>
                <w:sz w:val="21"/>
                <w:szCs w:val="21"/>
                <w:lang w:eastAsia="zh-CN"/>
              </w:rPr>
              <w:t xml:space="preserve"> </w:t>
            </w:r>
            <w:r>
              <w:rPr>
                <w:rFonts w:hint="eastAsia"/>
                <w:spacing w:val="1"/>
                <w:sz w:val="21"/>
                <w:szCs w:val="21"/>
                <w:lang w:eastAsia="zh-CN"/>
              </w:rPr>
              <w:t>月</w:t>
            </w:r>
            <w:r>
              <w:rPr>
                <w:rFonts w:hint="eastAsia"/>
                <w:spacing w:val="-98"/>
                <w:sz w:val="21"/>
                <w:szCs w:val="21"/>
                <w:lang w:eastAsia="zh-CN"/>
              </w:rPr>
              <w:t xml:space="preserve"> </w:t>
            </w:r>
            <w:r>
              <w:rPr>
                <w:rFonts w:hint="eastAsia"/>
                <w:spacing w:val="5"/>
                <w:sz w:val="21"/>
                <w:szCs w:val="21"/>
                <w:u w:val="single"/>
                <w:lang w:eastAsia="zh-CN"/>
              </w:rPr>
              <w:t xml:space="preserve">    </w:t>
            </w:r>
            <w:r>
              <w:rPr>
                <w:rFonts w:hint="eastAsia"/>
                <w:spacing w:val="-56"/>
                <w:sz w:val="21"/>
                <w:szCs w:val="21"/>
                <w:lang w:eastAsia="zh-CN"/>
              </w:rPr>
              <w:t xml:space="preserve"> </w:t>
            </w:r>
            <w:r>
              <w:rPr>
                <w:rFonts w:hint="eastAsia"/>
                <w:spacing w:val="1"/>
                <w:sz w:val="21"/>
                <w:szCs w:val="21"/>
                <w:lang w:eastAsia="zh-CN"/>
              </w:rPr>
              <w:t>日</w:t>
            </w:r>
            <w:r>
              <w:rPr>
                <w:rFonts w:hint="eastAsia"/>
                <w:spacing w:val="5"/>
                <w:sz w:val="21"/>
                <w:szCs w:val="21"/>
                <w:u w:val="single"/>
                <w:lang w:eastAsia="zh-CN"/>
              </w:rPr>
              <w:t xml:space="preserve">    </w:t>
            </w:r>
            <w:r>
              <w:rPr>
                <w:rFonts w:hint="eastAsia"/>
                <w:spacing w:val="-82"/>
                <w:sz w:val="21"/>
                <w:szCs w:val="21"/>
                <w:lang w:eastAsia="zh-CN"/>
              </w:rPr>
              <w:t xml:space="preserve"> </w:t>
            </w:r>
            <w:r>
              <w:rPr>
                <w:rFonts w:hint="eastAsia"/>
                <w:spacing w:val="1"/>
                <w:sz w:val="21"/>
                <w:szCs w:val="21"/>
                <w:lang w:eastAsia="zh-CN"/>
              </w:rPr>
              <w:t>时前不得开启</w:t>
            </w:r>
            <w:r>
              <w:rPr>
                <w:rFonts w:hint="eastAsia"/>
                <w:spacing w:val="6"/>
                <w:sz w:val="21"/>
                <w:szCs w:val="21"/>
                <w:lang w:eastAsia="zh-CN"/>
              </w:rPr>
              <w:t>投标人名称：</w:t>
            </w:r>
          </w:p>
          <w:p w14:paraId="3E8F22EF" w14:textId="77777777" w:rsidR="007234F2" w:rsidRDefault="00000000">
            <w:pPr>
              <w:pStyle w:val="TableText"/>
              <w:spacing w:line="229" w:lineRule="auto"/>
              <w:ind w:left="114"/>
              <w:rPr>
                <w:rFonts w:hint="eastAsia"/>
                <w:sz w:val="21"/>
                <w:szCs w:val="21"/>
              </w:rPr>
            </w:pPr>
            <w:r>
              <w:rPr>
                <w:rFonts w:hint="eastAsia"/>
                <w:spacing w:val="6"/>
                <w:sz w:val="21"/>
                <w:szCs w:val="21"/>
              </w:rPr>
              <w:t>投标人地址：</w:t>
            </w:r>
          </w:p>
        </w:tc>
      </w:tr>
      <w:tr w:rsidR="007234F2" w14:paraId="32E38CEE" w14:textId="77777777">
        <w:trPr>
          <w:trHeight w:val="445"/>
        </w:trPr>
        <w:tc>
          <w:tcPr>
            <w:tcW w:w="1246" w:type="dxa"/>
          </w:tcPr>
          <w:p w14:paraId="5D06157B" w14:textId="77777777" w:rsidR="007234F2" w:rsidRDefault="00000000">
            <w:pPr>
              <w:spacing w:before="143" w:line="274" w:lineRule="exact"/>
              <w:ind w:left="414"/>
              <w:rPr>
                <w:rFonts w:ascii="宋体" w:eastAsia="宋体" w:hAnsi="宋体" w:cs="宋体" w:hint="eastAsia"/>
                <w:sz w:val="20"/>
                <w:szCs w:val="20"/>
              </w:rPr>
            </w:pPr>
            <w:r>
              <w:rPr>
                <w:rFonts w:ascii="宋体" w:eastAsia="宋体" w:hAnsi="宋体" w:cs="宋体" w:hint="eastAsia"/>
                <w:spacing w:val="3"/>
                <w:position w:val="2"/>
                <w:sz w:val="20"/>
                <w:szCs w:val="20"/>
              </w:rPr>
              <w:lastRenderedPageBreak/>
              <w:t>4.2.1</w:t>
            </w:r>
          </w:p>
        </w:tc>
        <w:tc>
          <w:tcPr>
            <w:tcW w:w="2869" w:type="dxa"/>
          </w:tcPr>
          <w:p w14:paraId="4D72EC5F" w14:textId="77777777" w:rsidR="007234F2" w:rsidRDefault="00000000">
            <w:pPr>
              <w:pStyle w:val="TableText"/>
              <w:spacing w:before="174" w:line="229" w:lineRule="auto"/>
              <w:ind w:left="863"/>
              <w:rPr>
                <w:rFonts w:hint="eastAsia"/>
                <w:sz w:val="21"/>
                <w:szCs w:val="21"/>
              </w:rPr>
            </w:pPr>
            <w:r>
              <w:rPr>
                <w:rFonts w:hint="eastAsia"/>
                <w:spacing w:val="7"/>
                <w:sz w:val="21"/>
                <w:szCs w:val="21"/>
              </w:rPr>
              <w:t>投标截止时间</w:t>
            </w:r>
          </w:p>
        </w:tc>
        <w:tc>
          <w:tcPr>
            <w:tcW w:w="5636" w:type="dxa"/>
          </w:tcPr>
          <w:p w14:paraId="4CE2C670" w14:textId="77777777" w:rsidR="007234F2" w:rsidRDefault="00000000">
            <w:pPr>
              <w:rPr>
                <w:rFonts w:ascii="宋体" w:eastAsia="宋体" w:hAnsi="宋体" w:cs="宋体" w:hint="eastAsia"/>
              </w:rPr>
            </w:pPr>
            <w:r>
              <w:rPr>
                <w:rFonts w:ascii="宋体" w:eastAsia="宋体" w:hAnsi="宋体" w:hint="eastAsia"/>
                <w:b/>
                <w:u w:val="single"/>
                <w:lang w:eastAsia="zh-CN"/>
              </w:rPr>
              <w:t>2</w:t>
            </w:r>
            <w:r>
              <w:rPr>
                <w:rFonts w:ascii="宋体" w:hAnsi="宋体" w:hint="eastAsia"/>
                <w:b/>
                <w:u w:val="single"/>
              </w:rPr>
              <w:t>02</w:t>
            </w:r>
            <w:r>
              <w:rPr>
                <w:rFonts w:ascii="宋体" w:hAnsi="宋体" w:hint="eastAsia"/>
                <w:b/>
                <w:u w:val="single"/>
                <w:lang w:eastAsia="zh-CN"/>
              </w:rPr>
              <w:t>6</w:t>
            </w:r>
            <w:r>
              <w:rPr>
                <w:rFonts w:ascii="宋体" w:hAnsi="宋体" w:hint="eastAsia"/>
                <w:b/>
              </w:rPr>
              <w:t>年</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月</w:t>
            </w:r>
            <w:r>
              <w:rPr>
                <w:rFonts w:ascii="宋体" w:hAnsi="宋体" w:hint="eastAsia"/>
                <w:b/>
                <w:u w:val="single"/>
              </w:rPr>
              <w:t xml:space="preserve"> </w:t>
            </w:r>
            <w:r>
              <w:rPr>
                <w:rFonts w:ascii="宋体" w:hAnsi="宋体" w:hint="eastAsia"/>
                <w:b/>
                <w:u w:val="single"/>
                <w:lang w:eastAsia="zh-CN"/>
              </w:rPr>
              <w:t xml:space="preserve">  </w:t>
            </w:r>
            <w:r>
              <w:rPr>
                <w:rFonts w:ascii="宋体" w:hAnsi="宋体" w:hint="eastAsia"/>
                <w:b/>
                <w:u w:val="single"/>
              </w:rPr>
              <w:t xml:space="preserve"> </w:t>
            </w:r>
            <w:r>
              <w:rPr>
                <w:rFonts w:ascii="宋体" w:hAnsi="宋体" w:hint="eastAsia"/>
                <w:b/>
              </w:rPr>
              <w:t>日</w:t>
            </w:r>
            <w:r>
              <w:rPr>
                <w:rFonts w:ascii="宋体" w:hAnsi="宋体" w:hint="eastAsia"/>
                <w:b/>
                <w:u w:val="single"/>
                <w:lang w:eastAsia="zh-CN"/>
              </w:rPr>
              <w:t xml:space="preserve">   </w:t>
            </w:r>
            <w:r>
              <w:rPr>
                <w:rFonts w:ascii="宋体" w:hAnsi="宋体" w:hint="eastAsia"/>
                <w:b/>
              </w:rPr>
              <w:t>时</w:t>
            </w:r>
            <w:r>
              <w:rPr>
                <w:rFonts w:ascii="宋体" w:hAnsi="宋体" w:hint="eastAsia"/>
                <w:b/>
                <w:u w:val="single"/>
                <w:lang w:eastAsia="zh-CN"/>
              </w:rPr>
              <w:t xml:space="preserve">   </w:t>
            </w:r>
            <w:r>
              <w:rPr>
                <w:rFonts w:ascii="宋体" w:hAnsi="宋体" w:hint="eastAsia"/>
                <w:b/>
              </w:rPr>
              <w:t>分</w:t>
            </w:r>
          </w:p>
        </w:tc>
      </w:tr>
      <w:tr w:rsidR="007234F2" w14:paraId="797B3C33" w14:textId="77777777">
        <w:trPr>
          <w:trHeight w:val="526"/>
        </w:trPr>
        <w:tc>
          <w:tcPr>
            <w:tcW w:w="1246" w:type="dxa"/>
            <w:vAlign w:val="center"/>
          </w:tcPr>
          <w:p w14:paraId="5EA262EC" w14:textId="77777777" w:rsidR="007234F2" w:rsidRDefault="00000000">
            <w:pPr>
              <w:spacing w:before="142" w:line="274" w:lineRule="exact"/>
              <w:jc w:val="center"/>
              <w:rPr>
                <w:rFonts w:ascii="宋体" w:eastAsia="宋体" w:hAnsi="宋体" w:cs="宋体" w:hint="eastAsia"/>
                <w:sz w:val="20"/>
                <w:szCs w:val="20"/>
              </w:rPr>
            </w:pPr>
            <w:r>
              <w:rPr>
                <w:rFonts w:ascii="宋体" w:eastAsia="宋体" w:hAnsi="宋体" w:cs="宋体" w:hint="eastAsia"/>
                <w:spacing w:val="3"/>
                <w:position w:val="2"/>
                <w:sz w:val="20"/>
                <w:szCs w:val="20"/>
              </w:rPr>
              <w:t>4.2.2</w:t>
            </w:r>
          </w:p>
        </w:tc>
        <w:tc>
          <w:tcPr>
            <w:tcW w:w="2869" w:type="dxa"/>
            <w:vAlign w:val="center"/>
          </w:tcPr>
          <w:p w14:paraId="16B9D71F" w14:textId="77777777" w:rsidR="007234F2" w:rsidRDefault="00000000">
            <w:pPr>
              <w:pStyle w:val="TableText"/>
              <w:spacing w:before="173" w:line="228" w:lineRule="auto"/>
              <w:jc w:val="center"/>
              <w:rPr>
                <w:rFonts w:hint="eastAsia"/>
                <w:sz w:val="21"/>
                <w:szCs w:val="21"/>
              </w:rPr>
            </w:pPr>
            <w:r>
              <w:rPr>
                <w:rFonts w:hint="eastAsia"/>
                <w:spacing w:val="8"/>
                <w:sz w:val="21"/>
                <w:szCs w:val="21"/>
              </w:rPr>
              <w:t>递交投标文件地点</w:t>
            </w:r>
          </w:p>
        </w:tc>
        <w:tc>
          <w:tcPr>
            <w:tcW w:w="5636" w:type="dxa"/>
          </w:tcPr>
          <w:p w14:paraId="727E7C80"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lang w:eastAsia="zh-CN"/>
              </w:rPr>
              <w:t>广西建通工程咨询有限责任公司开标室</w:t>
            </w:r>
          </w:p>
        </w:tc>
      </w:tr>
      <w:tr w:rsidR="007234F2" w14:paraId="446923F8" w14:textId="77777777">
        <w:trPr>
          <w:trHeight w:val="1244"/>
        </w:trPr>
        <w:tc>
          <w:tcPr>
            <w:tcW w:w="1246" w:type="dxa"/>
          </w:tcPr>
          <w:p w14:paraId="07C15A8E" w14:textId="77777777" w:rsidR="007234F2" w:rsidRDefault="007234F2">
            <w:pPr>
              <w:rPr>
                <w:rFonts w:ascii="宋体" w:eastAsia="宋体" w:hAnsi="宋体" w:cs="宋体" w:hint="eastAsia"/>
                <w:lang w:eastAsia="zh-CN"/>
              </w:rPr>
            </w:pPr>
          </w:p>
          <w:p w14:paraId="1FBBADF7" w14:textId="77777777" w:rsidR="007234F2" w:rsidRDefault="007234F2">
            <w:pPr>
              <w:spacing w:line="241" w:lineRule="auto"/>
              <w:rPr>
                <w:rFonts w:ascii="宋体" w:eastAsia="宋体" w:hAnsi="宋体" w:cs="宋体" w:hint="eastAsia"/>
                <w:lang w:eastAsia="zh-CN"/>
              </w:rPr>
            </w:pPr>
          </w:p>
          <w:p w14:paraId="7E0D8EEE" w14:textId="77777777" w:rsidR="007234F2" w:rsidRDefault="00000000">
            <w:pPr>
              <w:spacing w:before="57" w:line="274" w:lineRule="exact"/>
              <w:ind w:left="414"/>
              <w:rPr>
                <w:rFonts w:ascii="宋体" w:eastAsia="宋体" w:hAnsi="宋体" w:cs="宋体" w:hint="eastAsia"/>
                <w:sz w:val="20"/>
                <w:szCs w:val="20"/>
              </w:rPr>
            </w:pPr>
            <w:r>
              <w:rPr>
                <w:rFonts w:ascii="宋体" w:eastAsia="宋体" w:hAnsi="宋体" w:cs="宋体" w:hint="eastAsia"/>
                <w:spacing w:val="3"/>
                <w:position w:val="2"/>
                <w:sz w:val="20"/>
                <w:szCs w:val="20"/>
              </w:rPr>
              <w:t>4.2.3</w:t>
            </w:r>
          </w:p>
        </w:tc>
        <w:tc>
          <w:tcPr>
            <w:tcW w:w="2869" w:type="dxa"/>
          </w:tcPr>
          <w:p w14:paraId="6931351F" w14:textId="77777777" w:rsidR="007234F2" w:rsidRDefault="007234F2">
            <w:pPr>
              <w:spacing w:line="252" w:lineRule="auto"/>
              <w:rPr>
                <w:rFonts w:ascii="宋体" w:eastAsia="宋体" w:hAnsi="宋体" w:cs="宋体" w:hint="eastAsia"/>
              </w:rPr>
            </w:pPr>
          </w:p>
          <w:p w14:paraId="1FCFDF6C" w14:textId="77777777" w:rsidR="007234F2" w:rsidRDefault="007234F2">
            <w:pPr>
              <w:spacing w:line="252" w:lineRule="auto"/>
              <w:rPr>
                <w:rFonts w:ascii="宋体" w:eastAsia="宋体" w:hAnsi="宋体" w:cs="宋体" w:hint="eastAsia"/>
              </w:rPr>
            </w:pPr>
          </w:p>
          <w:p w14:paraId="04BB0110" w14:textId="77777777" w:rsidR="007234F2" w:rsidRDefault="00000000">
            <w:pPr>
              <w:pStyle w:val="TableText"/>
              <w:spacing w:before="65" w:line="228" w:lineRule="auto"/>
              <w:ind w:left="654"/>
              <w:rPr>
                <w:rFonts w:hint="eastAsia"/>
                <w:sz w:val="21"/>
                <w:szCs w:val="21"/>
              </w:rPr>
            </w:pPr>
            <w:r>
              <w:rPr>
                <w:rFonts w:hint="eastAsia"/>
                <w:spacing w:val="8"/>
                <w:sz w:val="21"/>
                <w:szCs w:val="21"/>
              </w:rPr>
              <w:t>投标文件是否退还</w:t>
            </w:r>
          </w:p>
        </w:tc>
        <w:tc>
          <w:tcPr>
            <w:tcW w:w="5636" w:type="dxa"/>
          </w:tcPr>
          <w:p w14:paraId="15247997" w14:textId="77777777" w:rsidR="007234F2" w:rsidRDefault="00000000">
            <w:pPr>
              <w:pStyle w:val="TableText"/>
              <w:spacing w:before="140" w:line="175" w:lineRule="auto"/>
              <w:ind w:left="126"/>
              <w:rPr>
                <w:rFonts w:hint="eastAsia"/>
                <w:sz w:val="21"/>
                <w:szCs w:val="21"/>
              </w:rPr>
            </w:pPr>
            <w:r>
              <w:rPr>
                <w:rFonts w:hint="eastAsia"/>
                <w:spacing w:val="-4"/>
                <w:sz w:val="21"/>
                <w:szCs w:val="21"/>
              </w:rPr>
              <w:t>□是</w:t>
            </w:r>
          </w:p>
          <w:p w14:paraId="335940DE" w14:textId="77777777" w:rsidR="007234F2" w:rsidRDefault="00000000">
            <w:pPr>
              <w:pStyle w:val="TableText"/>
              <w:spacing w:before="139" w:line="270" w:lineRule="auto"/>
              <w:ind w:right="4106"/>
              <w:rPr>
                <w:rFonts w:hint="eastAsia"/>
                <w:spacing w:val="-3"/>
                <w:sz w:val="21"/>
                <w:szCs w:val="21"/>
              </w:rPr>
            </w:pPr>
            <w:r>
              <w:rPr>
                <w:rFonts w:hint="eastAsia"/>
                <w:spacing w:val="-3"/>
                <w:sz w:val="21"/>
                <w:szCs w:val="21"/>
              </w:rPr>
              <w:t>退还时间：</w:t>
            </w:r>
          </w:p>
          <w:p w14:paraId="021A422B" w14:textId="77777777" w:rsidR="007234F2" w:rsidRDefault="00000000">
            <w:pPr>
              <w:pStyle w:val="TableText"/>
              <w:spacing w:before="139" w:line="270" w:lineRule="auto"/>
              <w:ind w:right="4106"/>
              <w:rPr>
                <w:rFonts w:hint="eastAsia"/>
                <w:sz w:val="21"/>
                <w:szCs w:val="21"/>
              </w:rPr>
            </w:pPr>
            <w:r>
              <w:rPr>
                <w:rFonts w:hint="eastAsia"/>
                <w:spacing w:val="1"/>
                <w:sz w:val="21"/>
                <w:szCs w:val="21"/>
              </w:rPr>
              <w:t xml:space="preserve"> </w:t>
            </w:r>
            <w:r>
              <w:rPr>
                <w:rFonts w:hint="eastAsia"/>
                <w:spacing w:val="-1"/>
                <w:sz w:val="21"/>
                <w:szCs w:val="21"/>
                <w:lang w:eastAsia="zh-CN"/>
              </w:rPr>
              <w:t>☑</w:t>
            </w:r>
            <w:r>
              <w:rPr>
                <w:rFonts w:hint="eastAsia"/>
                <w:spacing w:val="-1"/>
                <w:sz w:val="21"/>
                <w:szCs w:val="21"/>
              </w:rPr>
              <w:t>否</w:t>
            </w:r>
          </w:p>
        </w:tc>
      </w:tr>
      <w:tr w:rsidR="007234F2" w14:paraId="37FD4665" w14:textId="77777777">
        <w:trPr>
          <w:trHeight w:val="885"/>
        </w:trPr>
        <w:tc>
          <w:tcPr>
            <w:tcW w:w="1246" w:type="dxa"/>
            <w:vAlign w:val="center"/>
          </w:tcPr>
          <w:p w14:paraId="1095AB5A" w14:textId="77777777" w:rsidR="007234F2" w:rsidRDefault="00000000">
            <w:pPr>
              <w:spacing w:before="58" w:line="274" w:lineRule="exact"/>
              <w:jc w:val="center"/>
              <w:rPr>
                <w:rFonts w:ascii="宋体" w:eastAsia="宋体" w:hAnsi="宋体" w:cs="宋体" w:hint="eastAsia"/>
                <w:sz w:val="20"/>
                <w:szCs w:val="20"/>
              </w:rPr>
            </w:pPr>
            <w:r>
              <w:rPr>
                <w:rFonts w:ascii="宋体" w:eastAsia="宋体" w:hAnsi="宋体" w:cs="宋体" w:hint="eastAsia"/>
                <w:position w:val="2"/>
                <w:sz w:val="20"/>
                <w:szCs w:val="20"/>
              </w:rPr>
              <w:t>5.1</w:t>
            </w:r>
          </w:p>
        </w:tc>
        <w:tc>
          <w:tcPr>
            <w:tcW w:w="2869" w:type="dxa"/>
            <w:vAlign w:val="center"/>
          </w:tcPr>
          <w:p w14:paraId="58DB6666" w14:textId="77777777" w:rsidR="007234F2" w:rsidRDefault="00000000">
            <w:pPr>
              <w:pStyle w:val="TableText"/>
              <w:spacing w:before="65" w:line="229" w:lineRule="auto"/>
              <w:jc w:val="center"/>
              <w:rPr>
                <w:rFonts w:hint="eastAsia"/>
                <w:sz w:val="21"/>
                <w:szCs w:val="21"/>
              </w:rPr>
            </w:pPr>
            <w:r>
              <w:rPr>
                <w:rFonts w:hint="eastAsia"/>
                <w:spacing w:val="8"/>
                <w:sz w:val="21"/>
                <w:szCs w:val="21"/>
              </w:rPr>
              <w:t>开标时间和地点</w:t>
            </w:r>
          </w:p>
        </w:tc>
        <w:tc>
          <w:tcPr>
            <w:tcW w:w="5636" w:type="dxa"/>
          </w:tcPr>
          <w:p w14:paraId="73F43490" w14:textId="77777777" w:rsidR="007234F2" w:rsidRDefault="00000000">
            <w:pPr>
              <w:pStyle w:val="TableText"/>
              <w:spacing w:before="175" w:line="229" w:lineRule="auto"/>
              <w:ind w:left="112"/>
              <w:rPr>
                <w:rFonts w:hint="eastAsia"/>
                <w:sz w:val="21"/>
                <w:szCs w:val="21"/>
                <w:lang w:eastAsia="zh-CN"/>
              </w:rPr>
            </w:pPr>
            <w:r>
              <w:rPr>
                <w:rFonts w:hint="eastAsia"/>
                <w:spacing w:val="5"/>
                <w:sz w:val="21"/>
                <w:szCs w:val="21"/>
                <w:lang w:eastAsia="zh-CN"/>
              </w:rPr>
              <w:t>开标时间：</w:t>
            </w:r>
            <w:r>
              <w:rPr>
                <w:rFonts w:hint="eastAsia"/>
                <w:spacing w:val="-50"/>
                <w:sz w:val="21"/>
                <w:szCs w:val="21"/>
                <w:lang w:eastAsia="zh-CN"/>
              </w:rPr>
              <w:t xml:space="preserve"> </w:t>
            </w:r>
            <w:r>
              <w:rPr>
                <w:rFonts w:hint="eastAsia"/>
                <w:spacing w:val="5"/>
                <w:sz w:val="21"/>
                <w:szCs w:val="21"/>
                <w:lang w:eastAsia="zh-CN"/>
              </w:rPr>
              <w:t>同投标截止时间</w:t>
            </w:r>
          </w:p>
          <w:p w14:paraId="7A916C86" w14:textId="77777777" w:rsidR="007234F2" w:rsidRDefault="00000000">
            <w:pPr>
              <w:pStyle w:val="TableText"/>
              <w:spacing w:before="191" w:line="360" w:lineRule="exact"/>
              <w:ind w:left="113"/>
              <w:rPr>
                <w:rFonts w:hint="eastAsia"/>
                <w:sz w:val="21"/>
                <w:szCs w:val="21"/>
                <w:lang w:eastAsia="zh-CN"/>
              </w:rPr>
            </w:pPr>
            <w:r>
              <w:rPr>
                <w:rFonts w:hint="eastAsia"/>
                <w:spacing w:val="5"/>
                <w:sz w:val="21"/>
                <w:szCs w:val="21"/>
                <w:lang w:eastAsia="zh-CN"/>
              </w:rPr>
              <w:t>开标地点：</w:t>
            </w:r>
            <w:r>
              <w:rPr>
                <w:rFonts w:hint="eastAsia"/>
                <w:sz w:val="21"/>
                <w:szCs w:val="21"/>
                <w:lang w:eastAsia="zh-CN"/>
              </w:rPr>
              <w:t>广西建通工程咨询有限责任公司开标室</w:t>
            </w:r>
          </w:p>
        </w:tc>
      </w:tr>
      <w:tr w:rsidR="007234F2" w14:paraId="5E341644" w14:textId="77777777">
        <w:trPr>
          <w:trHeight w:val="1007"/>
        </w:trPr>
        <w:tc>
          <w:tcPr>
            <w:tcW w:w="1246" w:type="dxa"/>
          </w:tcPr>
          <w:p w14:paraId="0A8251F5" w14:textId="77777777" w:rsidR="007234F2" w:rsidRDefault="007234F2">
            <w:pPr>
              <w:spacing w:line="258" w:lineRule="auto"/>
              <w:rPr>
                <w:rFonts w:ascii="宋体" w:eastAsia="宋体" w:hAnsi="宋体" w:cs="宋体" w:hint="eastAsia"/>
                <w:lang w:eastAsia="zh-CN"/>
              </w:rPr>
            </w:pPr>
          </w:p>
          <w:p w14:paraId="448EDF7F" w14:textId="77777777" w:rsidR="007234F2" w:rsidRDefault="007234F2">
            <w:pPr>
              <w:spacing w:line="258" w:lineRule="auto"/>
              <w:rPr>
                <w:rFonts w:ascii="宋体" w:eastAsia="宋体" w:hAnsi="宋体" w:cs="宋体" w:hint="eastAsia"/>
                <w:lang w:eastAsia="zh-CN"/>
              </w:rPr>
            </w:pPr>
          </w:p>
          <w:p w14:paraId="3820ED85" w14:textId="77777777" w:rsidR="007234F2" w:rsidRDefault="00000000">
            <w:pPr>
              <w:spacing w:before="58" w:line="274" w:lineRule="exact"/>
              <w:ind w:left="420"/>
              <w:rPr>
                <w:rFonts w:ascii="宋体" w:eastAsia="宋体" w:hAnsi="宋体" w:cs="宋体" w:hint="eastAsia"/>
                <w:sz w:val="20"/>
                <w:szCs w:val="20"/>
              </w:rPr>
            </w:pPr>
            <w:r>
              <w:rPr>
                <w:rFonts w:ascii="宋体" w:eastAsia="宋体" w:hAnsi="宋体" w:cs="宋体" w:hint="eastAsia"/>
                <w:spacing w:val="1"/>
                <w:position w:val="2"/>
                <w:sz w:val="20"/>
                <w:szCs w:val="20"/>
              </w:rPr>
              <w:t>6.1.1</w:t>
            </w:r>
          </w:p>
        </w:tc>
        <w:tc>
          <w:tcPr>
            <w:tcW w:w="2869" w:type="dxa"/>
          </w:tcPr>
          <w:p w14:paraId="6244CDBF" w14:textId="77777777" w:rsidR="007234F2" w:rsidRDefault="007234F2">
            <w:pPr>
              <w:spacing w:line="269" w:lineRule="auto"/>
              <w:rPr>
                <w:rFonts w:ascii="宋体" w:eastAsia="宋体" w:hAnsi="宋体" w:cs="宋体" w:hint="eastAsia"/>
              </w:rPr>
            </w:pPr>
          </w:p>
          <w:p w14:paraId="04960EB4" w14:textId="77777777" w:rsidR="007234F2" w:rsidRDefault="007234F2">
            <w:pPr>
              <w:spacing w:line="270" w:lineRule="auto"/>
              <w:rPr>
                <w:rFonts w:ascii="宋体" w:eastAsia="宋体" w:hAnsi="宋体" w:cs="宋体" w:hint="eastAsia"/>
              </w:rPr>
            </w:pPr>
          </w:p>
          <w:p w14:paraId="0BBEBB9A" w14:textId="77777777" w:rsidR="007234F2" w:rsidRDefault="00000000">
            <w:pPr>
              <w:pStyle w:val="TableText"/>
              <w:spacing w:before="65" w:line="228" w:lineRule="auto"/>
              <w:ind w:left="651"/>
              <w:rPr>
                <w:rFonts w:hint="eastAsia"/>
                <w:sz w:val="21"/>
                <w:szCs w:val="21"/>
              </w:rPr>
            </w:pPr>
            <w:r>
              <w:rPr>
                <w:rFonts w:hint="eastAsia"/>
                <w:spacing w:val="8"/>
                <w:sz w:val="21"/>
                <w:szCs w:val="21"/>
              </w:rPr>
              <w:t>评标委员会的组建</w:t>
            </w:r>
          </w:p>
        </w:tc>
        <w:tc>
          <w:tcPr>
            <w:tcW w:w="5636" w:type="dxa"/>
          </w:tcPr>
          <w:p w14:paraId="2F2FBCDE" w14:textId="77777777" w:rsidR="007234F2" w:rsidRDefault="00000000">
            <w:pPr>
              <w:pStyle w:val="TableText"/>
              <w:spacing w:before="38" w:line="360" w:lineRule="exact"/>
              <w:ind w:left="113" w:right="46" w:hanging="1"/>
              <w:jc w:val="both"/>
              <w:rPr>
                <w:rFonts w:hint="eastAsia"/>
                <w:sz w:val="21"/>
                <w:szCs w:val="21"/>
                <w:lang w:eastAsia="zh-CN"/>
              </w:rPr>
            </w:pPr>
            <w:r>
              <w:rPr>
                <w:rFonts w:hint="eastAsia"/>
                <w:spacing w:val="-7"/>
                <w:sz w:val="21"/>
                <w:szCs w:val="21"/>
                <w:lang w:eastAsia="zh-CN"/>
              </w:rPr>
              <w:t>评标委员会构成：</w:t>
            </w:r>
            <w:r>
              <w:rPr>
                <w:rFonts w:hint="eastAsia"/>
                <w:spacing w:val="-7"/>
                <w:sz w:val="21"/>
                <w:szCs w:val="21"/>
                <w:u w:val="single"/>
                <w:lang w:eastAsia="zh-CN"/>
              </w:rPr>
              <w:t>5</w:t>
            </w:r>
            <w:r>
              <w:rPr>
                <w:rFonts w:hint="eastAsia"/>
                <w:spacing w:val="-7"/>
                <w:sz w:val="21"/>
                <w:szCs w:val="21"/>
                <w:lang w:eastAsia="zh-CN"/>
              </w:rPr>
              <w:t>人组成（其中业主代表</w:t>
            </w:r>
            <w:r>
              <w:rPr>
                <w:rFonts w:hint="eastAsia"/>
                <w:spacing w:val="-7"/>
                <w:sz w:val="21"/>
                <w:szCs w:val="21"/>
                <w:u w:val="single"/>
                <w:lang w:eastAsia="zh-CN"/>
              </w:rPr>
              <w:t xml:space="preserve"> 0 </w:t>
            </w:r>
            <w:r>
              <w:rPr>
                <w:rFonts w:hint="eastAsia"/>
                <w:spacing w:val="-108"/>
                <w:sz w:val="21"/>
                <w:szCs w:val="21"/>
                <w:lang w:eastAsia="zh-CN"/>
              </w:rPr>
              <w:t xml:space="preserve"> </w:t>
            </w:r>
            <w:r>
              <w:rPr>
                <w:rFonts w:hint="eastAsia"/>
                <w:spacing w:val="-7"/>
                <w:sz w:val="21"/>
                <w:szCs w:val="21"/>
                <w:lang w:eastAsia="zh-CN"/>
              </w:rPr>
              <w:t>人；</w:t>
            </w:r>
            <w:r>
              <w:rPr>
                <w:rFonts w:hint="eastAsia"/>
                <w:spacing w:val="-5"/>
                <w:sz w:val="21"/>
                <w:szCs w:val="21"/>
                <w:lang w:eastAsia="zh-CN"/>
              </w:rPr>
              <w:t>专家库抽取</w:t>
            </w:r>
            <w:r>
              <w:rPr>
                <w:rFonts w:hint="eastAsia"/>
                <w:spacing w:val="-5"/>
                <w:sz w:val="21"/>
                <w:szCs w:val="21"/>
                <w:u w:val="single"/>
                <w:lang w:eastAsia="zh-CN"/>
              </w:rPr>
              <w:t xml:space="preserve">  5  </w:t>
            </w:r>
            <w:r>
              <w:rPr>
                <w:rFonts w:hint="eastAsia"/>
                <w:spacing w:val="-93"/>
                <w:sz w:val="21"/>
                <w:szCs w:val="21"/>
                <w:lang w:eastAsia="zh-CN"/>
              </w:rPr>
              <w:t xml:space="preserve"> </w:t>
            </w:r>
            <w:r>
              <w:rPr>
                <w:rFonts w:hint="eastAsia"/>
                <w:spacing w:val="-5"/>
                <w:sz w:val="21"/>
                <w:szCs w:val="21"/>
                <w:lang w:eastAsia="zh-CN"/>
              </w:rPr>
              <w:t>人，其中包含经济、技术类不得低</w:t>
            </w:r>
            <w:r>
              <w:rPr>
                <w:rFonts w:hint="eastAsia"/>
                <w:spacing w:val="-28"/>
                <w:sz w:val="21"/>
                <w:szCs w:val="21"/>
                <w:lang w:eastAsia="zh-CN"/>
              </w:rPr>
              <w:t>于</w:t>
            </w:r>
            <w:r>
              <w:rPr>
                <w:rFonts w:hint="eastAsia"/>
                <w:sz w:val="21"/>
                <w:szCs w:val="21"/>
                <w:u w:val="single"/>
                <w:lang w:eastAsia="zh-CN"/>
              </w:rPr>
              <w:t xml:space="preserve"> 5 </w:t>
            </w:r>
            <w:r>
              <w:rPr>
                <w:rFonts w:hint="eastAsia"/>
                <w:spacing w:val="-28"/>
                <w:sz w:val="21"/>
                <w:szCs w:val="21"/>
                <w:lang w:eastAsia="zh-CN"/>
              </w:rPr>
              <w:t>人）。</w:t>
            </w:r>
          </w:p>
          <w:p w14:paraId="556D53C9" w14:textId="77777777" w:rsidR="007234F2" w:rsidRDefault="00000000">
            <w:pPr>
              <w:pStyle w:val="TableText"/>
              <w:spacing w:before="19" w:line="360" w:lineRule="exact"/>
              <w:ind w:left="112"/>
              <w:rPr>
                <w:rFonts w:hint="eastAsia"/>
                <w:sz w:val="21"/>
                <w:szCs w:val="21"/>
                <w:lang w:eastAsia="zh-CN"/>
              </w:rPr>
            </w:pPr>
            <w:r>
              <w:rPr>
                <w:rFonts w:hint="eastAsia"/>
                <w:spacing w:val="-1"/>
                <w:sz w:val="21"/>
                <w:szCs w:val="21"/>
                <w:lang w:eastAsia="zh-CN"/>
              </w:rPr>
              <w:t>评标专家确定方式：</w:t>
            </w:r>
            <w:r>
              <w:rPr>
                <w:rFonts w:hint="eastAsia"/>
                <w:sz w:val="21"/>
                <w:szCs w:val="21"/>
                <w:lang w:eastAsia="zh-CN"/>
              </w:rPr>
              <w:t>从西藏自治区公共资源交易平台综合评标专家库中随机抽取。</w:t>
            </w:r>
          </w:p>
        </w:tc>
      </w:tr>
      <w:tr w:rsidR="007234F2" w14:paraId="30BD87AA" w14:textId="77777777">
        <w:trPr>
          <w:trHeight w:val="1324"/>
        </w:trPr>
        <w:tc>
          <w:tcPr>
            <w:tcW w:w="1246" w:type="dxa"/>
            <w:vAlign w:val="center"/>
          </w:tcPr>
          <w:p w14:paraId="0F471D27" w14:textId="77777777" w:rsidR="007234F2" w:rsidRDefault="00000000">
            <w:pPr>
              <w:spacing w:before="58" w:line="274" w:lineRule="exact"/>
              <w:jc w:val="center"/>
              <w:rPr>
                <w:rFonts w:ascii="宋体" w:eastAsia="宋体" w:hAnsi="宋体" w:cs="宋体" w:hint="eastAsia"/>
                <w:sz w:val="20"/>
                <w:szCs w:val="20"/>
              </w:rPr>
            </w:pPr>
            <w:r>
              <w:rPr>
                <w:rFonts w:ascii="宋体" w:eastAsia="宋体" w:hAnsi="宋体" w:cs="宋体" w:hint="eastAsia"/>
                <w:spacing w:val="1"/>
                <w:position w:val="2"/>
                <w:sz w:val="20"/>
                <w:szCs w:val="20"/>
              </w:rPr>
              <w:t>6.3.2</w:t>
            </w:r>
          </w:p>
        </w:tc>
        <w:tc>
          <w:tcPr>
            <w:tcW w:w="2869" w:type="dxa"/>
          </w:tcPr>
          <w:p w14:paraId="36360A9B" w14:textId="77777777" w:rsidR="007234F2" w:rsidRDefault="007234F2">
            <w:pPr>
              <w:spacing w:line="327" w:lineRule="auto"/>
              <w:rPr>
                <w:rFonts w:ascii="宋体" w:eastAsia="宋体" w:hAnsi="宋体" w:cs="宋体" w:hint="eastAsia"/>
                <w:lang w:eastAsia="zh-CN"/>
              </w:rPr>
            </w:pPr>
          </w:p>
          <w:p w14:paraId="5241A0F1" w14:textId="77777777" w:rsidR="007234F2" w:rsidRDefault="00000000">
            <w:pPr>
              <w:pStyle w:val="TableText"/>
              <w:spacing w:before="65" w:line="228" w:lineRule="auto"/>
              <w:ind w:left="129"/>
              <w:rPr>
                <w:rFonts w:hint="eastAsia"/>
                <w:sz w:val="21"/>
                <w:szCs w:val="21"/>
                <w:lang w:eastAsia="zh-CN"/>
              </w:rPr>
            </w:pPr>
            <w:r>
              <w:rPr>
                <w:rFonts w:hint="eastAsia"/>
                <w:spacing w:val="9"/>
                <w:sz w:val="21"/>
                <w:szCs w:val="21"/>
                <w:lang w:eastAsia="zh-CN"/>
              </w:rPr>
              <w:t>是否进行技术文件的说明和介</w:t>
            </w:r>
          </w:p>
          <w:p w14:paraId="3AC82614" w14:textId="77777777" w:rsidR="007234F2" w:rsidRDefault="00000000">
            <w:pPr>
              <w:pStyle w:val="TableText"/>
              <w:spacing w:before="193" w:line="233" w:lineRule="auto"/>
              <w:ind w:left="1389"/>
              <w:rPr>
                <w:rFonts w:hint="eastAsia"/>
                <w:sz w:val="21"/>
                <w:szCs w:val="21"/>
              </w:rPr>
            </w:pPr>
            <w:r>
              <w:rPr>
                <w:rFonts w:hint="eastAsia"/>
                <w:sz w:val="21"/>
                <w:szCs w:val="21"/>
              </w:rPr>
              <w:t>绍</w:t>
            </w:r>
          </w:p>
        </w:tc>
        <w:tc>
          <w:tcPr>
            <w:tcW w:w="5636" w:type="dxa"/>
          </w:tcPr>
          <w:p w14:paraId="2B698FA7" w14:textId="77777777" w:rsidR="007234F2" w:rsidRDefault="00000000">
            <w:pPr>
              <w:pStyle w:val="TableText"/>
              <w:spacing w:before="174" w:line="175" w:lineRule="auto"/>
              <w:ind w:left="126"/>
              <w:rPr>
                <w:rFonts w:hint="eastAsia"/>
                <w:sz w:val="21"/>
                <w:szCs w:val="21"/>
                <w:lang w:eastAsia="zh-CN"/>
              </w:rPr>
            </w:pPr>
            <w:r>
              <w:rPr>
                <w:rFonts w:hint="eastAsia"/>
                <w:spacing w:val="-4"/>
                <w:sz w:val="21"/>
                <w:szCs w:val="21"/>
                <w:lang w:eastAsia="zh-CN"/>
              </w:rPr>
              <w:t>□是</w:t>
            </w:r>
          </w:p>
          <w:p w14:paraId="0BB8D0F7" w14:textId="77777777" w:rsidR="007234F2" w:rsidRDefault="00000000">
            <w:pPr>
              <w:pStyle w:val="TableText"/>
              <w:spacing w:before="180" w:line="228" w:lineRule="auto"/>
              <w:rPr>
                <w:rFonts w:hint="eastAsia"/>
                <w:sz w:val="21"/>
                <w:szCs w:val="21"/>
                <w:lang w:eastAsia="zh-CN"/>
              </w:rPr>
            </w:pPr>
            <w:r>
              <w:rPr>
                <w:rFonts w:hint="eastAsia"/>
                <w:spacing w:val="8"/>
                <w:sz w:val="21"/>
                <w:szCs w:val="21"/>
                <w:lang w:eastAsia="zh-CN"/>
              </w:rPr>
              <w:t>每一个投标人说明和介绍时间：</w:t>
            </w:r>
          </w:p>
          <w:p w14:paraId="4C35384C" w14:textId="77777777" w:rsidR="007234F2" w:rsidRDefault="00000000">
            <w:pPr>
              <w:pStyle w:val="TableText"/>
              <w:spacing w:before="192" w:line="173" w:lineRule="auto"/>
              <w:ind w:left="126"/>
              <w:rPr>
                <w:rFonts w:hint="eastAsia"/>
                <w:sz w:val="21"/>
                <w:szCs w:val="21"/>
              </w:rPr>
            </w:pPr>
            <w:r>
              <w:rPr>
                <w:rFonts w:hint="eastAsia"/>
                <w:spacing w:val="-1"/>
                <w:sz w:val="21"/>
                <w:szCs w:val="21"/>
                <w:lang w:eastAsia="zh-CN"/>
              </w:rPr>
              <w:t>☑</w:t>
            </w:r>
            <w:r>
              <w:rPr>
                <w:rFonts w:hint="eastAsia"/>
                <w:spacing w:val="-1"/>
                <w:sz w:val="21"/>
                <w:szCs w:val="21"/>
              </w:rPr>
              <w:t>否</w:t>
            </w:r>
          </w:p>
        </w:tc>
      </w:tr>
      <w:tr w:rsidR="007234F2" w14:paraId="4CE54442" w14:textId="77777777">
        <w:trPr>
          <w:trHeight w:val="885"/>
        </w:trPr>
        <w:tc>
          <w:tcPr>
            <w:tcW w:w="1246" w:type="dxa"/>
          </w:tcPr>
          <w:p w14:paraId="720A463E" w14:textId="77777777" w:rsidR="007234F2" w:rsidRDefault="007234F2">
            <w:pPr>
              <w:spacing w:line="305" w:lineRule="auto"/>
              <w:rPr>
                <w:rFonts w:ascii="宋体" w:eastAsia="宋体" w:hAnsi="宋体" w:cs="宋体" w:hint="eastAsia"/>
              </w:rPr>
            </w:pPr>
          </w:p>
          <w:p w14:paraId="0F35AF4A" w14:textId="77777777" w:rsidR="007234F2" w:rsidRDefault="00000000">
            <w:pPr>
              <w:spacing w:before="58" w:line="274" w:lineRule="exact"/>
              <w:ind w:left="420"/>
              <w:rPr>
                <w:rFonts w:ascii="宋体" w:eastAsia="宋体" w:hAnsi="宋体" w:cs="宋体" w:hint="eastAsia"/>
                <w:sz w:val="20"/>
                <w:szCs w:val="20"/>
              </w:rPr>
            </w:pPr>
            <w:r>
              <w:rPr>
                <w:rFonts w:ascii="宋体" w:eastAsia="宋体" w:hAnsi="宋体" w:cs="宋体" w:hint="eastAsia"/>
                <w:spacing w:val="1"/>
                <w:position w:val="2"/>
                <w:sz w:val="20"/>
                <w:szCs w:val="20"/>
              </w:rPr>
              <w:t>6.3.3</w:t>
            </w:r>
          </w:p>
        </w:tc>
        <w:tc>
          <w:tcPr>
            <w:tcW w:w="2869" w:type="dxa"/>
            <w:vAlign w:val="center"/>
          </w:tcPr>
          <w:p w14:paraId="1992599D" w14:textId="77777777" w:rsidR="007234F2" w:rsidRDefault="00000000">
            <w:pPr>
              <w:pStyle w:val="TableText"/>
              <w:spacing w:before="183" w:line="319" w:lineRule="auto"/>
              <w:ind w:left="113" w:right="107" w:hanging="113"/>
              <w:jc w:val="center"/>
              <w:rPr>
                <w:rFonts w:hint="eastAsia"/>
                <w:sz w:val="21"/>
                <w:szCs w:val="21"/>
                <w:lang w:eastAsia="zh-CN"/>
              </w:rPr>
            </w:pPr>
            <w:r>
              <w:rPr>
                <w:rFonts w:hint="eastAsia"/>
                <w:spacing w:val="12"/>
                <w:sz w:val="21"/>
                <w:szCs w:val="21"/>
                <w:lang w:eastAsia="zh-CN"/>
              </w:rPr>
              <w:t>评标委员会推荐中标候选</w:t>
            </w:r>
            <w:r>
              <w:rPr>
                <w:rFonts w:hint="eastAsia"/>
                <w:spacing w:val="6"/>
                <w:sz w:val="21"/>
                <w:szCs w:val="21"/>
                <w:lang w:eastAsia="zh-CN"/>
              </w:rPr>
              <w:t>人的人数</w:t>
            </w:r>
          </w:p>
        </w:tc>
        <w:tc>
          <w:tcPr>
            <w:tcW w:w="5636" w:type="dxa"/>
          </w:tcPr>
          <w:p w14:paraId="1E84AA90" w14:textId="77777777" w:rsidR="007234F2" w:rsidRDefault="007234F2">
            <w:pPr>
              <w:rPr>
                <w:rFonts w:ascii="宋体" w:eastAsia="宋体" w:hAnsi="宋体" w:cs="宋体" w:hint="eastAsia"/>
                <w:lang w:eastAsia="zh-CN"/>
              </w:rPr>
            </w:pPr>
          </w:p>
          <w:p w14:paraId="62901793" w14:textId="77777777" w:rsidR="007234F2" w:rsidRDefault="00000000">
            <w:pPr>
              <w:rPr>
                <w:rFonts w:ascii="宋体" w:eastAsia="宋体" w:hAnsi="宋体" w:cs="宋体" w:hint="eastAsia"/>
                <w:lang w:eastAsia="zh-CN"/>
              </w:rPr>
            </w:pPr>
            <w:r>
              <w:rPr>
                <w:rFonts w:ascii="宋体" w:eastAsia="宋体" w:hAnsi="宋体" w:cs="宋体" w:hint="eastAsia"/>
                <w:lang w:eastAsia="zh-CN"/>
              </w:rPr>
              <w:t>评审综合得分排名前三名的投标人</w:t>
            </w:r>
          </w:p>
        </w:tc>
      </w:tr>
      <w:tr w:rsidR="007234F2" w14:paraId="52E28743" w14:textId="77777777">
        <w:trPr>
          <w:trHeight w:val="885"/>
        </w:trPr>
        <w:tc>
          <w:tcPr>
            <w:tcW w:w="1246" w:type="dxa"/>
          </w:tcPr>
          <w:p w14:paraId="12787A5C" w14:textId="77777777" w:rsidR="007234F2" w:rsidRDefault="007234F2">
            <w:pPr>
              <w:spacing w:line="306" w:lineRule="auto"/>
              <w:rPr>
                <w:rFonts w:ascii="宋体" w:eastAsia="宋体" w:hAnsi="宋体" w:cs="宋体" w:hint="eastAsia"/>
                <w:lang w:eastAsia="zh-CN"/>
              </w:rPr>
            </w:pPr>
          </w:p>
          <w:p w14:paraId="32FAE1DB" w14:textId="77777777" w:rsidR="007234F2" w:rsidRDefault="00000000">
            <w:pPr>
              <w:spacing w:before="57" w:line="274" w:lineRule="exact"/>
              <w:ind w:left="498"/>
              <w:rPr>
                <w:rFonts w:ascii="宋体" w:eastAsia="宋体" w:hAnsi="宋体" w:cs="宋体" w:hint="eastAsia"/>
                <w:sz w:val="20"/>
                <w:szCs w:val="20"/>
              </w:rPr>
            </w:pPr>
            <w:r>
              <w:rPr>
                <w:rFonts w:ascii="宋体" w:eastAsia="宋体" w:hAnsi="宋体" w:cs="宋体" w:hint="eastAsia"/>
                <w:spacing w:val="1"/>
                <w:position w:val="2"/>
                <w:sz w:val="20"/>
                <w:szCs w:val="20"/>
              </w:rPr>
              <w:t>7.1</w:t>
            </w:r>
          </w:p>
        </w:tc>
        <w:tc>
          <w:tcPr>
            <w:tcW w:w="2869" w:type="dxa"/>
          </w:tcPr>
          <w:p w14:paraId="5DB75E81" w14:textId="77777777" w:rsidR="007234F2" w:rsidRDefault="007234F2">
            <w:pPr>
              <w:spacing w:line="328" w:lineRule="auto"/>
              <w:rPr>
                <w:rFonts w:ascii="宋体" w:eastAsia="宋体" w:hAnsi="宋体" w:cs="宋体" w:hint="eastAsia"/>
                <w:lang w:eastAsia="zh-CN"/>
              </w:rPr>
            </w:pPr>
          </w:p>
          <w:p w14:paraId="5EB173CC" w14:textId="77777777" w:rsidR="007234F2" w:rsidRDefault="00000000">
            <w:pPr>
              <w:pStyle w:val="TableText"/>
              <w:spacing w:before="65" w:line="228" w:lineRule="auto"/>
              <w:ind w:left="251"/>
              <w:rPr>
                <w:rFonts w:hint="eastAsia"/>
                <w:sz w:val="21"/>
                <w:szCs w:val="21"/>
                <w:lang w:eastAsia="zh-CN"/>
              </w:rPr>
            </w:pPr>
            <w:r>
              <w:rPr>
                <w:rFonts w:hint="eastAsia"/>
                <w:spacing w:val="7"/>
                <w:sz w:val="21"/>
                <w:szCs w:val="21"/>
                <w:lang w:eastAsia="zh-CN"/>
              </w:rPr>
              <w:t>中标候选人公示媒介及期限</w:t>
            </w:r>
          </w:p>
        </w:tc>
        <w:tc>
          <w:tcPr>
            <w:tcW w:w="5636" w:type="dxa"/>
          </w:tcPr>
          <w:p w14:paraId="58B43964" w14:textId="77777777" w:rsidR="007234F2" w:rsidRDefault="00000000">
            <w:pPr>
              <w:spacing w:line="360" w:lineRule="exact"/>
              <w:rPr>
                <w:rFonts w:ascii="宋体" w:eastAsia="宋体" w:hAnsi="宋体" w:cs="宋体" w:hint="eastAsia"/>
                <w:lang w:eastAsia="zh-CN"/>
              </w:rPr>
            </w:pPr>
            <w:r>
              <w:rPr>
                <w:rFonts w:ascii="宋体" w:eastAsia="宋体" w:hAnsi="宋体" w:cs="宋体" w:hint="eastAsia"/>
                <w:spacing w:val="4"/>
                <w:lang w:eastAsia="zh-CN"/>
              </w:rPr>
              <w:t>公示媒介：</w:t>
            </w:r>
            <w:r>
              <w:rPr>
                <w:rFonts w:ascii="宋体" w:eastAsia="宋体" w:hAnsi="宋体" w:cs="宋体" w:hint="eastAsia"/>
                <w:lang w:eastAsia="zh-CN"/>
              </w:rPr>
              <w:t>西藏自治区住房和城乡建设厅网》、《中国招标投标公共服务平台》</w:t>
            </w:r>
          </w:p>
          <w:p w14:paraId="150A9AD5" w14:textId="77777777" w:rsidR="007234F2" w:rsidRDefault="00000000">
            <w:pPr>
              <w:pStyle w:val="TableText"/>
              <w:spacing w:before="195" w:line="229" w:lineRule="auto"/>
              <w:rPr>
                <w:rFonts w:hint="eastAsia"/>
                <w:sz w:val="21"/>
                <w:szCs w:val="21"/>
              </w:rPr>
            </w:pPr>
            <w:r>
              <w:rPr>
                <w:rFonts w:hint="eastAsia"/>
                <w:spacing w:val="5"/>
                <w:sz w:val="21"/>
                <w:szCs w:val="21"/>
              </w:rPr>
              <w:t>公示期限：</w:t>
            </w:r>
            <w:r>
              <w:rPr>
                <w:rFonts w:hint="eastAsia"/>
                <w:spacing w:val="5"/>
                <w:sz w:val="21"/>
                <w:szCs w:val="21"/>
                <w:u w:val="single"/>
                <w:lang w:eastAsia="zh-CN"/>
              </w:rPr>
              <w:t>3</w:t>
            </w:r>
            <w:r>
              <w:rPr>
                <w:rFonts w:hint="eastAsia"/>
                <w:spacing w:val="-51"/>
                <w:sz w:val="21"/>
                <w:szCs w:val="21"/>
              </w:rPr>
              <w:t xml:space="preserve"> </w:t>
            </w:r>
            <w:r>
              <w:rPr>
                <w:rFonts w:hint="eastAsia"/>
                <w:spacing w:val="5"/>
                <w:sz w:val="21"/>
                <w:szCs w:val="21"/>
              </w:rPr>
              <w:t>日</w:t>
            </w:r>
          </w:p>
        </w:tc>
      </w:tr>
      <w:tr w:rsidR="007234F2" w14:paraId="28D257DC" w14:textId="77777777">
        <w:trPr>
          <w:trHeight w:val="1324"/>
        </w:trPr>
        <w:tc>
          <w:tcPr>
            <w:tcW w:w="1246" w:type="dxa"/>
          </w:tcPr>
          <w:p w14:paraId="576C03C8" w14:textId="77777777" w:rsidR="007234F2" w:rsidRDefault="007234F2">
            <w:pPr>
              <w:spacing w:line="297" w:lineRule="auto"/>
              <w:rPr>
                <w:rFonts w:ascii="宋体" w:eastAsia="宋体" w:hAnsi="宋体" w:cs="宋体" w:hint="eastAsia"/>
              </w:rPr>
            </w:pPr>
          </w:p>
          <w:p w14:paraId="65DA05D1" w14:textId="77777777" w:rsidR="007234F2" w:rsidRDefault="007234F2">
            <w:pPr>
              <w:spacing w:line="298" w:lineRule="auto"/>
              <w:rPr>
                <w:rFonts w:ascii="宋体" w:eastAsia="宋体" w:hAnsi="宋体" w:cs="宋体" w:hint="eastAsia"/>
              </w:rPr>
            </w:pPr>
          </w:p>
          <w:p w14:paraId="781E0DEC" w14:textId="77777777" w:rsidR="007234F2" w:rsidRDefault="00000000">
            <w:pPr>
              <w:spacing w:before="57" w:line="192" w:lineRule="auto"/>
              <w:ind w:left="498"/>
              <w:rPr>
                <w:rFonts w:ascii="宋体" w:eastAsia="宋体" w:hAnsi="宋体" w:cs="宋体" w:hint="eastAsia"/>
                <w:sz w:val="20"/>
                <w:szCs w:val="20"/>
              </w:rPr>
            </w:pPr>
            <w:r>
              <w:rPr>
                <w:rFonts w:ascii="宋体" w:eastAsia="宋体" w:hAnsi="宋体" w:cs="宋体" w:hint="eastAsia"/>
                <w:sz w:val="20"/>
                <w:szCs w:val="20"/>
              </w:rPr>
              <w:t>7.7</w:t>
            </w:r>
          </w:p>
        </w:tc>
        <w:tc>
          <w:tcPr>
            <w:tcW w:w="2869" w:type="dxa"/>
          </w:tcPr>
          <w:p w14:paraId="3408FF43" w14:textId="77777777" w:rsidR="007234F2" w:rsidRDefault="007234F2">
            <w:pPr>
              <w:spacing w:line="274" w:lineRule="auto"/>
              <w:rPr>
                <w:rFonts w:ascii="宋体" w:eastAsia="宋体" w:hAnsi="宋体" w:cs="宋体" w:hint="eastAsia"/>
                <w:lang w:eastAsia="zh-CN"/>
              </w:rPr>
            </w:pPr>
          </w:p>
          <w:p w14:paraId="58356FCD" w14:textId="77777777" w:rsidR="007234F2" w:rsidRDefault="007234F2">
            <w:pPr>
              <w:spacing w:line="274" w:lineRule="auto"/>
              <w:rPr>
                <w:rFonts w:ascii="宋体" w:eastAsia="宋体" w:hAnsi="宋体" w:cs="宋体" w:hint="eastAsia"/>
                <w:lang w:eastAsia="zh-CN"/>
              </w:rPr>
            </w:pPr>
          </w:p>
          <w:p w14:paraId="150EE9BC" w14:textId="77777777" w:rsidR="007234F2" w:rsidRDefault="00000000">
            <w:pPr>
              <w:pStyle w:val="TableText"/>
              <w:spacing w:before="65" w:line="228" w:lineRule="auto"/>
              <w:ind w:left="444"/>
              <w:rPr>
                <w:rFonts w:hint="eastAsia"/>
                <w:sz w:val="21"/>
                <w:szCs w:val="21"/>
                <w:lang w:eastAsia="zh-CN"/>
              </w:rPr>
            </w:pPr>
            <w:r>
              <w:rPr>
                <w:rFonts w:hint="eastAsia"/>
                <w:spacing w:val="8"/>
                <w:sz w:val="21"/>
                <w:szCs w:val="21"/>
                <w:lang w:eastAsia="zh-CN"/>
              </w:rPr>
              <w:t>是否提供设计责任保险</w:t>
            </w:r>
          </w:p>
        </w:tc>
        <w:tc>
          <w:tcPr>
            <w:tcW w:w="5636" w:type="dxa"/>
          </w:tcPr>
          <w:p w14:paraId="7829981A" w14:textId="77777777" w:rsidR="007234F2" w:rsidRDefault="00000000">
            <w:pPr>
              <w:pStyle w:val="TableText"/>
              <w:spacing w:before="176" w:line="175" w:lineRule="auto"/>
              <w:ind w:left="126"/>
              <w:rPr>
                <w:rFonts w:hint="eastAsia"/>
                <w:sz w:val="21"/>
                <w:szCs w:val="21"/>
                <w:lang w:eastAsia="zh-CN"/>
              </w:rPr>
            </w:pPr>
            <w:r>
              <w:rPr>
                <w:rFonts w:hint="eastAsia"/>
                <w:spacing w:val="-4"/>
                <w:sz w:val="21"/>
                <w:szCs w:val="21"/>
                <w:lang w:eastAsia="zh-CN"/>
              </w:rPr>
              <w:t>□是</w:t>
            </w:r>
          </w:p>
          <w:p w14:paraId="6EBD103C" w14:textId="77777777" w:rsidR="007234F2" w:rsidRDefault="00000000">
            <w:pPr>
              <w:pStyle w:val="TableText"/>
              <w:spacing w:before="181" w:line="228" w:lineRule="auto"/>
              <w:rPr>
                <w:rFonts w:hint="eastAsia"/>
                <w:sz w:val="21"/>
                <w:szCs w:val="21"/>
                <w:lang w:eastAsia="zh-CN"/>
              </w:rPr>
            </w:pPr>
            <w:r>
              <w:rPr>
                <w:rFonts w:hint="eastAsia"/>
                <w:spacing w:val="7"/>
                <w:sz w:val="21"/>
                <w:szCs w:val="21"/>
                <w:lang w:eastAsia="zh-CN"/>
              </w:rPr>
              <w:t>设计责任保险金额：</w:t>
            </w:r>
          </w:p>
          <w:p w14:paraId="6624B220" w14:textId="77777777" w:rsidR="007234F2" w:rsidRDefault="00000000">
            <w:pPr>
              <w:pStyle w:val="TableText"/>
              <w:spacing w:before="191" w:line="173" w:lineRule="auto"/>
              <w:ind w:left="126"/>
              <w:rPr>
                <w:rFonts w:hint="eastAsia"/>
                <w:sz w:val="21"/>
                <w:szCs w:val="21"/>
              </w:rPr>
            </w:pPr>
            <w:r>
              <w:rPr>
                <w:rFonts w:hint="eastAsia"/>
                <w:spacing w:val="-1"/>
                <w:sz w:val="21"/>
                <w:szCs w:val="21"/>
                <w:lang w:eastAsia="zh-CN"/>
              </w:rPr>
              <w:t>☑</w:t>
            </w:r>
            <w:r>
              <w:rPr>
                <w:rFonts w:hint="eastAsia"/>
                <w:spacing w:val="-1"/>
                <w:sz w:val="21"/>
                <w:szCs w:val="21"/>
              </w:rPr>
              <w:t>否</w:t>
            </w:r>
          </w:p>
        </w:tc>
      </w:tr>
      <w:tr w:rsidR="007234F2" w14:paraId="74D5D7A2" w14:textId="77777777">
        <w:trPr>
          <w:trHeight w:val="445"/>
        </w:trPr>
        <w:tc>
          <w:tcPr>
            <w:tcW w:w="1246" w:type="dxa"/>
          </w:tcPr>
          <w:p w14:paraId="28814B6B" w14:textId="77777777" w:rsidR="007234F2" w:rsidRDefault="00000000">
            <w:pPr>
              <w:spacing w:before="145" w:line="274" w:lineRule="exact"/>
              <w:ind w:left="575"/>
              <w:rPr>
                <w:rFonts w:ascii="宋体" w:eastAsia="宋体" w:hAnsi="宋体" w:cs="宋体" w:hint="eastAsia"/>
                <w:sz w:val="20"/>
                <w:szCs w:val="20"/>
              </w:rPr>
            </w:pPr>
            <w:r>
              <w:rPr>
                <w:rFonts w:ascii="宋体" w:eastAsia="宋体" w:hAnsi="宋体" w:cs="宋体" w:hint="eastAsia"/>
                <w:position w:val="2"/>
                <w:sz w:val="20"/>
                <w:szCs w:val="20"/>
              </w:rPr>
              <w:t>9</w:t>
            </w:r>
          </w:p>
        </w:tc>
        <w:tc>
          <w:tcPr>
            <w:tcW w:w="8505" w:type="dxa"/>
            <w:gridSpan w:val="2"/>
            <w:vAlign w:val="center"/>
          </w:tcPr>
          <w:p w14:paraId="03372011" w14:textId="77777777" w:rsidR="007234F2" w:rsidRDefault="00000000">
            <w:pPr>
              <w:jc w:val="center"/>
              <w:rPr>
                <w:rFonts w:ascii="宋体" w:eastAsia="宋体" w:hAnsi="宋体" w:cs="宋体" w:hint="eastAsia"/>
              </w:rPr>
            </w:pPr>
            <w:r>
              <w:rPr>
                <w:rFonts w:ascii="宋体" w:eastAsia="宋体" w:hAnsi="宋体" w:cs="宋体" w:hint="eastAsia"/>
                <w:spacing w:val="7"/>
              </w:rPr>
              <w:t>需要补充的其他内容</w:t>
            </w:r>
          </w:p>
        </w:tc>
      </w:tr>
      <w:tr w:rsidR="007234F2" w14:paraId="33E2E95F" w14:textId="77777777">
        <w:trPr>
          <w:trHeight w:val="447"/>
        </w:trPr>
        <w:tc>
          <w:tcPr>
            <w:tcW w:w="1246" w:type="dxa"/>
          </w:tcPr>
          <w:p w14:paraId="4ABE492E" w14:textId="77777777" w:rsidR="007234F2" w:rsidRDefault="00000000">
            <w:pPr>
              <w:spacing w:before="146" w:line="275" w:lineRule="exact"/>
              <w:ind w:left="539"/>
              <w:rPr>
                <w:rFonts w:ascii="宋体" w:eastAsia="宋体" w:hAnsi="宋体" w:cs="宋体" w:hint="eastAsia"/>
                <w:sz w:val="20"/>
                <w:szCs w:val="20"/>
              </w:rPr>
            </w:pPr>
            <w:r>
              <w:rPr>
                <w:rFonts w:ascii="宋体" w:eastAsia="宋体" w:hAnsi="宋体" w:cs="宋体" w:hint="eastAsia"/>
                <w:spacing w:val="-8"/>
                <w:position w:val="2"/>
                <w:sz w:val="20"/>
                <w:szCs w:val="20"/>
              </w:rPr>
              <w:t>10</w:t>
            </w:r>
          </w:p>
        </w:tc>
        <w:tc>
          <w:tcPr>
            <w:tcW w:w="2869" w:type="dxa"/>
            <w:vAlign w:val="center"/>
          </w:tcPr>
          <w:p w14:paraId="010A46B3" w14:textId="77777777" w:rsidR="007234F2" w:rsidRDefault="00000000">
            <w:pPr>
              <w:pStyle w:val="TableText"/>
              <w:tabs>
                <w:tab w:val="left" w:pos="0"/>
              </w:tabs>
              <w:spacing w:before="177" w:line="229" w:lineRule="auto"/>
              <w:jc w:val="center"/>
              <w:rPr>
                <w:rFonts w:hint="eastAsia"/>
                <w:sz w:val="21"/>
                <w:szCs w:val="21"/>
              </w:rPr>
            </w:pPr>
            <w:r>
              <w:rPr>
                <w:rFonts w:hint="eastAsia"/>
                <w:spacing w:val="4"/>
                <w:sz w:val="21"/>
                <w:szCs w:val="21"/>
              </w:rPr>
              <w:t>电子招标投标</w:t>
            </w:r>
          </w:p>
        </w:tc>
        <w:tc>
          <w:tcPr>
            <w:tcW w:w="5636" w:type="dxa"/>
          </w:tcPr>
          <w:p w14:paraId="02470478" w14:textId="77777777" w:rsidR="007234F2" w:rsidRDefault="00000000">
            <w:pPr>
              <w:pStyle w:val="TableText"/>
              <w:spacing w:before="177" w:line="173" w:lineRule="auto"/>
              <w:ind w:left="133"/>
              <w:rPr>
                <w:rFonts w:hint="eastAsia"/>
                <w:spacing w:val="-1"/>
                <w:sz w:val="21"/>
                <w:szCs w:val="21"/>
              </w:rPr>
            </w:pPr>
            <w:r>
              <w:rPr>
                <w:rFonts w:hint="eastAsia"/>
                <w:spacing w:val="-1"/>
                <w:sz w:val="21"/>
                <w:szCs w:val="21"/>
                <w:lang w:eastAsia="zh-CN"/>
              </w:rPr>
              <w:t>☑</w:t>
            </w:r>
            <w:r>
              <w:rPr>
                <w:rFonts w:hint="eastAsia"/>
                <w:spacing w:val="-1"/>
                <w:sz w:val="21"/>
                <w:szCs w:val="21"/>
              </w:rPr>
              <w:t>否</w:t>
            </w:r>
          </w:p>
          <w:p w14:paraId="79830EFD" w14:textId="77777777" w:rsidR="007234F2" w:rsidRDefault="00000000">
            <w:pPr>
              <w:pStyle w:val="TableText"/>
              <w:spacing w:before="177" w:line="173" w:lineRule="auto"/>
              <w:ind w:left="133"/>
              <w:rPr>
                <w:rFonts w:hint="eastAsia"/>
                <w:spacing w:val="-1"/>
                <w:sz w:val="21"/>
                <w:szCs w:val="21"/>
              </w:rPr>
            </w:pPr>
            <w:r>
              <w:rPr>
                <w:rFonts w:hint="eastAsia"/>
                <w:spacing w:val="5"/>
                <w:sz w:val="21"/>
                <w:szCs w:val="21"/>
                <w:lang w:eastAsia="zh-CN"/>
              </w:rPr>
              <w:t>□</w:t>
            </w:r>
            <w:r>
              <w:rPr>
                <w:rFonts w:hint="eastAsia"/>
                <w:spacing w:val="5"/>
                <w:sz w:val="21"/>
                <w:szCs w:val="21"/>
              </w:rPr>
              <w:t>是</w:t>
            </w:r>
          </w:p>
        </w:tc>
      </w:tr>
      <w:tr w:rsidR="007234F2" w14:paraId="109206F1" w14:textId="77777777">
        <w:trPr>
          <w:trHeight w:val="447"/>
        </w:trPr>
        <w:tc>
          <w:tcPr>
            <w:tcW w:w="1246" w:type="dxa"/>
          </w:tcPr>
          <w:p w14:paraId="231FAA92" w14:textId="77777777" w:rsidR="007234F2" w:rsidRDefault="00000000">
            <w:pPr>
              <w:spacing w:before="146" w:line="275" w:lineRule="exact"/>
              <w:ind w:left="539"/>
              <w:rPr>
                <w:rFonts w:ascii="宋体" w:eastAsia="宋体" w:hAnsi="宋体" w:cs="宋体" w:hint="eastAsia"/>
                <w:spacing w:val="-8"/>
                <w:position w:val="2"/>
                <w:sz w:val="20"/>
                <w:szCs w:val="20"/>
                <w:lang w:eastAsia="zh-CN"/>
              </w:rPr>
            </w:pPr>
            <w:r>
              <w:rPr>
                <w:rFonts w:ascii="宋体" w:eastAsia="宋体" w:hAnsi="宋体" w:cs="宋体" w:hint="eastAsia"/>
                <w:spacing w:val="-8"/>
                <w:position w:val="2"/>
                <w:sz w:val="20"/>
                <w:szCs w:val="20"/>
                <w:lang w:eastAsia="zh-CN"/>
              </w:rPr>
              <w:t>11</w:t>
            </w:r>
          </w:p>
        </w:tc>
        <w:tc>
          <w:tcPr>
            <w:tcW w:w="2869" w:type="dxa"/>
            <w:vAlign w:val="center"/>
          </w:tcPr>
          <w:p w14:paraId="10DF5A57" w14:textId="77777777" w:rsidR="007234F2" w:rsidRDefault="00000000">
            <w:pPr>
              <w:pStyle w:val="TableText"/>
              <w:tabs>
                <w:tab w:val="left" w:pos="0"/>
              </w:tabs>
              <w:spacing w:before="177" w:line="229" w:lineRule="auto"/>
              <w:jc w:val="center"/>
              <w:rPr>
                <w:rFonts w:hint="eastAsia"/>
                <w:spacing w:val="4"/>
                <w:sz w:val="21"/>
                <w:szCs w:val="21"/>
                <w:lang w:eastAsia="zh-CN"/>
              </w:rPr>
            </w:pPr>
            <w:r>
              <w:rPr>
                <w:rFonts w:hint="eastAsia"/>
                <w:spacing w:val="4"/>
                <w:sz w:val="21"/>
                <w:szCs w:val="21"/>
                <w:lang w:eastAsia="zh-CN"/>
              </w:rPr>
              <w:t>招标代理服务费</w:t>
            </w:r>
          </w:p>
        </w:tc>
        <w:tc>
          <w:tcPr>
            <w:tcW w:w="5636" w:type="dxa"/>
            <w:vAlign w:val="center"/>
          </w:tcPr>
          <w:p w14:paraId="63997107" w14:textId="77777777" w:rsidR="007234F2" w:rsidRDefault="00000000">
            <w:pPr>
              <w:jc w:val="both"/>
              <w:rPr>
                <w:rFonts w:ascii="宋体" w:eastAsia="宋体" w:hAnsi="宋体" w:cs="宋体" w:hint="eastAsia"/>
                <w:spacing w:val="5"/>
                <w:lang w:eastAsia="zh-CN"/>
              </w:rPr>
            </w:pPr>
            <w:r>
              <w:rPr>
                <w:rFonts w:ascii="宋体" w:eastAsia="宋体" w:hAnsi="宋体" w:cs="宋体" w:hint="eastAsia"/>
                <w:lang w:eastAsia="zh-CN"/>
              </w:rPr>
              <w:t>按照招标人与招标代理机构签订的招标代理合同规定收取。</w:t>
            </w:r>
          </w:p>
        </w:tc>
      </w:tr>
      <w:tr w:rsidR="007234F2" w14:paraId="6FA40303" w14:textId="77777777">
        <w:trPr>
          <w:trHeight w:val="447"/>
        </w:trPr>
        <w:tc>
          <w:tcPr>
            <w:tcW w:w="1246" w:type="dxa"/>
            <w:vAlign w:val="center"/>
          </w:tcPr>
          <w:p w14:paraId="4D210685" w14:textId="77777777" w:rsidR="007234F2" w:rsidRDefault="00000000">
            <w:pPr>
              <w:spacing w:before="146" w:line="275" w:lineRule="exact"/>
              <w:jc w:val="center"/>
              <w:rPr>
                <w:rFonts w:ascii="宋体" w:eastAsia="宋体" w:hAnsi="宋体" w:cs="宋体" w:hint="eastAsia"/>
                <w:spacing w:val="-8"/>
                <w:position w:val="2"/>
                <w:sz w:val="20"/>
                <w:szCs w:val="20"/>
                <w:lang w:eastAsia="zh-CN"/>
              </w:rPr>
            </w:pPr>
            <w:r>
              <w:rPr>
                <w:rFonts w:ascii="宋体" w:eastAsia="宋体" w:hAnsi="宋体" w:cs="宋体" w:hint="eastAsia"/>
                <w:spacing w:val="-8"/>
                <w:position w:val="2"/>
                <w:sz w:val="20"/>
                <w:szCs w:val="20"/>
                <w:lang w:eastAsia="zh-CN"/>
              </w:rPr>
              <w:t>12</w:t>
            </w:r>
          </w:p>
        </w:tc>
        <w:tc>
          <w:tcPr>
            <w:tcW w:w="2869" w:type="dxa"/>
            <w:vAlign w:val="center"/>
          </w:tcPr>
          <w:p w14:paraId="0703F449" w14:textId="77777777" w:rsidR="007234F2" w:rsidRDefault="00000000">
            <w:pPr>
              <w:tabs>
                <w:tab w:val="left" w:pos="0"/>
              </w:tabs>
              <w:spacing w:before="146" w:line="275" w:lineRule="exact"/>
              <w:jc w:val="center"/>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异议的提出和处理</w:t>
            </w:r>
          </w:p>
        </w:tc>
        <w:tc>
          <w:tcPr>
            <w:tcW w:w="5636" w:type="dxa"/>
            <w:vAlign w:val="center"/>
          </w:tcPr>
          <w:p w14:paraId="3DBF5170" w14:textId="77777777" w:rsidR="007234F2" w:rsidRDefault="00000000">
            <w:pPr>
              <w:spacing w:before="146" w:line="360" w:lineRule="exact"/>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适用《中华人民共和国招标投标法实施条例》第五十四条、 第六十条、第六十一条及第六十二的规定，并按照《西藏自治区房屋建筑和市政基础设施工程招标投标活动异议及投诉处理办法》执行。</w:t>
            </w:r>
          </w:p>
        </w:tc>
      </w:tr>
      <w:tr w:rsidR="007234F2" w14:paraId="4B60BF7A" w14:textId="77777777">
        <w:trPr>
          <w:trHeight w:val="447"/>
        </w:trPr>
        <w:tc>
          <w:tcPr>
            <w:tcW w:w="1246" w:type="dxa"/>
            <w:vAlign w:val="center"/>
          </w:tcPr>
          <w:p w14:paraId="02147551" w14:textId="77777777" w:rsidR="007234F2" w:rsidRDefault="00000000">
            <w:pPr>
              <w:spacing w:before="146" w:line="275" w:lineRule="exact"/>
              <w:jc w:val="center"/>
              <w:rPr>
                <w:rFonts w:ascii="宋体" w:eastAsia="宋体" w:hAnsi="宋体" w:cs="宋体" w:hint="eastAsia"/>
                <w:spacing w:val="-8"/>
                <w:position w:val="2"/>
                <w:sz w:val="20"/>
                <w:szCs w:val="20"/>
                <w:lang w:eastAsia="zh-CN"/>
              </w:rPr>
            </w:pPr>
            <w:r>
              <w:rPr>
                <w:rFonts w:ascii="宋体" w:eastAsia="宋体" w:hAnsi="宋体" w:cs="宋体" w:hint="eastAsia"/>
                <w:spacing w:val="-8"/>
                <w:position w:val="2"/>
                <w:sz w:val="20"/>
                <w:szCs w:val="20"/>
                <w:lang w:eastAsia="zh-CN"/>
              </w:rPr>
              <w:t>13</w:t>
            </w:r>
          </w:p>
        </w:tc>
        <w:tc>
          <w:tcPr>
            <w:tcW w:w="2869" w:type="dxa"/>
            <w:vAlign w:val="center"/>
          </w:tcPr>
          <w:p w14:paraId="65E55534" w14:textId="77777777" w:rsidR="007234F2" w:rsidRDefault="00000000">
            <w:pPr>
              <w:tabs>
                <w:tab w:val="left" w:pos="0"/>
              </w:tabs>
              <w:spacing w:before="146" w:line="275" w:lineRule="exact"/>
              <w:jc w:val="center"/>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履约担保</w:t>
            </w:r>
          </w:p>
          <w:p w14:paraId="2A028F40" w14:textId="77777777" w:rsidR="007234F2" w:rsidRDefault="007234F2">
            <w:pPr>
              <w:tabs>
                <w:tab w:val="left" w:pos="0"/>
              </w:tabs>
              <w:spacing w:before="146" w:line="275" w:lineRule="exact"/>
              <w:jc w:val="center"/>
              <w:rPr>
                <w:rFonts w:ascii="宋体" w:eastAsia="宋体" w:hAnsi="宋体" w:cs="宋体" w:hint="eastAsia"/>
                <w:spacing w:val="-8"/>
                <w:position w:val="2"/>
                <w:lang w:eastAsia="zh-CN"/>
              </w:rPr>
            </w:pPr>
          </w:p>
        </w:tc>
        <w:tc>
          <w:tcPr>
            <w:tcW w:w="5636" w:type="dxa"/>
            <w:vAlign w:val="center"/>
          </w:tcPr>
          <w:p w14:paraId="3F3E4F2F"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履约担保的形式：银行转账或银行保函或保单 </w:t>
            </w:r>
          </w:p>
          <w:p w14:paraId="54709C1C"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履约担保的金额：不超过合同价的 10%（具体在签订合同前由 </w:t>
            </w:r>
          </w:p>
          <w:p w14:paraId="7F21B66F"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招标人和中标人协商确定）</w:t>
            </w:r>
          </w:p>
        </w:tc>
      </w:tr>
      <w:tr w:rsidR="007234F2" w14:paraId="4B1135BC" w14:textId="77777777">
        <w:trPr>
          <w:trHeight w:val="447"/>
        </w:trPr>
        <w:tc>
          <w:tcPr>
            <w:tcW w:w="1246" w:type="dxa"/>
            <w:vAlign w:val="center"/>
          </w:tcPr>
          <w:p w14:paraId="599E8E99" w14:textId="77777777" w:rsidR="007234F2" w:rsidRDefault="00000000">
            <w:pPr>
              <w:spacing w:before="146" w:line="275" w:lineRule="exact"/>
              <w:jc w:val="center"/>
              <w:rPr>
                <w:rFonts w:ascii="宋体" w:eastAsia="宋体" w:hAnsi="宋体" w:cs="宋体" w:hint="eastAsia"/>
                <w:spacing w:val="-8"/>
                <w:position w:val="2"/>
                <w:sz w:val="20"/>
                <w:szCs w:val="20"/>
                <w:lang w:eastAsia="zh-CN"/>
              </w:rPr>
            </w:pPr>
            <w:r>
              <w:rPr>
                <w:rFonts w:ascii="宋体" w:eastAsia="宋体" w:hAnsi="宋体" w:cs="宋体" w:hint="eastAsia"/>
                <w:spacing w:val="-8"/>
                <w:position w:val="2"/>
                <w:sz w:val="20"/>
                <w:szCs w:val="20"/>
                <w:lang w:eastAsia="zh-CN"/>
              </w:rPr>
              <w:lastRenderedPageBreak/>
              <w:t>14</w:t>
            </w:r>
          </w:p>
        </w:tc>
        <w:tc>
          <w:tcPr>
            <w:tcW w:w="2869" w:type="dxa"/>
            <w:vAlign w:val="center"/>
          </w:tcPr>
          <w:p w14:paraId="32D17746" w14:textId="77777777" w:rsidR="007234F2" w:rsidRDefault="00000000">
            <w:pPr>
              <w:tabs>
                <w:tab w:val="left" w:pos="0"/>
              </w:tabs>
              <w:spacing w:before="146" w:line="275" w:lineRule="exact"/>
              <w:jc w:val="center"/>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知识产权</w:t>
            </w:r>
          </w:p>
          <w:p w14:paraId="28D97D4A" w14:textId="77777777" w:rsidR="007234F2" w:rsidRDefault="007234F2">
            <w:pPr>
              <w:tabs>
                <w:tab w:val="left" w:pos="0"/>
              </w:tabs>
              <w:spacing w:before="146" w:line="275" w:lineRule="exact"/>
              <w:jc w:val="center"/>
              <w:rPr>
                <w:rFonts w:ascii="宋体" w:eastAsia="宋体" w:hAnsi="宋体" w:cs="宋体" w:hint="eastAsia"/>
                <w:spacing w:val="-8"/>
                <w:position w:val="2"/>
                <w:lang w:eastAsia="zh-CN"/>
              </w:rPr>
            </w:pPr>
          </w:p>
        </w:tc>
        <w:tc>
          <w:tcPr>
            <w:tcW w:w="5636" w:type="dxa"/>
            <w:vAlign w:val="center"/>
          </w:tcPr>
          <w:p w14:paraId="3AA856F3"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构成本招标文件各个组成部分的文件，未经招标人书面同 </w:t>
            </w:r>
          </w:p>
          <w:p w14:paraId="671C84A9"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意，投标人不得擅自复印和用于非本招标项目所需的其他目 </w:t>
            </w:r>
          </w:p>
          <w:p w14:paraId="4C1A462C"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的。招标人全部或者部分使用未中标人投标文件中的技术成果 </w:t>
            </w:r>
          </w:p>
          <w:p w14:paraId="2702ECB7"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 xml:space="preserve">或技术方案时，需征得其书面同意，并不得擅自复印或提供给 </w:t>
            </w:r>
          </w:p>
          <w:p w14:paraId="363FDD15" w14:textId="77777777" w:rsidR="007234F2" w:rsidRDefault="00000000">
            <w:pPr>
              <w:spacing w:before="146" w:line="275" w:lineRule="exact"/>
              <w:jc w:val="both"/>
              <w:rPr>
                <w:rFonts w:ascii="宋体" w:eastAsia="宋体" w:hAnsi="宋体" w:cs="宋体" w:hint="eastAsia"/>
                <w:spacing w:val="-8"/>
                <w:position w:val="2"/>
                <w:lang w:eastAsia="zh-CN"/>
              </w:rPr>
            </w:pPr>
            <w:r>
              <w:rPr>
                <w:rFonts w:ascii="宋体" w:eastAsia="宋体" w:hAnsi="宋体" w:cs="宋体" w:hint="eastAsia"/>
                <w:spacing w:val="-8"/>
                <w:position w:val="2"/>
                <w:lang w:eastAsia="zh-CN"/>
              </w:rPr>
              <w:t>第三人。</w:t>
            </w:r>
          </w:p>
        </w:tc>
      </w:tr>
    </w:tbl>
    <w:p w14:paraId="6E475598" w14:textId="77777777" w:rsidR="007234F2" w:rsidRDefault="007234F2">
      <w:pPr>
        <w:pStyle w:val="a6"/>
        <w:spacing w:line="311" w:lineRule="auto"/>
        <w:rPr>
          <w:rFonts w:ascii="宋体" w:eastAsia="宋体" w:hAnsi="宋体" w:cs="宋体" w:hint="eastAsia"/>
        </w:rPr>
        <w:sectPr w:rsidR="007234F2">
          <w:footerReference w:type="default" r:id="rId10"/>
          <w:pgSz w:w="11906" w:h="16839"/>
          <w:pgMar w:top="1431" w:right="1144" w:bottom="1214" w:left="1145" w:header="0" w:footer="977" w:gutter="0"/>
          <w:cols w:space="720"/>
        </w:sectPr>
      </w:pPr>
    </w:p>
    <w:p w14:paraId="41ABA26D" w14:textId="77777777" w:rsidR="007234F2" w:rsidRDefault="00000000">
      <w:pPr>
        <w:pStyle w:val="a6"/>
        <w:spacing w:before="100" w:line="227" w:lineRule="auto"/>
        <w:ind w:left="136"/>
        <w:outlineLvl w:val="1"/>
        <w:rPr>
          <w:rFonts w:ascii="宋体" w:eastAsia="宋体" w:hAnsi="宋体" w:cs="宋体" w:hint="eastAsia"/>
          <w:b/>
          <w:bCs/>
          <w:spacing w:val="-6"/>
          <w:sz w:val="30"/>
          <w:szCs w:val="30"/>
          <w:lang w:eastAsia="zh-CN"/>
        </w:rPr>
      </w:pPr>
      <w:bookmarkStart w:id="20" w:name="_Toc23891"/>
      <w:r>
        <w:rPr>
          <w:rFonts w:ascii="宋体" w:eastAsia="宋体" w:hAnsi="宋体" w:cs="宋体" w:hint="eastAsia"/>
          <w:b/>
          <w:bCs/>
          <w:spacing w:val="6"/>
          <w:sz w:val="30"/>
          <w:szCs w:val="30"/>
        </w:rPr>
        <w:lastRenderedPageBreak/>
        <w:t>投标人须知</w:t>
      </w:r>
      <w:r>
        <w:rPr>
          <w:rFonts w:ascii="宋体" w:eastAsia="宋体" w:hAnsi="宋体" w:cs="宋体" w:hint="eastAsia"/>
          <w:b/>
          <w:bCs/>
          <w:spacing w:val="6"/>
          <w:sz w:val="30"/>
          <w:szCs w:val="30"/>
          <w:lang w:eastAsia="zh-CN"/>
        </w:rPr>
        <w:t>正文部分</w:t>
      </w:r>
      <w:bookmarkEnd w:id="20"/>
    </w:p>
    <w:p w14:paraId="70831353" w14:textId="77777777" w:rsidR="007234F2" w:rsidRDefault="00000000">
      <w:pPr>
        <w:pStyle w:val="a6"/>
        <w:spacing w:before="100" w:line="227" w:lineRule="auto"/>
        <w:ind w:left="136"/>
        <w:outlineLvl w:val="1"/>
        <w:rPr>
          <w:rFonts w:ascii="宋体" w:eastAsia="宋体" w:hAnsi="宋体" w:cs="宋体" w:hint="eastAsia"/>
        </w:rPr>
      </w:pPr>
      <w:bookmarkStart w:id="21" w:name="_Toc27391"/>
      <w:r>
        <w:rPr>
          <w:rFonts w:ascii="宋体" w:eastAsia="宋体" w:hAnsi="宋体" w:cs="宋体" w:hint="eastAsia"/>
          <w:b/>
          <w:bCs/>
          <w:spacing w:val="-6"/>
          <w:sz w:val="31"/>
          <w:szCs w:val="31"/>
        </w:rPr>
        <w:t>1.总则</w:t>
      </w:r>
      <w:bookmarkEnd w:id="21"/>
    </w:p>
    <w:p w14:paraId="6F894E49" w14:textId="77777777" w:rsidR="007234F2" w:rsidRDefault="00000000">
      <w:pPr>
        <w:spacing w:before="91" w:line="369" w:lineRule="exact"/>
        <w:ind w:left="283"/>
        <w:outlineLvl w:val="2"/>
        <w:rPr>
          <w:rFonts w:ascii="宋体" w:eastAsia="宋体" w:hAnsi="宋体" w:cs="宋体" w:hint="eastAsia"/>
        </w:rPr>
      </w:pPr>
      <w:bookmarkStart w:id="22" w:name="bookmark262"/>
      <w:bookmarkStart w:id="23" w:name="_Toc8163"/>
      <w:bookmarkEnd w:id="22"/>
      <w:r>
        <w:rPr>
          <w:rFonts w:ascii="宋体" w:eastAsia="宋体" w:hAnsi="宋体" w:cs="宋体" w:hint="eastAsia"/>
          <w:spacing w:val="-3"/>
          <w:position w:val="1"/>
          <w:sz w:val="28"/>
          <w:szCs w:val="28"/>
        </w:rPr>
        <w:t>1.1  招标项目概况</w:t>
      </w:r>
      <w:bookmarkEnd w:id="23"/>
    </w:p>
    <w:p w14:paraId="018D3F88" w14:textId="77777777" w:rsidR="007234F2" w:rsidRDefault="00000000">
      <w:pPr>
        <w:spacing w:before="65" w:line="313" w:lineRule="auto"/>
        <w:ind w:left="120" w:right="69" w:firstLine="435"/>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1.1.1 根据《中华人民共和国招标投标法》、《中华人民共和国招标投标法实施条例》等有关法律、</w:t>
      </w:r>
      <w:r>
        <w:rPr>
          <w:rFonts w:ascii="宋体" w:eastAsia="宋体" w:hAnsi="宋体" w:cs="宋体" w:hint="eastAsia"/>
          <w:spacing w:val="2"/>
          <w:sz w:val="20"/>
          <w:szCs w:val="20"/>
          <w:lang w:eastAsia="zh-CN"/>
        </w:rPr>
        <w:t>法规</w:t>
      </w:r>
      <w:r>
        <w:rPr>
          <w:rFonts w:ascii="宋体" w:eastAsia="宋体" w:hAnsi="宋体" w:cs="宋体" w:hint="eastAsia"/>
          <w:spacing w:val="9"/>
          <w:sz w:val="20"/>
          <w:szCs w:val="20"/>
          <w:lang w:eastAsia="zh-CN"/>
        </w:rPr>
        <w:t>和规章的规定，本招标项目已具备招标条件，现进行招标。</w:t>
      </w:r>
    </w:p>
    <w:p w14:paraId="22CB055F" w14:textId="77777777" w:rsidR="007234F2" w:rsidRDefault="00000000">
      <w:pPr>
        <w:spacing w:before="121" w:line="274" w:lineRule="exact"/>
        <w:ind w:left="5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1.1.2  招标人：见投标人须知前附表。</w:t>
      </w:r>
    </w:p>
    <w:p w14:paraId="6199D37F" w14:textId="77777777" w:rsidR="007234F2" w:rsidRDefault="00000000">
      <w:pPr>
        <w:spacing w:before="126" w:line="274" w:lineRule="exact"/>
        <w:ind w:left="5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1.1.3  招标代理机构：见投标人须知前附表。</w:t>
      </w:r>
    </w:p>
    <w:p w14:paraId="65538723" w14:textId="77777777" w:rsidR="007234F2" w:rsidRDefault="00000000">
      <w:pPr>
        <w:spacing w:before="126" w:line="275" w:lineRule="exact"/>
        <w:ind w:left="5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1.1.4  招标项目名称：见投标人须知前附表。</w:t>
      </w:r>
    </w:p>
    <w:p w14:paraId="507443B3" w14:textId="77777777" w:rsidR="007234F2" w:rsidRDefault="00000000">
      <w:pPr>
        <w:spacing w:before="124" w:line="274" w:lineRule="exact"/>
        <w:ind w:left="55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1.1.5  工程项目名称：即招标项目所属的工程建设项目，见投标人须知</w:t>
      </w:r>
      <w:r>
        <w:rPr>
          <w:rFonts w:ascii="宋体" w:eastAsia="宋体" w:hAnsi="宋体" w:cs="宋体" w:hint="eastAsia"/>
          <w:spacing w:val="7"/>
          <w:position w:val="1"/>
          <w:sz w:val="20"/>
          <w:szCs w:val="20"/>
          <w:lang w:eastAsia="zh-CN"/>
        </w:rPr>
        <w:t>前附表。</w:t>
      </w:r>
    </w:p>
    <w:p w14:paraId="1755F8C8" w14:textId="77777777" w:rsidR="007234F2" w:rsidRDefault="00000000">
      <w:pPr>
        <w:spacing w:before="127" w:line="274" w:lineRule="exact"/>
        <w:ind w:left="55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1.1.6 工程项目建设地点：见投标人须知前附表。</w:t>
      </w:r>
    </w:p>
    <w:p w14:paraId="5835C076" w14:textId="77777777" w:rsidR="007234F2" w:rsidRDefault="00000000">
      <w:pPr>
        <w:spacing w:before="126" w:line="275" w:lineRule="exact"/>
        <w:ind w:left="55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1.1.7 工程项目建设规模：见投标人须知前附表。</w:t>
      </w:r>
    </w:p>
    <w:p w14:paraId="2125445D" w14:textId="77777777" w:rsidR="007234F2" w:rsidRDefault="00000000">
      <w:pPr>
        <w:spacing w:before="124" w:line="274" w:lineRule="exact"/>
        <w:ind w:left="55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1.1.8 工程项目施工预计开工日期和建设周期：见投标人</w:t>
      </w:r>
      <w:r>
        <w:rPr>
          <w:rFonts w:ascii="宋体" w:eastAsia="宋体" w:hAnsi="宋体" w:cs="宋体" w:hint="eastAsia"/>
          <w:spacing w:val="7"/>
          <w:position w:val="1"/>
          <w:sz w:val="20"/>
          <w:szCs w:val="20"/>
          <w:lang w:eastAsia="zh-CN"/>
        </w:rPr>
        <w:t>须知前附表。</w:t>
      </w:r>
    </w:p>
    <w:p w14:paraId="2DBC60EE" w14:textId="77777777" w:rsidR="007234F2" w:rsidRDefault="00000000">
      <w:pPr>
        <w:spacing w:before="127" w:line="313" w:lineRule="auto"/>
        <w:ind w:left="123" w:right="69" w:firstLine="432"/>
        <w:rPr>
          <w:rFonts w:ascii="宋体" w:eastAsia="宋体" w:hAnsi="宋体" w:cs="宋体" w:hint="eastAsia"/>
          <w:lang w:eastAsia="zh-CN"/>
        </w:rPr>
      </w:pPr>
      <w:r>
        <w:rPr>
          <w:rFonts w:ascii="宋体" w:eastAsia="宋体" w:hAnsi="宋体" w:cs="宋体" w:hint="eastAsia"/>
          <w:spacing w:val="7"/>
          <w:sz w:val="20"/>
          <w:szCs w:val="20"/>
          <w:lang w:eastAsia="zh-CN"/>
        </w:rPr>
        <w:t>1.1.9 工程项目投资估算以及建筑安装工程费、设备与工器具购置费和联合试运转费之和：见投标人须</w:t>
      </w:r>
      <w:r>
        <w:rPr>
          <w:rFonts w:ascii="宋体" w:eastAsia="宋体" w:hAnsi="宋体" w:cs="宋体" w:hint="eastAsia"/>
          <w:spacing w:val="8"/>
          <w:sz w:val="20"/>
          <w:szCs w:val="20"/>
          <w:lang w:eastAsia="zh-CN"/>
        </w:rPr>
        <w:t>知前附表，此金额为工程设计收费计费额。</w:t>
      </w:r>
    </w:p>
    <w:p w14:paraId="2EDF4654" w14:textId="77777777" w:rsidR="007234F2" w:rsidRDefault="00000000">
      <w:pPr>
        <w:spacing w:before="91" w:line="369" w:lineRule="exact"/>
        <w:ind w:left="283"/>
        <w:outlineLvl w:val="2"/>
        <w:rPr>
          <w:rFonts w:ascii="宋体" w:eastAsia="宋体" w:hAnsi="宋体" w:cs="宋体" w:hint="eastAsia"/>
          <w:lang w:eastAsia="zh-CN"/>
        </w:rPr>
      </w:pPr>
      <w:bookmarkStart w:id="24" w:name="_Toc9908"/>
      <w:r>
        <w:rPr>
          <w:rFonts w:ascii="宋体" w:eastAsia="宋体" w:hAnsi="宋体" w:cs="宋体" w:hint="eastAsia"/>
          <w:spacing w:val="-2"/>
          <w:position w:val="1"/>
          <w:sz w:val="28"/>
          <w:szCs w:val="28"/>
          <w:lang w:eastAsia="zh-CN"/>
        </w:rPr>
        <w:t>1.2  招标项目的资金来源和落实情况</w:t>
      </w:r>
      <w:bookmarkEnd w:id="24"/>
    </w:p>
    <w:p w14:paraId="4699E360" w14:textId="77777777" w:rsidR="007234F2" w:rsidRDefault="00000000">
      <w:pPr>
        <w:spacing w:before="65" w:line="274" w:lineRule="exact"/>
        <w:ind w:left="55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1.2.1  资金来源及比例：见投标人</w:t>
      </w:r>
      <w:r>
        <w:rPr>
          <w:rFonts w:ascii="宋体" w:eastAsia="宋体" w:hAnsi="宋体" w:cs="宋体" w:hint="eastAsia"/>
          <w:spacing w:val="6"/>
          <w:position w:val="1"/>
          <w:sz w:val="20"/>
          <w:szCs w:val="20"/>
          <w:lang w:eastAsia="zh-CN"/>
        </w:rPr>
        <w:t>须知前附表。</w:t>
      </w:r>
    </w:p>
    <w:p w14:paraId="18B4B211" w14:textId="77777777" w:rsidR="007234F2" w:rsidRDefault="00000000">
      <w:pPr>
        <w:spacing w:before="127" w:line="274" w:lineRule="exact"/>
        <w:ind w:left="556"/>
        <w:rPr>
          <w:rFonts w:ascii="宋体" w:eastAsia="宋体" w:hAnsi="宋体" w:cs="宋体" w:hint="eastAsia"/>
          <w:lang w:eastAsia="zh-CN"/>
        </w:rPr>
      </w:pPr>
      <w:r>
        <w:rPr>
          <w:rFonts w:ascii="宋体" w:eastAsia="宋体" w:hAnsi="宋体" w:cs="宋体" w:hint="eastAsia"/>
          <w:spacing w:val="6"/>
          <w:position w:val="1"/>
          <w:sz w:val="20"/>
          <w:szCs w:val="20"/>
          <w:lang w:eastAsia="zh-CN"/>
        </w:rPr>
        <w:t>1.2.2  资金落实情况：见投标人须知前附表。</w:t>
      </w:r>
    </w:p>
    <w:p w14:paraId="672007FF" w14:textId="77777777" w:rsidR="007234F2" w:rsidRDefault="00000000">
      <w:pPr>
        <w:spacing w:before="92" w:line="368" w:lineRule="exact"/>
        <w:ind w:left="283"/>
        <w:outlineLvl w:val="2"/>
        <w:rPr>
          <w:rFonts w:ascii="宋体" w:eastAsia="宋体" w:hAnsi="宋体" w:cs="宋体" w:hint="eastAsia"/>
          <w:lang w:eastAsia="zh-CN"/>
        </w:rPr>
      </w:pPr>
      <w:bookmarkStart w:id="25" w:name="_Toc9270"/>
      <w:r>
        <w:rPr>
          <w:rFonts w:ascii="宋体" w:eastAsia="宋体" w:hAnsi="宋体" w:cs="宋体" w:hint="eastAsia"/>
          <w:spacing w:val="-3"/>
          <w:position w:val="1"/>
          <w:sz w:val="28"/>
          <w:szCs w:val="28"/>
          <w:lang w:eastAsia="zh-CN"/>
        </w:rPr>
        <w:t>1.3  招标范围和设计周期</w:t>
      </w:r>
      <w:bookmarkEnd w:id="25"/>
    </w:p>
    <w:p w14:paraId="52DFA8F6" w14:textId="77777777" w:rsidR="007234F2" w:rsidRDefault="00000000">
      <w:pPr>
        <w:spacing w:before="65" w:line="275" w:lineRule="exact"/>
        <w:ind w:left="55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1.3.1  招标范围：见投标人须知前附表。</w:t>
      </w:r>
    </w:p>
    <w:p w14:paraId="6961D1B6" w14:textId="77777777" w:rsidR="007234F2" w:rsidRDefault="00000000">
      <w:pPr>
        <w:spacing w:before="126" w:line="274" w:lineRule="exact"/>
        <w:ind w:left="556"/>
        <w:rPr>
          <w:rFonts w:ascii="宋体" w:eastAsia="宋体" w:hAnsi="宋体" w:cs="宋体" w:hint="eastAsia"/>
          <w:lang w:eastAsia="zh-CN"/>
        </w:rPr>
      </w:pPr>
      <w:r>
        <w:rPr>
          <w:rFonts w:ascii="宋体" w:eastAsia="宋体" w:hAnsi="宋体" w:cs="宋体" w:hint="eastAsia"/>
          <w:spacing w:val="6"/>
          <w:position w:val="1"/>
          <w:sz w:val="20"/>
          <w:szCs w:val="20"/>
          <w:lang w:eastAsia="zh-CN"/>
        </w:rPr>
        <w:t>1.3.2  设计周期：见投标人须知前附表。</w:t>
      </w:r>
    </w:p>
    <w:p w14:paraId="68B725FB" w14:textId="77777777" w:rsidR="007234F2" w:rsidRDefault="00000000">
      <w:pPr>
        <w:spacing w:before="92" w:line="369" w:lineRule="exact"/>
        <w:ind w:left="283"/>
        <w:outlineLvl w:val="2"/>
        <w:rPr>
          <w:rFonts w:ascii="宋体" w:eastAsia="宋体" w:hAnsi="宋体" w:cs="宋体" w:hint="eastAsia"/>
          <w:lang w:eastAsia="zh-CN"/>
        </w:rPr>
      </w:pPr>
      <w:bookmarkStart w:id="26" w:name="_Toc11900"/>
      <w:r>
        <w:rPr>
          <w:rFonts w:ascii="宋体" w:eastAsia="宋体" w:hAnsi="宋体" w:cs="宋体" w:hint="eastAsia"/>
          <w:spacing w:val="-2"/>
          <w:position w:val="1"/>
          <w:sz w:val="28"/>
          <w:szCs w:val="28"/>
          <w:lang w:eastAsia="zh-CN"/>
        </w:rPr>
        <w:t>1.4  投标人资格和履约能力要求</w:t>
      </w:r>
      <w:bookmarkEnd w:id="26"/>
    </w:p>
    <w:p w14:paraId="5538F97B" w14:textId="77777777" w:rsidR="007234F2" w:rsidRDefault="00000000">
      <w:pPr>
        <w:spacing w:line="274" w:lineRule="exact"/>
        <w:ind w:firstLineChars="200" w:firstLine="408"/>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 xml:space="preserve">  1.4.1 投标人应为法人或者其他组织，并在投标文件中提供其营业执照的复印件，否则其投标将被否决。</w:t>
      </w:r>
    </w:p>
    <w:p w14:paraId="05C7C1B9" w14:textId="77777777" w:rsidR="007234F2" w:rsidRDefault="00000000">
      <w:pPr>
        <w:spacing w:before="127" w:line="274" w:lineRule="exact"/>
        <w:ind w:left="55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1.4.2 投标人应满足下列资格及履约能力要</w:t>
      </w:r>
      <w:r>
        <w:rPr>
          <w:rFonts w:ascii="宋体" w:eastAsia="宋体" w:hAnsi="宋体" w:cs="宋体" w:hint="eastAsia"/>
          <w:spacing w:val="6"/>
          <w:position w:val="1"/>
          <w:sz w:val="20"/>
          <w:szCs w:val="20"/>
          <w:lang w:eastAsia="zh-CN"/>
        </w:rPr>
        <w:t>求：</w:t>
      </w:r>
    </w:p>
    <w:p w14:paraId="5B5F881C" w14:textId="77777777" w:rsidR="007234F2" w:rsidRDefault="00000000">
      <w:pPr>
        <w:spacing w:before="155" w:line="228" w:lineRule="auto"/>
        <w:ind w:left="542"/>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投标人的资格要求：</w:t>
      </w:r>
    </w:p>
    <w:p w14:paraId="7AF572F5" w14:textId="77777777" w:rsidR="007234F2" w:rsidRDefault="00000000">
      <w:pPr>
        <w:spacing w:before="123" w:line="274" w:lineRule="exact"/>
        <w:ind w:firstLineChars="200" w:firstLine="41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（1）资质要求及需提供的证明材料：见投标人须知前附表；</w:t>
      </w:r>
    </w:p>
    <w:p w14:paraId="35482A93" w14:textId="77777777" w:rsidR="007234F2" w:rsidRDefault="00000000">
      <w:pPr>
        <w:spacing w:before="97" w:line="274" w:lineRule="exact"/>
        <w:ind w:firstLineChars="200" w:firstLine="418"/>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（2）业绩要求：如需要，业绩要求及需提供的证明材料见投标人须知前</w:t>
      </w:r>
      <w:r>
        <w:rPr>
          <w:rFonts w:ascii="宋体" w:eastAsia="宋体" w:hAnsi="宋体" w:cs="宋体" w:hint="eastAsia"/>
          <w:spacing w:val="8"/>
          <w:position w:val="1"/>
          <w:sz w:val="20"/>
          <w:szCs w:val="20"/>
          <w:lang w:eastAsia="zh-CN"/>
        </w:rPr>
        <w:t>附表；</w:t>
      </w:r>
    </w:p>
    <w:p w14:paraId="2C960FC3" w14:textId="77777777" w:rsidR="007234F2" w:rsidRDefault="00000000">
      <w:pPr>
        <w:spacing w:before="124" w:line="274" w:lineRule="exact"/>
        <w:ind w:firstLineChars="200" w:firstLine="418"/>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（3）信用要求：如需要，信用要求及需提供的证明材料见投标人须知前</w:t>
      </w:r>
      <w:r>
        <w:rPr>
          <w:rFonts w:ascii="宋体" w:eastAsia="宋体" w:hAnsi="宋体" w:cs="宋体" w:hint="eastAsia"/>
          <w:spacing w:val="8"/>
          <w:position w:val="1"/>
          <w:sz w:val="20"/>
          <w:szCs w:val="20"/>
          <w:lang w:eastAsia="zh-CN"/>
        </w:rPr>
        <w:t>附表；</w:t>
      </w:r>
    </w:p>
    <w:p w14:paraId="13E774D3" w14:textId="77777777" w:rsidR="007234F2" w:rsidRDefault="00000000">
      <w:pPr>
        <w:spacing w:before="126" w:line="274" w:lineRule="exact"/>
        <w:ind w:firstLineChars="200" w:firstLine="418"/>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（4）项目设计负责人的资格要求及需要提供的证明材料：见投标人须知前附表；</w:t>
      </w:r>
    </w:p>
    <w:p w14:paraId="317972FB" w14:textId="77777777" w:rsidR="007234F2" w:rsidRDefault="00000000">
      <w:pPr>
        <w:spacing w:before="156" w:line="228" w:lineRule="auto"/>
        <w:ind w:firstLineChars="200"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（5）其他要求及需要提供的证明材料：见</w:t>
      </w:r>
      <w:r>
        <w:rPr>
          <w:rFonts w:ascii="宋体" w:eastAsia="宋体" w:hAnsi="宋体" w:cs="宋体" w:hint="eastAsia"/>
          <w:spacing w:val="8"/>
          <w:sz w:val="20"/>
          <w:szCs w:val="20"/>
          <w:lang w:eastAsia="zh-CN"/>
        </w:rPr>
        <w:t>投标人须知前附表。</w:t>
      </w:r>
    </w:p>
    <w:p w14:paraId="1B3CE718" w14:textId="77777777" w:rsidR="007234F2" w:rsidRDefault="00000000">
      <w:pPr>
        <w:spacing w:before="152" w:line="228" w:lineRule="auto"/>
        <w:ind w:left="424" w:firstLineChars="200"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如投标人不满足上述资格要求，其投标将被否</w:t>
      </w:r>
      <w:r>
        <w:rPr>
          <w:rFonts w:ascii="宋体" w:eastAsia="宋体" w:hAnsi="宋体" w:cs="宋体" w:hint="eastAsia"/>
          <w:spacing w:val="8"/>
          <w:sz w:val="20"/>
          <w:szCs w:val="20"/>
          <w:lang w:eastAsia="zh-CN"/>
        </w:rPr>
        <w:t>决。</w:t>
      </w:r>
    </w:p>
    <w:p w14:paraId="0A7A4A61" w14:textId="77777777" w:rsidR="007234F2" w:rsidRDefault="00000000">
      <w:pPr>
        <w:spacing w:before="155" w:line="362" w:lineRule="auto"/>
        <w:ind w:right="2"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在满足上述资格要求的前提下，投标人还应根据招标文件第三章“评</w:t>
      </w:r>
      <w:r>
        <w:rPr>
          <w:rFonts w:ascii="宋体" w:eastAsia="宋体" w:hAnsi="宋体" w:cs="宋体" w:hint="eastAsia"/>
          <w:spacing w:val="8"/>
          <w:sz w:val="20"/>
          <w:szCs w:val="20"/>
          <w:lang w:eastAsia="zh-CN"/>
        </w:rPr>
        <w:t>标标准和方法</w:t>
      </w:r>
      <w:r>
        <w:rPr>
          <w:rFonts w:ascii="宋体" w:eastAsia="宋体" w:hAnsi="宋体" w:cs="宋体" w:hint="eastAsia"/>
          <w:spacing w:val="-72"/>
          <w:sz w:val="20"/>
          <w:szCs w:val="20"/>
          <w:lang w:eastAsia="zh-CN"/>
        </w:rPr>
        <w:t xml:space="preserve"> </w:t>
      </w:r>
      <w:r>
        <w:rPr>
          <w:rFonts w:ascii="宋体" w:eastAsia="宋体" w:hAnsi="宋体" w:cs="宋体" w:hint="eastAsia"/>
          <w:spacing w:val="8"/>
          <w:sz w:val="20"/>
          <w:szCs w:val="20"/>
          <w:lang w:eastAsia="zh-CN"/>
        </w:rPr>
        <w:t>”的规定，提交能</w:t>
      </w:r>
      <w:r>
        <w:rPr>
          <w:rFonts w:ascii="宋体" w:eastAsia="宋体" w:hAnsi="宋体" w:cs="宋体" w:hint="eastAsia"/>
          <w:spacing w:val="9"/>
          <w:sz w:val="20"/>
          <w:szCs w:val="20"/>
          <w:lang w:eastAsia="zh-CN"/>
        </w:rPr>
        <w:t>够证明其履约能力的证明材料，以供评标委员会对其履约能力进行评分。履约能力证明材料的具体要求见投标人须知前附表。投标人不会因未提交履约能力证明材料而被否决投标，但却无法在评标中获得相应的</w:t>
      </w:r>
      <w:r>
        <w:rPr>
          <w:rFonts w:ascii="宋体" w:eastAsia="宋体" w:hAnsi="宋体" w:cs="宋体" w:hint="eastAsia"/>
          <w:spacing w:val="3"/>
          <w:sz w:val="20"/>
          <w:szCs w:val="20"/>
          <w:lang w:eastAsia="zh-CN"/>
        </w:rPr>
        <w:t>得分。</w:t>
      </w:r>
    </w:p>
    <w:p w14:paraId="108429BB" w14:textId="77777777" w:rsidR="007234F2" w:rsidRDefault="00000000">
      <w:pPr>
        <w:spacing w:line="359" w:lineRule="auto"/>
        <w:ind w:left="2" w:firstLine="43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lastRenderedPageBreak/>
        <w:t>1.4.3  投标人须知前附表规定接受联合体投标的，联合体除应符合本章第</w:t>
      </w:r>
      <w:r>
        <w:rPr>
          <w:rFonts w:ascii="宋体" w:eastAsia="宋体" w:hAnsi="宋体" w:cs="宋体" w:hint="eastAsia"/>
          <w:spacing w:val="-20"/>
          <w:sz w:val="20"/>
          <w:szCs w:val="20"/>
          <w:lang w:eastAsia="zh-CN"/>
        </w:rPr>
        <w:t xml:space="preserve"> </w:t>
      </w:r>
      <w:r>
        <w:rPr>
          <w:rFonts w:ascii="宋体" w:eastAsia="宋体" w:hAnsi="宋体" w:cs="宋体" w:hint="eastAsia"/>
          <w:spacing w:val="8"/>
          <w:sz w:val="20"/>
          <w:szCs w:val="20"/>
          <w:lang w:eastAsia="zh-CN"/>
        </w:rPr>
        <w:t>1.4.1 项、第</w:t>
      </w:r>
      <w:r>
        <w:rPr>
          <w:rFonts w:ascii="宋体" w:eastAsia="宋体" w:hAnsi="宋体" w:cs="宋体" w:hint="eastAsia"/>
          <w:spacing w:val="-18"/>
          <w:sz w:val="20"/>
          <w:szCs w:val="20"/>
          <w:lang w:eastAsia="zh-CN"/>
        </w:rPr>
        <w:t xml:space="preserve"> </w:t>
      </w:r>
      <w:r>
        <w:rPr>
          <w:rFonts w:ascii="宋体" w:eastAsia="宋体" w:hAnsi="宋体" w:cs="宋体" w:hint="eastAsia"/>
          <w:spacing w:val="8"/>
          <w:sz w:val="20"/>
          <w:szCs w:val="20"/>
          <w:lang w:eastAsia="zh-CN"/>
        </w:rPr>
        <w:t>1.4</w:t>
      </w:r>
      <w:r>
        <w:rPr>
          <w:rFonts w:ascii="宋体" w:eastAsia="宋体" w:hAnsi="宋体" w:cs="宋体" w:hint="eastAsia"/>
          <w:spacing w:val="7"/>
          <w:sz w:val="20"/>
          <w:szCs w:val="20"/>
          <w:lang w:eastAsia="zh-CN"/>
        </w:rPr>
        <w:t>.2 项和投标</w:t>
      </w:r>
      <w:r>
        <w:rPr>
          <w:rFonts w:ascii="宋体" w:eastAsia="宋体" w:hAnsi="宋体" w:cs="宋体" w:hint="eastAsia"/>
          <w:spacing w:val="8"/>
          <w:sz w:val="20"/>
          <w:szCs w:val="20"/>
          <w:lang w:eastAsia="zh-CN"/>
        </w:rPr>
        <w:t>人须知前附表的要求外，还应遵守以下规定：</w:t>
      </w:r>
    </w:p>
    <w:p w14:paraId="3941B124" w14:textId="77777777" w:rsidR="007234F2" w:rsidRDefault="00000000">
      <w:pPr>
        <w:spacing w:before="22" w:line="313" w:lineRule="auto"/>
        <w:ind w:firstLine="32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（1）联合体各方应按招标文件提供的格式签订联合体协议书，明确联合体牵头人和各方权利义务，并</w:t>
      </w:r>
      <w:r>
        <w:rPr>
          <w:rFonts w:ascii="宋体" w:eastAsia="宋体" w:hAnsi="宋体" w:cs="宋体" w:hint="eastAsia"/>
          <w:spacing w:val="8"/>
          <w:sz w:val="20"/>
          <w:szCs w:val="20"/>
          <w:lang w:eastAsia="zh-CN"/>
        </w:rPr>
        <w:t>承诺就中标项目向招标人承担连带责任；</w:t>
      </w:r>
    </w:p>
    <w:p w14:paraId="2835937D" w14:textId="77777777" w:rsidR="007234F2" w:rsidRDefault="00000000">
      <w:pPr>
        <w:spacing w:before="120" w:line="275" w:lineRule="exact"/>
        <w:ind w:left="32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w:t>
      </w:r>
      <w:r>
        <w:rPr>
          <w:rFonts w:ascii="宋体" w:eastAsia="宋体" w:hAnsi="宋体" w:cs="宋体" w:hint="eastAsia"/>
          <w:spacing w:val="-57"/>
          <w:position w:val="1"/>
          <w:sz w:val="20"/>
          <w:szCs w:val="20"/>
          <w:lang w:eastAsia="zh-CN"/>
        </w:rPr>
        <w:t xml:space="preserve"> </w:t>
      </w:r>
      <w:r>
        <w:rPr>
          <w:rFonts w:ascii="宋体" w:eastAsia="宋体" w:hAnsi="宋体" w:cs="宋体" w:hint="eastAsia"/>
          <w:spacing w:val="8"/>
          <w:position w:val="1"/>
          <w:sz w:val="20"/>
          <w:szCs w:val="20"/>
          <w:lang w:eastAsia="zh-CN"/>
        </w:rPr>
        <w:t>由同一专业的单位组成的联合体，按照资质等级较低的单</w:t>
      </w:r>
      <w:r>
        <w:rPr>
          <w:rFonts w:ascii="宋体" w:eastAsia="宋体" w:hAnsi="宋体" w:cs="宋体" w:hint="eastAsia"/>
          <w:spacing w:val="7"/>
          <w:position w:val="1"/>
          <w:sz w:val="20"/>
          <w:szCs w:val="20"/>
          <w:lang w:eastAsia="zh-CN"/>
        </w:rPr>
        <w:t>位确定资质等级；</w:t>
      </w:r>
    </w:p>
    <w:p w14:paraId="2A67DAFC" w14:textId="77777777" w:rsidR="007234F2" w:rsidRDefault="00000000">
      <w:pPr>
        <w:spacing w:before="126" w:line="314" w:lineRule="auto"/>
        <w:ind w:left="5" w:right="2" w:firstLine="3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（3）联合体各方不得再以自己名义单独或参加其他联合体在本招标项目中投标，否则各相关投</w:t>
      </w:r>
      <w:r>
        <w:rPr>
          <w:rFonts w:ascii="宋体" w:eastAsia="宋体" w:hAnsi="宋体" w:cs="宋体" w:hint="eastAsia"/>
          <w:spacing w:val="8"/>
          <w:sz w:val="20"/>
          <w:szCs w:val="20"/>
          <w:lang w:eastAsia="zh-CN"/>
        </w:rPr>
        <w:t>标均无</w:t>
      </w:r>
      <w:r>
        <w:rPr>
          <w:rFonts w:ascii="宋体" w:eastAsia="宋体" w:hAnsi="宋体" w:cs="宋体" w:hint="eastAsia"/>
          <w:spacing w:val="-3"/>
          <w:sz w:val="20"/>
          <w:szCs w:val="20"/>
          <w:lang w:eastAsia="zh-CN"/>
        </w:rPr>
        <w:t>效；</w:t>
      </w:r>
    </w:p>
    <w:p w14:paraId="6D48AE57" w14:textId="77777777" w:rsidR="007234F2" w:rsidRDefault="00000000">
      <w:pPr>
        <w:spacing w:before="118" w:line="314" w:lineRule="auto"/>
        <w:ind w:left="8" w:right="2" w:firstLine="3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（4）进行资格预审的，联合体应当在提交资格预审申请文件前组成。资格预审后联合体增减、</w:t>
      </w:r>
      <w:r>
        <w:rPr>
          <w:rFonts w:ascii="宋体" w:eastAsia="宋体" w:hAnsi="宋体" w:cs="宋体" w:hint="eastAsia"/>
          <w:spacing w:val="8"/>
          <w:sz w:val="20"/>
          <w:szCs w:val="20"/>
          <w:lang w:eastAsia="zh-CN"/>
        </w:rPr>
        <w:t>更换成</w:t>
      </w:r>
      <w:r>
        <w:rPr>
          <w:rFonts w:ascii="宋体" w:eastAsia="宋体" w:hAnsi="宋体" w:cs="宋体" w:hint="eastAsia"/>
          <w:spacing w:val="6"/>
          <w:sz w:val="20"/>
          <w:szCs w:val="20"/>
          <w:lang w:eastAsia="zh-CN"/>
        </w:rPr>
        <w:t>员的，其投标无效。</w:t>
      </w:r>
    </w:p>
    <w:p w14:paraId="185533AC" w14:textId="77777777" w:rsidR="007234F2" w:rsidRDefault="00000000">
      <w:pPr>
        <w:spacing w:before="122" w:line="274" w:lineRule="exact"/>
        <w:ind w:left="437"/>
        <w:rPr>
          <w:rFonts w:ascii="宋体" w:eastAsia="宋体" w:hAnsi="宋体" w:cs="宋体" w:hint="eastAsia"/>
          <w:b/>
          <w:bCs/>
          <w:sz w:val="20"/>
          <w:szCs w:val="20"/>
          <w:lang w:eastAsia="zh-CN"/>
        </w:rPr>
      </w:pPr>
      <w:r>
        <w:rPr>
          <w:rFonts w:ascii="宋体" w:eastAsia="宋体" w:hAnsi="宋体" w:cs="宋体" w:hint="eastAsia"/>
          <w:b/>
          <w:bCs/>
          <w:spacing w:val="6"/>
          <w:position w:val="1"/>
          <w:sz w:val="20"/>
          <w:szCs w:val="20"/>
          <w:lang w:eastAsia="zh-CN"/>
        </w:rPr>
        <w:t>1.4.4  投标人不得存在下列情形之一：</w:t>
      </w:r>
    </w:p>
    <w:p w14:paraId="17AC0EE6" w14:textId="77777777" w:rsidR="007234F2" w:rsidRDefault="00000000">
      <w:pPr>
        <w:spacing w:before="156" w:line="228" w:lineRule="auto"/>
        <w:ind w:left="327"/>
        <w:rPr>
          <w:rFonts w:ascii="宋体" w:eastAsia="宋体" w:hAnsi="宋体" w:cs="宋体" w:hint="eastAsia"/>
          <w:b/>
          <w:bCs/>
          <w:sz w:val="20"/>
          <w:szCs w:val="20"/>
          <w:lang w:eastAsia="zh-CN"/>
        </w:rPr>
      </w:pPr>
      <w:r>
        <w:rPr>
          <w:rFonts w:ascii="宋体" w:eastAsia="宋体" w:hAnsi="宋体" w:cs="宋体" w:hint="eastAsia"/>
          <w:b/>
          <w:bCs/>
          <w:spacing w:val="8"/>
          <w:sz w:val="20"/>
          <w:szCs w:val="20"/>
          <w:lang w:eastAsia="zh-CN"/>
        </w:rPr>
        <w:t>（1）与招标人存在利害关系可能影响招标公正性；</w:t>
      </w:r>
    </w:p>
    <w:p w14:paraId="3EC456FC" w14:textId="77777777" w:rsidR="007234F2" w:rsidRDefault="00000000">
      <w:pPr>
        <w:spacing w:before="152" w:line="300" w:lineRule="auto"/>
        <w:ind w:left="1" w:right="2" w:firstLine="326"/>
        <w:rPr>
          <w:rFonts w:ascii="宋体" w:eastAsia="宋体" w:hAnsi="宋体" w:cs="宋体" w:hint="eastAsia"/>
          <w:b/>
          <w:bCs/>
          <w:sz w:val="20"/>
          <w:szCs w:val="20"/>
          <w:lang w:eastAsia="zh-CN"/>
        </w:rPr>
      </w:pPr>
      <w:r>
        <w:rPr>
          <w:rFonts w:ascii="宋体" w:eastAsia="宋体" w:hAnsi="宋体" w:cs="宋体" w:hint="eastAsia"/>
          <w:b/>
          <w:bCs/>
          <w:spacing w:val="9"/>
          <w:sz w:val="20"/>
          <w:szCs w:val="20"/>
          <w:lang w:eastAsia="zh-CN"/>
        </w:rPr>
        <w:t>（2）法定代表人（单位负责人）为同一人或者存在控股、管理关系的不同法人或其他组织同时</w:t>
      </w:r>
      <w:r>
        <w:rPr>
          <w:rFonts w:ascii="宋体" w:eastAsia="宋体" w:hAnsi="宋体" w:cs="宋体" w:hint="eastAsia"/>
          <w:b/>
          <w:bCs/>
          <w:spacing w:val="8"/>
          <w:sz w:val="20"/>
          <w:szCs w:val="20"/>
          <w:lang w:eastAsia="zh-CN"/>
        </w:rPr>
        <w:t>参加投</w:t>
      </w:r>
      <w:r>
        <w:rPr>
          <w:rFonts w:ascii="宋体" w:eastAsia="宋体" w:hAnsi="宋体" w:cs="宋体" w:hint="eastAsia"/>
          <w:b/>
          <w:bCs/>
          <w:sz w:val="20"/>
          <w:szCs w:val="20"/>
          <w:lang w:eastAsia="zh-CN"/>
        </w:rPr>
        <w:t>标；</w:t>
      </w:r>
    </w:p>
    <w:p w14:paraId="0D49DBB0" w14:textId="77777777" w:rsidR="007234F2" w:rsidRDefault="00000000">
      <w:pPr>
        <w:spacing w:before="150" w:line="299" w:lineRule="auto"/>
        <w:ind w:left="4" w:firstLine="323"/>
        <w:rPr>
          <w:rFonts w:ascii="宋体" w:eastAsia="宋体" w:hAnsi="宋体" w:cs="宋体" w:hint="eastAsia"/>
          <w:b/>
          <w:bCs/>
          <w:sz w:val="20"/>
          <w:szCs w:val="20"/>
          <w:lang w:eastAsia="zh-CN"/>
        </w:rPr>
      </w:pPr>
      <w:r>
        <w:rPr>
          <w:rFonts w:ascii="宋体" w:eastAsia="宋体" w:hAnsi="宋体" w:cs="宋体" w:hint="eastAsia"/>
          <w:b/>
          <w:bCs/>
          <w:spacing w:val="9"/>
          <w:sz w:val="20"/>
          <w:szCs w:val="20"/>
          <w:lang w:eastAsia="zh-CN"/>
        </w:rPr>
        <w:t>（3）为本招标项目的招标代理机构，或者由本招标项目的招标代理机构代理投标，或者接受过本招标</w:t>
      </w:r>
      <w:r>
        <w:rPr>
          <w:rFonts w:ascii="宋体" w:eastAsia="宋体" w:hAnsi="宋体" w:cs="宋体" w:hint="eastAsia"/>
          <w:b/>
          <w:bCs/>
          <w:spacing w:val="8"/>
          <w:sz w:val="20"/>
          <w:szCs w:val="20"/>
          <w:lang w:eastAsia="zh-CN"/>
        </w:rPr>
        <w:t>项目的招标代理机构为本招标项目提供的咨询；</w:t>
      </w:r>
    </w:p>
    <w:p w14:paraId="657DB61E" w14:textId="77777777" w:rsidR="007234F2" w:rsidRDefault="00000000">
      <w:pPr>
        <w:spacing w:before="154" w:line="298" w:lineRule="auto"/>
        <w:ind w:left="3" w:right="5" w:firstLine="324"/>
        <w:rPr>
          <w:rFonts w:ascii="宋体" w:eastAsia="宋体" w:hAnsi="宋体" w:cs="宋体" w:hint="eastAsia"/>
          <w:b/>
          <w:bCs/>
          <w:sz w:val="20"/>
          <w:szCs w:val="20"/>
          <w:lang w:eastAsia="zh-CN"/>
        </w:rPr>
      </w:pPr>
      <w:r>
        <w:rPr>
          <w:rFonts w:ascii="宋体" w:eastAsia="宋体" w:hAnsi="宋体" w:cs="宋体" w:hint="eastAsia"/>
          <w:b/>
          <w:bCs/>
          <w:spacing w:val="9"/>
          <w:sz w:val="20"/>
          <w:szCs w:val="20"/>
          <w:lang w:eastAsia="zh-CN"/>
        </w:rPr>
        <w:t>（4）为本招标项目编制过标底，或者接受为本招标项目编制过标底的单位为本招标项目</w:t>
      </w:r>
      <w:r>
        <w:rPr>
          <w:rFonts w:ascii="宋体" w:eastAsia="宋体" w:hAnsi="宋体" w:cs="宋体" w:hint="eastAsia"/>
          <w:b/>
          <w:bCs/>
          <w:spacing w:val="8"/>
          <w:sz w:val="20"/>
          <w:szCs w:val="20"/>
          <w:lang w:eastAsia="zh-CN"/>
        </w:rPr>
        <w:t>编制投标文件</w:t>
      </w:r>
      <w:r>
        <w:rPr>
          <w:rFonts w:ascii="宋体" w:eastAsia="宋体" w:hAnsi="宋体" w:cs="宋体" w:hint="eastAsia"/>
          <w:b/>
          <w:bCs/>
          <w:spacing w:val="7"/>
          <w:sz w:val="20"/>
          <w:szCs w:val="20"/>
          <w:lang w:eastAsia="zh-CN"/>
        </w:rPr>
        <w:t>或提供咨询服务；</w:t>
      </w:r>
    </w:p>
    <w:p w14:paraId="22C08C2B" w14:textId="77777777" w:rsidR="007234F2" w:rsidRDefault="00000000">
      <w:pPr>
        <w:spacing w:before="153" w:line="228" w:lineRule="auto"/>
        <w:ind w:left="327"/>
        <w:rPr>
          <w:rFonts w:ascii="宋体" w:eastAsia="宋体" w:hAnsi="宋体" w:cs="宋体" w:hint="eastAsia"/>
          <w:b/>
          <w:bCs/>
          <w:sz w:val="20"/>
          <w:szCs w:val="20"/>
          <w:lang w:eastAsia="zh-CN"/>
        </w:rPr>
      </w:pPr>
      <w:r>
        <w:rPr>
          <w:rFonts w:ascii="宋体" w:eastAsia="宋体" w:hAnsi="宋体" w:cs="宋体" w:hint="eastAsia"/>
          <w:b/>
          <w:bCs/>
          <w:spacing w:val="7"/>
          <w:sz w:val="20"/>
          <w:szCs w:val="20"/>
          <w:lang w:eastAsia="zh-CN"/>
        </w:rPr>
        <w:t>（5）被依法暂停或者取消投标资格；</w:t>
      </w:r>
    </w:p>
    <w:p w14:paraId="4FCE1D58" w14:textId="77777777" w:rsidR="007234F2" w:rsidRDefault="00000000">
      <w:pPr>
        <w:spacing w:before="154" w:line="228" w:lineRule="auto"/>
        <w:ind w:left="327"/>
        <w:rPr>
          <w:rFonts w:ascii="宋体" w:eastAsia="宋体" w:hAnsi="宋体" w:cs="宋体" w:hint="eastAsia"/>
          <w:b/>
          <w:bCs/>
          <w:sz w:val="20"/>
          <w:szCs w:val="20"/>
          <w:lang w:eastAsia="zh-CN"/>
        </w:rPr>
      </w:pPr>
      <w:r>
        <w:rPr>
          <w:rFonts w:ascii="宋体" w:eastAsia="宋体" w:hAnsi="宋体" w:cs="宋体" w:hint="eastAsia"/>
          <w:b/>
          <w:bCs/>
          <w:spacing w:val="8"/>
          <w:sz w:val="20"/>
          <w:szCs w:val="20"/>
          <w:lang w:eastAsia="zh-CN"/>
        </w:rPr>
        <w:t>（6）为最高人民法院公布的失信被执行人；</w:t>
      </w:r>
    </w:p>
    <w:p w14:paraId="31489D00" w14:textId="77777777" w:rsidR="007234F2" w:rsidRDefault="00000000">
      <w:pPr>
        <w:spacing w:before="133" w:line="265" w:lineRule="exact"/>
        <w:ind w:left="327"/>
        <w:rPr>
          <w:rFonts w:ascii="宋体" w:eastAsia="宋体" w:hAnsi="宋体" w:cs="宋体" w:hint="eastAsia"/>
          <w:b/>
          <w:bCs/>
          <w:sz w:val="20"/>
          <w:szCs w:val="20"/>
          <w:lang w:eastAsia="zh-CN"/>
        </w:rPr>
      </w:pPr>
      <w:r>
        <w:rPr>
          <w:rFonts w:ascii="宋体" w:eastAsia="宋体" w:hAnsi="宋体" w:cs="宋体" w:hint="eastAsia"/>
          <w:b/>
          <w:bCs/>
          <w:spacing w:val="9"/>
          <w:position w:val="1"/>
          <w:sz w:val="20"/>
          <w:szCs w:val="20"/>
          <w:lang w:eastAsia="zh-CN"/>
        </w:rPr>
        <w:t>（7）被责令停产停业、暂扣或者吊销许可证、暂</w:t>
      </w:r>
      <w:r>
        <w:rPr>
          <w:rFonts w:ascii="宋体" w:eastAsia="宋体" w:hAnsi="宋体" w:cs="宋体" w:hint="eastAsia"/>
          <w:b/>
          <w:bCs/>
          <w:spacing w:val="8"/>
          <w:position w:val="1"/>
          <w:sz w:val="20"/>
          <w:szCs w:val="20"/>
          <w:lang w:eastAsia="zh-CN"/>
        </w:rPr>
        <w:t>扣或者吊销执照；</w:t>
      </w:r>
    </w:p>
    <w:p w14:paraId="49BBCF48" w14:textId="77777777" w:rsidR="007234F2" w:rsidRDefault="00000000">
      <w:pPr>
        <w:spacing w:before="155" w:line="227" w:lineRule="auto"/>
        <w:ind w:left="327"/>
        <w:rPr>
          <w:rFonts w:ascii="宋体" w:eastAsia="宋体" w:hAnsi="宋体" w:cs="宋体" w:hint="eastAsia"/>
          <w:b/>
          <w:bCs/>
          <w:sz w:val="20"/>
          <w:szCs w:val="20"/>
          <w:lang w:eastAsia="zh-CN"/>
        </w:rPr>
      </w:pPr>
      <w:r>
        <w:rPr>
          <w:rFonts w:ascii="宋体" w:eastAsia="宋体" w:hAnsi="宋体" w:cs="宋体" w:hint="eastAsia"/>
          <w:b/>
          <w:bCs/>
          <w:spacing w:val="9"/>
          <w:sz w:val="20"/>
          <w:szCs w:val="20"/>
          <w:lang w:eastAsia="zh-CN"/>
        </w:rPr>
        <w:t>（8）进入清算程序，或被宣告破产，或其他丧失履</w:t>
      </w:r>
      <w:r>
        <w:rPr>
          <w:rFonts w:ascii="宋体" w:eastAsia="宋体" w:hAnsi="宋体" w:cs="宋体" w:hint="eastAsia"/>
          <w:b/>
          <w:bCs/>
          <w:spacing w:val="8"/>
          <w:sz w:val="20"/>
          <w:szCs w:val="20"/>
          <w:lang w:eastAsia="zh-CN"/>
        </w:rPr>
        <w:t>约能力的情形；</w:t>
      </w:r>
    </w:p>
    <w:p w14:paraId="450BE588" w14:textId="77777777" w:rsidR="007234F2" w:rsidRDefault="00000000">
      <w:pPr>
        <w:spacing w:before="154" w:line="228" w:lineRule="auto"/>
        <w:ind w:left="327"/>
        <w:rPr>
          <w:rFonts w:ascii="宋体" w:eastAsia="宋体" w:hAnsi="宋体" w:cs="宋体" w:hint="eastAsia"/>
          <w:b/>
          <w:bCs/>
          <w:spacing w:val="8"/>
          <w:sz w:val="20"/>
          <w:szCs w:val="20"/>
          <w:lang w:eastAsia="zh-CN"/>
        </w:rPr>
      </w:pPr>
      <w:r>
        <w:rPr>
          <w:rFonts w:ascii="宋体" w:eastAsia="宋体" w:hAnsi="宋体" w:cs="宋体" w:hint="eastAsia"/>
          <w:b/>
          <w:bCs/>
          <w:spacing w:val="8"/>
          <w:sz w:val="20"/>
          <w:szCs w:val="20"/>
          <w:lang w:eastAsia="zh-CN"/>
        </w:rPr>
        <w:t>（9）在最近三年内发生重大勘察质量问题题（以相关行业主管部门的行政处罚决定或司法机关出具的有关法律文书为准）；</w:t>
      </w:r>
    </w:p>
    <w:p w14:paraId="74716D37" w14:textId="77777777" w:rsidR="007234F2" w:rsidRDefault="00000000">
      <w:pPr>
        <w:spacing w:before="154" w:line="228" w:lineRule="auto"/>
        <w:ind w:left="327"/>
        <w:rPr>
          <w:rFonts w:ascii="宋体" w:eastAsia="宋体" w:hAnsi="宋体" w:cs="宋体" w:hint="eastAsia"/>
          <w:b/>
          <w:bCs/>
          <w:spacing w:val="8"/>
          <w:sz w:val="20"/>
          <w:szCs w:val="20"/>
          <w:lang w:eastAsia="zh-CN"/>
        </w:rPr>
      </w:pPr>
      <w:r>
        <w:rPr>
          <w:rFonts w:ascii="宋体" w:eastAsia="宋体" w:hAnsi="宋体" w:cs="宋体" w:hint="eastAsia"/>
          <w:b/>
          <w:bCs/>
          <w:spacing w:val="8"/>
          <w:sz w:val="20"/>
          <w:szCs w:val="20"/>
          <w:lang w:eastAsia="zh-CN"/>
        </w:rPr>
        <w:t>（10）被工商行政管理机关在全国企业信用信息公示系统中列入严重违法失信企业名单；</w:t>
      </w:r>
    </w:p>
    <w:p w14:paraId="3E77DCE1" w14:textId="77777777" w:rsidR="007234F2" w:rsidRDefault="00000000">
      <w:pPr>
        <w:spacing w:before="154" w:line="228" w:lineRule="auto"/>
        <w:ind w:left="327"/>
        <w:rPr>
          <w:rFonts w:ascii="宋体" w:eastAsia="宋体" w:hAnsi="宋体" w:cs="宋体" w:hint="eastAsia"/>
          <w:b/>
          <w:bCs/>
          <w:spacing w:val="8"/>
          <w:sz w:val="20"/>
          <w:szCs w:val="20"/>
          <w:lang w:eastAsia="zh-CN"/>
        </w:rPr>
      </w:pPr>
      <w:r>
        <w:rPr>
          <w:rFonts w:ascii="宋体" w:eastAsia="宋体" w:hAnsi="宋体" w:cs="宋体" w:hint="eastAsia"/>
          <w:b/>
          <w:bCs/>
          <w:spacing w:val="8"/>
          <w:sz w:val="20"/>
          <w:szCs w:val="20"/>
          <w:lang w:eastAsia="zh-CN"/>
        </w:rPr>
        <w:t>（11）在近三年内投标人或其法定代表人、拟委任的项目负责人有行贿犯罪行为的（以检察机关职务犯罪预防部门出具的查询结果为准）；</w:t>
      </w:r>
    </w:p>
    <w:p w14:paraId="17616DFF" w14:textId="77777777" w:rsidR="007234F2" w:rsidRDefault="00000000">
      <w:pPr>
        <w:spacing w:before="154" w:line="228" w:lineRule="auto"/>
        <w:ind w:left="327"/>
        <w:rPr>
          <w:rFonts w:ascii="宋体" w:eastAsia="宋体" w:hAnsi="宋体" w:cs="宋体" w:hint="eastAsia"/>
          <w:b/>
          <w:bCs/>
          <w:spacing w:val="8"/>
          <w:sz w:val="20"/>
          <w:szCs w:val="20"/>
          <w:lang w:eastAsia="zh-CN"/>
        </w:rPr>
      </w:pPr>
      <w:r>
        <w:rPr>
          <w:rFonts w:ascii="宋体" w:eastAsia="宋体" w:hAnsi="宋体" w:cs="宋体" w:hint="eastAsia"/>
          <w:b/>
          <w:bCs/>
          <w:spacing w:val="8"/>
          <w:sz w:val="20"/>
          <w:szCs w:val="20"/>
          <w:lang w:eastAsia="zh-CN"/>
        </w:rPr>
        <w:t>（12）法律法规或投标人须知前附表规定的其他情形。</w:t>
      </w:r>
    </w:p>
    <w:p w14:paraId="0FC58357" w14:textId="77777777" w:rsidR="007234F2" w:rsidRDefault="00000000">
      <w:pPr>
        <w:spacing w:before="160" w:line="369" w:lineRule="exact"/>
        <w:ind w:left="164"/>
        <w:outlineLvl w:val="2"/>
        <w:rPr>
          <w:rFonts w:ascii="宋体" w:eastAsia="宋体" w:hAnsi="宋体" w:cs="宋体" w:hint="eastAsia"/>
          <w:lang w:eastAsia="zh-CN"/>
        </w:rPr>
      </w:pPr>
      <w:bookmarkStart w:id="27" w:name="_Toc7478"/>
      <w:r>
        <w:rPr>
          <w:rFonts w:ascii="宋体" w:eastAsia="宋体" w:hAnsi="宋体" w:cs="宋体" w:hint="eastAsia"/>
          <w:spacing w:val="-2"/>
          <w:position w:val="1"/>
          <w:sz w:val="28"/>
          <w:szCs w:val="28"/>
          <w:lang w:eastAsia="zh-CN"/>
        </w:rPr>
        <w:t>1.5  费用承担和设计成果补偿</w:t>
      </w:r>
      <w:bookmarkEnd w:id="27"/>
    </w:p>
    <w:p w14:paraId="274C60D2" w14:textId="77777777" w:rsidR="007234F2" w:rsidRDefault="00000000">
      <w:pPr>
        <w:spacing w:before="65" w:line="274" w:lineRule="exact"/>
        <w:ind w:left="43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1.5.1  投标人准备和参加投标活动发生的费用自理。</w:t>
      </w:r>
    </w:p>
    <w:p w14:paraId="382B2551" w14:textId="77777777" w:rsidR="007234F2" w:rsidRDefault="00000000">
      <w:pPr>
        <w:spacing w:before="128" w:line="331" w:lineRule="auto"/>
        <w:ind w:right="56" w:firstLine="436"/>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1.5.2  招标人对符合招标文件规定的未中标人的设计成果进行补偿的，且未中标人未在投标函中声明放弃补偿金的，招标人将按投标人须知前附表规定的标准给予补偿。招标人将于中标通知书发出后</w:t>
      </w:r>
      <w:r>
        <w:rPr>
          <w:rFonts w:ascii="宋体" w:eastAsia="宋体" w:hAnsi="宋体" w:cs="宋体" w:hint="eastAsia"/>
          <w:spacing w:val="-29"/>
          <w:sz w:val="20"/>
          <w:szCs w:val="20"/>
          <w:lang w:eastAsia="zh-CN"/>
        </w:rPr>
        <w:t xml:space="preserve"> </w:t>
      </w:r>
      <w:r>
        <w:rPr>
          <w:rFonts w:ascii="宋体" w:eastAsia="宋体" w:hAnsi="宋体" w:cs="宋体" w:hint="eastAsia"/>
          <w:spacing w:val="10"/>
          <w:sz w:val="20"/>
          <w:szCs w:val="20"/>
          <w:lang w:eastAsia="zh-CN"/>
        </w:rPr>
        <w:t>35</w:t>
      </w:r>
      <w:r>
        <w:rPr>
          <w:rFonts w:ascii="宋体" w:eastAsia="宋体" w:hAnsi="宋体" w:cs="宋体" w:hint="eastAsia"/>
          <w:spacing w:val="48"/>
          <w:sz w:val="20"/>
          <w:szCs w:val="20"/>
          <w:lang w:eastAsia="zh-CN"/>
        </w:rPr>
        <w:t xml:space="preserve"> </w:t>
      </w:r>
      <w:r>
        <w:rPr>
          <w:rFonts w:ascii="宋体" w:eastAsia="宋体" w:hAnsi="宋体" w:cs="宋体" w:hint="eastAsia"/>
          <w:spacing w:val="10"/>
          <w:sz w:val="20"/>
          <w:szCs w:val="20"/>
          <w:lang w:eastAsia="zh-CN"/>
        </w:rPr>
        <w:t>日</w:t>
      </w:r>
      <w:r>
        <w:rPr>
          <w:rFonts w:ascii="宋体" w:eastAsia="宋体" w:hAnsi="宋体" w:cs="宋体" w:hint="eastAsia"/>
          <w:spacing w:val="8"/>
          <w:sz w:val="20"/>
          <w:szCs w:val="20"/>
          <w:lang w:eastAsia="zh-CN"/>
        </w:rPr>
        <w:t>内向未中标人支付设计成果补偿费。</w:t>
      </w:r>
    </w:p>
    <w:p w14:paraId="6A4363C6" w14:textId="77777777" w:rsidR="007234F2" w:rsidRDefault="00000000">
      <w:pPr>
        <w:spacing w:before="124" w:line="331" w:lineRule="auto"/>
        <w:ind w:right="56" w:firstLine="435"/>
        <w:rPr>
          <w:rFonts w:ascii="宋体" w:eastAsia="宋体" w:hAnsi="宋体" w:cs="宋体" w:hint="eastAsia"/>
          <w:lang w:eastAsia="zh-CN"/>
        </w:rPr>
      </w:pPr>
      <w:r>
        <w:rPr>
          <w:rFonts w:ascii="宋体" w:eastAsia="宋体" w:hAnsi="宋体" w:cs="宋体" w:hint="eastAsia"/>
          <w:spacing w:val="10"/>
          <w:sz w:val="20"/>
          <w:szCs w:val="20"/>
          <w:lang w:eastAsia="zh-CN"/>
        </w:rPr>
        <w:t>1.5.3  招标人支付经济补偿费后，有权在本项目中（包括但不限于项目的设计、施工、宣传、展示及</w:t>
      </w:r>
      <w:r>
        <w:rPr>
          <w:rFonts w:ascii="宋体" w:eastAsia="宋体" w:hAnsi="宋体" w:cs="宋体" w:hint="eastAsia"/>
          <w:spacing w:val="9"/>
          <w:sz w:val="20"/>
          <w:szCs w:val="20"/>
          <w:lang w:eastAsia="zh-CN"/>
        </w:rPr>
        <w:t>销售等）免费使用未中标人的设计文件；如未中标人在投标文件中声明放弃补偿金，则招标人不得在本项</w:t>
      </w:r>
      <w:r>
        <w:rPr>
          <w:rFonts w:ascii="宋体" w:eastAsia="宋体" w:hAnsi="宋体" w:cs="宋体" w:hint="eastAsia"/>
          <w:spacing w:val="8"/>
          <w:sz w:val="20"/>
          <w:szCs w:val="20"/>
          <w:lang w:eastAsia="zh-CN"/>
        </w:rPr>
        <w:t>目中使用未中标人的设计文件。</w:t>
      </w:r>
    </w:p>
    <w:p w14:paraId="36578A7B" w14:textId="77777777" w:rsidR="007234F2" w:rsidRDefault="00000000">
      <w:pPr>
        <w:spacing w:before="91" w:line="369" w:lineRule="exact"/>
        <w:ind w:left="163"/>
        <w:outlineLvl w:val="2"/>
        <w:rPr>
          <w:rFonts w:ascii="宋体" w:eastAsia="宋体" w:hAnsi="宋体" w:cs="宋体" w:hint="eastAsia"/>
          <w:lang w:eastAsia="zh-CN"/>
        </w:rPr>
      </w:pPr>
      <w:bookmarkStart w:id="28" w:name="_Toc9883"/>
      <w:r>
        <w:rPr>
          <w:rFonts w:ascii="宋体" w:eastAsia="宋体" w:hAnsi="宋体" w:cs="宋体" w:hint="eastAsia"/>
          <w:spacing w:val="-9"/>
          <w:position w:val="1"/>
          <w:sz w:val="28"/>
          <w:szCs w:val="28"/>
          <w:lang w:eastAsia="zh-CN"/>
        </w:rPr>
        <w:t>1.6</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9"/>
          <w:position w:val="1"/>
          <w:sz w:val="28"/>
          <w:szCs w:val="28"/>
          <w:lang w:eastAsia="zh-CN"/>
        </w:rPr>
        <w:t>保密</w:t>
      </w:r>
      <w:bookmarkEnd w:id="28"/>
    </w:p>
    <w:p w14:paraId="57686B92" w14:textId="77777777" w:rsidR="007234F2" w:rsidRDefault="00000000">
      <w:pPr>
        <w:spacing w:before="65" w:line="371" w:lineRule="auto"/>
        <w:ind w:right="56" w:firstLine="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参与招标投标活动的各方应对招标文件和投标文件中的商业和技术等秘密保密，否则应承担相应的法</w:t>
      </w:r>
      <w:r>
        <w:rPr>
          <w:rFonts w:ascii="宋体" w:eastAsia="宋体" w:hAnsi="宋体" w:cs="宋体" w:hint="eastAsia"/>
          <w:spacing w:val="5"/>
          <w:sz w:val="20"/>
          <w:szCs w:val="20"/>
          <w:lang w:eastAsia="zh-CN"/>
        </w:rPr>
        <w:t>律责任。</w:t>
      </w:r>
    </w:p>
    <w:p w14:paraId="5BF3A68A" w14:textId="77777777" w:rsidR="007234F2" w:rsidRDefault="00000000">
      <w:pPr>
        <w:spacing w:before="244" w:line="369" w:lineRule="exact"/>
        <w:ind w:left="163"/>
        <w:outlineLvl w:val="2"/>
        <w:rPr>
          <w:rFonts w:ascii="宋体" w:eastAsia="宋体" w:hAnsi="宋体" w:cs="宋体" w:hint="eastAsia"/>
          <w:lang w:eastAsia="zh-CN"/>
        </w:rPr>
      </w:pPr>
      <w:bookmarkStart w:id="29" w:name="_Toc20259"/>
      <w:r>
        <w:rPr>
          <w:rFonts w:ascii="宋体" w:eastAsia="宋体" w:hAnsi="宋体" w:cs="宋体" w:hint="eastAsia"/>
          <w:spacing w:val="-4"/>
          <w:position w:val="1"/>
          <w:sz w:val="28"/>
          <w:szCs w:val="28"/>
          <w:lang w:eastAsia="zh-CN"/>
        </w:rPr>
        <w:t>1.7  语言文字</w:t>
      </w:r>
      <w:bookmarkEnd w:id="29"/>
    </w:p>
    <w:p w14:paraId="2D48E88E" w14:textId="77777777" w:rsidR="007234F2" w:rsidRDefault="00000000">
      <w:pPr>
        <w:spacing w:before="65" w:line="228" w:lineRule="auto"/>
        <w:ind w:left="420"/>
        <w:rPr>
          <w:rFonts w:ascii="宋体" w:eastAsia="宋体" w:hAnsi="宋体" w:cs="宋体" w:hint="eastAsia"/>
          <w:lang w:eastAsia="zh-CN"/>
        </w:rPr>
      </w:pPr>
      <w:r>
        <w:rPr>
          <w:rFonts w:ascii="宋体" w:eastAsia="宋体" w:hAnsi="宋体" w:cs="宋体" w:hint="eastAsia"/>
          <w:spacing w:val="9"/>
          <w:sz w:val="20"/>
          <w:szCs w:val="20"/>
          <w:lang w:eastAsia="zh-CN"/>
        </w:rPr>
        <w:t>招标投标文件使用的语言文字为中文。专用术语使用外文的，应附有中文注释。</w:t>
      </w:r>
    </w:p>
    <w:p w14:paraId="610E630E" w14:textId="77777777" w:rsidR="007234F2" w:rsidRDefault="00000000">
      <w:pPr>
        <w:spacing w:before="92" w:line="368" w:lineRule="exact"/>
        <w:ind w:left="163"/>
        <w:outlineLvl w:val="2"/>
        <w:rPr>
          <w:rFonts w:ascii="宋体" w:eastAsia="宋体" w:hAnsi="宋体" w:cs="宋体" w:hint="eastAsia"/>
          <w:lang w:eastAsia="zh-CN"/>
        </w:rPr>
      </w:pPr>
      <w:bookmarkStart w:id="30" w:name="_Toc30484"/>
      <w:r>
        <w:rPr>
          <w:rFonts w:ascii="宋体" w:eastAsia="宋体" w:hAnsi="宋体" w:cs="宋体" w:hint="eastAsia"/>
          <w:spacing w:val="-7"/>
          <w:position w:val="1"/>
          <w:sz w:val="28"/>
          <w:szCs w:val="28"/>
          <w:lang w:eastAsia="zh-CN"/>
        </w:rPr>
        <w:t>1.8</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7"/>
          <w:position w:val="1"/>
          <w:sz w:val="28"/>
          <w:szCs w:val="28"/>
          <w:lang w:eastAsia="zh-CN"/>
        </w:rPr>
        <w:t>计量单位</w:t>
      </w:r>
      <w:bookmarkEnd w:id="30"/>
    </w:p>
    <w:p w14:paraId="7FFAF742" w14:textId="77777777" w:rsidR="007234F2" w:rsidRDefault="00000000">
      <w:pPr>
        <w:spacing w:before="66" w:line="228" w:lineRule="auto"/>
        <w:ind w:left="419"/>
        <w:rPr>
          <w:rFonts w:ascii="宋体" w:eastAsia="宋体" w:hAnsi="宋体" w:cs="宋体" w:hint="eastAsia"/>
          <w:lang w:eastAsia="zh-CN"/>
        </w:rPr>
      </w:pPr>
      <w:r>
        <w:rPr>
          <w:rFonts w:ascii="宋体" w:eastAsia="宋体" w:hAnsi="宋体" w:cs="宋体" w:hint="eastAsia"/>
          <w:spacing w:val="9"/>
          <w:sz w:val="20"/>
          <w:szCs w:val="20"/>
          <w:lang w:eastAsia="zh-CN"/>
        </w:rPr>
        <w:t>所有计量均采用中华人民共和国法定计量单位。</w:t>
      </w:r>
    </w:p>
    <w:p w14:paraId="59ECA3C0" w14:textId="77777777" w:rsidR="007234F2" w:rsidRDefault="00000000">
      <w:pPr>
        <w:spacing w:before="91" w:line="369" w:lineRule="exact"/>
        <w:ind w:left="163"/>
        <w:outlineLvl w:val="2"/>
        <w:rPr>
          <w:rFonts w:ascii="宋体" w:eastAsia="宋体" w:hAnsi="宋体" w:cs="宋体" w:hint="eastAsia"/>
          <w:lang w:eastAsia="zh-CN"/>
        </w:rPr>
      </w:pPr>
      <w:bookmarkStart w:id="31" w:name="_Toc2969"/>
      <w:r>
        <w:rPr>
          <w:rFonts w:ascii="宋体" w:eastAsia="宋体" w:hAnsi="宋体" w:cs="宋体" w:hint="eastAsia"/>
          <w:spacing w:val="-7"/>
          <w:position w:val="1"/>
          <w:sz w:val="28"/>
          <w:szCs w:val="28"/>
          <w:lang w:eastAsia="zh-CN"/>
        </w:rPr>
        <w:t>1.9</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7"/>
          <w:position w:val="1"/>
          <w:sz w:val="28"/>
          <w:szCs w:val="28"/>
          <w:lang w:eastAsia="zh-CN"/>
        </w:rPr>
        <w:t>踏勘现场</w:t>
      </w:r>
      <w:bookmarkEnd w:id="31"/>
    </w:p>
    <w:p w14:paraId="6652D17E" w14:textId="77777777" w:rsidR="007234F2" w:rsidRDefault="00000000">
      <w:pPr>
        <w:spacing w:before="66" w:line="313" w:lineRule="auto"/>
        <w:ind w:right="56" w:firstLine="435"/>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1.9.1  投标人须知前附表规定组织踏勘现场的，招标人按投标人须知前附表规定的时间、地点组织投</w:t>
      </w:r>
      <w:r>
        <w:rPr>
          <w:rFonts w:ascii="宋体" w:eastAsia="宋体" w:hAnsi="宋体" w:cs="宋体" w:hint="eastAsia"/>
          <w:spacing w:val="9"/>
          <w:sz w:val="20"/>
          <w:szCs w:val="20"/>
          <w:lang w:eastAsia="zh-CN"/>
        </w:rPr>
        <w:t>标人踏勘项目现场。部分投标人未按时参加踏勘现场的，不影响踏勘现场的正常进行。</w:t>
      </w:r>
    </w:p>
    <w:p w14:paraId="123BB953" w14:textId="77777777" w:rsidR="007234F2" w:rsidRDefault="00000000">
      <w:pPr>
        <w:spacing w:before="120" w:line="274" w:lineRule="exact"/>
        <w:ind w:left="43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1.9.2  投标人踏勘现场发生的费用自理。</w:t>
      </w:r>
    </w:p>
    <w:p w14:paraId="184163DF" w14:textId="77777777" w:rsidR="007234F2" w:rsidRDefault="00000000">
      <w:pPr>
        <w:spacing w:before="127" w:line="274" w:lineRule="exact"/>
        <w:ind w:left="43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1.9.3  除招标人的原因外，投标人自行负责在踏勘现场中所发生的人员伤亡和财产损失。</w:t>
      </w:r>
    </w:p>
    <w:p w14:paraId="1FA116C3" w14:textId="77777777" w:rsidR="007234F2" w:rsidRDefault="00000000">
      <w:pPr>
        <w:spacing w:before="127" w:line="312" w:lineRule="auto"/>
        <w:ind w:firstLine="435"/>
        <w:rPr>
          <w:rFonts w:ascii="宋体" w:eastAsia="宋体" w:hAnsi="宋体" w:cs="宋体" w:hint="eastAsia"/>
          <w:lang w:eastAsia="zh-CN"/>
        </w:rPr>
      </w:pPr>
      <w:r>
        <w:rPr>
          <w:rFonts w:ascii="宋体" w:eastAsia="宋体" w:hAnsi="宋体" w:cs="宋体" w:hint="eastAsia"/>
          <w:spacing w:val="7"/>
          <w:sz w:val="20"/>
          <w:szCs w:val="20"/>
          <w:lang w:eastAsia="zh-CN"/>
        </w:rPr>
        <w:t>1.9.4  招标人在踏勘现场中介绍的工程场地和相关的周边环境情况，供投标人在编制投标文件时参考，</w:t>
      </w:r>
      <w:r>
        <w:rPr>
          <w:rFonts w:ascii="宋体" w:eastAsia="宋体" w:hAnsi="宋体" w:cs="宋体" w:hint="eastAsia"/>
          <w:spacing w:val="9"/>
          <w:sz w:val="20"/>
          <w:szCs w:val="20"/>
          <w:lang w:eastAsia="zh-CN"/>
        </w:rPr>
        <w:t>招标人不对投标人据此作出的判断和决策负</w:t>
      </w:r>
      <w:r>
        <w:rPr>
          <w:rFonts w:ascii="宋体" w:eastAsia="宋体" w:hAnsi="宋体" w:cs="宋体" w:hint="eastAsia"/>
          <w:spacing w:val="8"/>
          <w:sz w:val="20"/>
          <w:szCs w:val="20"/>
          <w:lang w:eastAsia="zh-CN"/>
        </w:rPr>
        <w:t>责。</w:t>
      </w:r>
    </w:p>
    <w:p w14:paraId="01F30BE3" w14:textId="77777777" w:rsidR="007234F2" w:rsidRDefault="00000000">
      <w:pPr>
        <w:spacing w:before="91" w:line="369" w:lineRule="exact"/>
        <w:ind w:left="163"/>
        <w:outlineLvl w:val="2"/>
        <w:rPr>
          <w:rFonts w:ascii="宋体" w:eastAsia="宋体" w:hAnsi="宋体" w:cs="宋体" w:hint="eastAsia"/>
          <w:lang w:eastAsia="zh-CN"/>
        </w:rPr>
      </w:pPr>
      <w:bookmarkStart w:id="32" w:name="_Toc5676"/>
      <w:r>
        <w:rPr>
          <w:rFonts w:ascii="宋体" w:eastAsia="宋体" w:hAnsi="宋体" w:cs="宋体" w:hint="eastAsia"/>
          <w:spacing w:val="-3"/>
          <w:position w:val="1"/>
          <w:sz w:val="28"/>
          <w:szCs w:val="28"/>
          <w:lang w:eastAsia="zh-CN"/>
        </w:rPr>
        <w:t>1.10  投标预备会</w:t>
      </w:r>
      <w:bookmarkEnd w:id="32"/>
    </w:p>
    <w:p w14:paraId="641BBD28" w14:textId="77777777" w:rsidR="007234F2" w:rsidRDefault="00000000">
      <w:pPr>
        <w:spacing w:before="65" w:line="274" w:lineRule="exact"/>
        <w:ind w:firstLineChars="200" w:firstLine="41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1.10.1  投标人须知前附表规定召开投标预备会的，招标人按投标人须知前附表规定的时间和地点召开</w:t>
      </w:r>
      <w:r>
        <w:rPr>
          <w:rFonts w:ascii="宋体" w:eastAsia="宋体" w:hAnsi="宋体" w:cs="宋体" w:hint="eastAsia"/>
          <w:spacing w:val="8"/>
          <w:sz w:val="20"/>
          <w:szCs w:val="20"/>
          <w:lang w:eastAsia="zh-CN"/>
        </w:rPr>
        <w:t>投标预备会，澄清投标人提出的问题。</w:t>
      </w:r>
    </w:p>
    <w:p w14:paraId="1734A27E" w14:textId="77777777" w:rsidR="007234F2" w:rsidRDefault="00000000">
      <w:pPr>
        <w:spacing w:before="121" w:line="332" w:lineRule="auto"/>
        <w:ind w:firstLine="43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1.10.2  投标人应在投标人须知前附表规定的时间前，以书面形式（包括信件、电报、电传、传真、电</w:t>
      </w:r>
      <w:r>
        <w:rPr>
          <w:rFonts w:ascii="宋体" w:eastAsia="宋体" w:hAnsi="宋体" w:cs="宋体" w:hint="eastAsia"/>
          <w:spacing w:val="9"/>
          <w:sz w:val="20"/>
          <w:szCs w:val="20"/>
          <w:lang w:eastAsia="zh-CN"/>
        </w:rPr>
        <w:t>子数据交换和电子邮件等可以有形地表现所载内容的形式，下同）将提出的问题送达招标人，以便招标人</w:t>
      </w:r>
      <w:r>
        <w:rPr>
          <w:rFonts w:ascii="宋体" w:eastAsia="宋体" w:hAnsi="宋体" w:cs="宋体" w:hint="eastAsia"/>
          <w:spacing w:val="7"/>
          <w:sz w:val="20"/>
          <w:szCs w:val="20"/>
          <w:lang w:eastAsia="zh-CN"/>
        </w:rPr>
        <w:t>在会议期间澄清。</w:t>
      </w:r>
    </w:p>
    <w:p w14:paraId="594A8906" w14:textId="77777777" w:rsidR="007234F2" w:rsidRDefault="00000000">
      <w:pPr>
        <w:spacing w:before="121" w:line="313" w:lineRule="auto"/>
        <w:ind w:left="2" w:right="2" w:firstLine="434"/>
        <w:rPr>
          <w:rFonts w:ascii="宋体" w:eastAsia="宋体" w:hAnsi="宋体" w:cs="宋体" w:hint="eastAsia"/>
          <w:lang w:eastAsia="zh-CN"/>
        </w:rPr>
      </w:pPr>
      <w:r>
        <w:rPr>
          <w:rFonts w:ascii="宋体" w:eastAsia="宋体" w:hAnsi="宋体" w:cs="宋体" w:hint="eastAsia"/>
          <w:spacing w:val="8"/>
          <w:sz w:val="20"/>
          <w:szCs w:val="20"/>
          <w:lang w:eastAsia="zh-CN"/>
        </w:rPr>
        <w:t>1.10.3  投标预备会后，招标人将对投标人所提问题的澄清，以书面形式通知所有购买招标文件的投标人。该澄清内容为招标文件的组成部分。</w:t>
      </w:r>
    </w:p>
    <w:p w14:paraId="1B778F70" w14:textId="77777777" w:rsidR="007234F2" w:rsidRDefault="00000000">
      <w:pPr>
        <w:spacing w:before="91" w:line="369" w:lineRule="exact"/>
        <w:ind w:left="164"/>
        <w:outlineLvl w:val="2"/>
        <w:rPr>
          <w:rFonts w:ascii="宋体" w:eastAsia="宋体" w:hAnsi="宋体" w:cs="宋体" w:hint="eastAsia"/>
          <w:lang w:eastAsia="zh-CN"/>
        </w:rPr>
      </w:pPr>
      <w:bookmarkStart w:id="33" w:name="_Toc5754"/>
      <w:r>
        <w:rPr>
          <w:rFonts w:ascii="宋体" w:eastAsia="宋体" w:hAnsi="宋体" w:cs="宋体" w:hint="eastAsia"/>
          <w:spacing w:val="-10"/>
          <w:position w:val="1"/>
          <w:sz w:val="28"/>
          <w:szCs w:val="28"/>
          <w:lang w:eastAsia="zh-CN"/>
        </w:rPr>
        <w:t>1.11</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10"/>
          <w:position w:val="1"/>
          <w:sz w:val="28"/>
          <w:szCs w:val="28"/>
          <w:lang w:eastAsia="zh-CN"/>
        </w:rPr>
        <w:t>分包</w:t>
      </w:r>
      <w:bookmarkEnd w:id="33"/>
    </w:p>
    <w:p w14:paraId="54C67083" w14:textId="77777777" w:rsidR="007234F2" w:rsidRDefault="00000000">
      <w:pPr>
        <w:spacing w:before="65" w:line="332" w:lineRule="auto"/>
        <w:ind w:left="3" w:firstLine="43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1.11.1  投标人拟在中标后将中标项目的部分非主体、非关键性工作进行分包的，应符合投标人须知前</w:t>
      </w:r>
      <w:r>
        <w:rPr>
          <w:rFonts w:ascii="宋体" w:eastAsia="宋体" w:hAnsi="宋体" w:cs="宋体" w:hint="eastAsia"/>
          <w:spacing w:val="9"/>
          <w:sz w:val="20"/>
          <w:szCs w:val="20"/>
          <w:lang w:eastAsia="zh-CN"/>
        </w:rPr>
        <w:t>附表规定的分包内容、分包金额和资质要求等限制性条件，除投标人须知前附表规定的非主体、非关键性</w:t>
      </w:r>
      <w:r>
        <w:rPr>
          <w:rFonts w:ascii="宋体" w:eastAsia="宋体" w:hAnsi="宋体" w:cs="宋体" w:hint="eastAsia"/>
          <w:spacing w:val="8"/>
          <w:sz w:val="20"/>
          <w:szCs w:val="20"/>
          <w:lang w:eastAsia="zh-CN"/>
        </w:rPr>
        <w:t>工作外，其他工作不得分包。</w:t>
      </w:r>
    </w:p>
    <w:p w14:paraId="5BD72D9A" w14:textId="77777777" w:rsidR="007234F2" w:rsidRDefault="00000000">
      <w:pPr>
        <w:spacing w:before="120" w:line="314" w:lineRule="auto"/>
        <w:ind w:firstLine="43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1.11.2  拟由分包人实施非主体、非关键性工作的，投标人应在投标文件中提供分包人侯选名单及其相</w:t>
      </w:r>
      <w:r>
        <w:rPr>
          <w:rFonts w:ascii="宋体" w:eastAsia="宋体" w:hAnsi="宋体" w:cs="宋体" w:hint="eastAsia"/>
          <w:spacing w:val="5"/>
          <w:sz w:val="20"/>
          <w:szCs w:val="20"/>
          <w:lang w:eastAsia="zh-CN"/>
        </w:rPr>
        <w:t>应资料。</w:t>
      </w:r>
    </w:p>
    <w:p w14:paraId="68FD48E1" w14:textId="77777777" w:rsidR="007234F2" w:rsidRDefault="00000000">
      <w:pPr>
        <w:spacing w:before="122" w:line="312" w:lineRule="auto"/>
        <w:ind w:left="2" w:right="2" w:firstLine="434"/>
        <w:rPr>
          <w:rFonts w:ascii="宋体" w:eastAsia="宋体" w:hAnsi="宋体" w:cs="宋体" w:hint="eastAsia"/>
          <w:lang w:eastAsia="zh-CN"/>
        </w:rPr>
      </w:pPr>
      <w:r>
        <w:rPr>
          <w:rFonts w:ascii="宋体" w:eastAsia="宋体" w:hAnsi="宋体" w:cs="宋体" w:hint="eastAsia"/>
          <w:spacing w:val="9"/>
          <w:sz w:val="20"/>
          <w:szCs w:val="20"/>
          <w:lang w:eastAsia="zh-CN"/>
        </w:rPr>
        <w:t>1.11.3</w:t>
      </w:r>
      <w:r>
        <w:rPr>
          <w:rFonts w:ascii="宋体" w:eastAsia="宋体" w:hAnsi="宋体" w:cs="宋体" w:hint="eastAsia"/>
          <w:spacing w:val="32"/>
          <w:w w:val="101"/>
          <w:sz w:val="20"/>
          <w:szCs w:val="20"/>
          <w:lang w:eastAsia="zh-CN"/>
        </w:rPr>
        <w:t xml:space="preserve"> </w:t>
      </w:r>
      <w:r>
        <w:rPr>
          <w:rFonts w:ascii="宋体" w:eastAsia="宋体" w:hAnsi="宋体" w:cs="宋体" w:hint="eastAsia"/>
          <w:spacing w:val="9"/>
          <w:sz w:val="20"/>
          <w:szCs w:val="20"/>
          <w:lang w:eastAsia="zh-CN"/>
        </w:rPr>
        <w:t>中标人不得向他人转让中标项目，接受分包的人不得再次分包。</w:t>
      </w:r>
      <w:r>
        <w:rPr>
          <w:rFonts w:ascii="宋体" w:eastAsia="宋体" w:hAnsi="宋体" w:cs="宋体" w:hint="eastAsia"/>
          <w:spacing w:val="8"/>
          <w:sz w:val="20"/>
          <w:szCs w:val="20"/>
          <w:lang w:eastAsia="zh-CN"/>
        </w:rPr>
        <w:t>中标人应当就分包项目向招标</w:t>
      </w:r>
      <w:r>
        <w:rPr>
          <w:rFonts w:ascii="宋体" w:eastAsia="宋体" w:hAnsi="宋体" w:cs="宋体" w:hint="eastAsia"/>
          <w:spacing w:val="9"/>
          <w:sz w:val="20"/>
          <w:szCs w:val="20"/>
          <w:lang w:eastAsia="zh-CN"/>
        </w:rPr>
        <w:t>人负责，接受分包的人就分包项目承担连带责任。</w:t>
      </w:r>
    </w:p>
    <w:p w14:paraId="57E1DB12" w14:textId="77777777" w:rsidR="007234F2" w:rsidRDefault="00000000">
      <w:pPr>
        <w:spacing w:before="91" w:line="369" w:lineRule="exact"/>
        <w:ind w:left="164"/>
        <w:outlineLvl w:val="2"/>
        <w:rPr>
          <w:rFonts w:ascii="宋体" w:eastAsia="宋体" w:hAnsi="宋体" w:cs="宋体" w:hint="eastAsia"/>
          <w:lang w:eastAsia="zh-CN"/>
        </w:rPr>
      </w:pPr>
      <w:bookmarkStart w:id="34" w:name="_Toc3118"/>
      <w:r>
        <w:rPr>
          <w:rFonts w:ascii="宋体" w:eastAsia="宋体" w:hAnsi="宋体" w:cs="宋体" w:hint="eastAsia"/>
          <w:spacing w:val="-6"/>
          <w:position w:val="1"/>
          <w:sz w:val="28"/>
          <w:szCs w:val="28"/>
          <w:lang w:eastAsia="zh-CN"/>
        </w:rPr>
        <w:t>1.12</w:t>
      </w:r>
      <w:r>
        <w:rPr>
          <w:rFonts w:ascii="宋体" w:eastAsia="宋体" w:hAnsi="宋体" w:cs="宋体" w:hint="eastAsia"/>
          <w:spacing w:val="10"/>
          <w:position w:val="1"/>
          <w:sz w:val="28"/>
          <w:szCs w:val="28"/>
          <w:lang w:eastAsia="zh-CN"/>
        </w:rPr>
        <w:t xml:space="preserve">  </w:t>
      </w:r>
      <w:r>
        <w:rPr>
          <w:rFonts w:ascii="宋体" w:eastAsia="宋体" w:hAnsi="宋体" w:cs="宋体" w:hint="eastAsia"/>
          <w:spacing w:val="-6"/>
          <w:position w:val="1"/>
          <w:sz w:val="28"/>
          <w:szCs w:val="28"/>
          <w:lang w:eastAsia="zh-CN"/>
        </w:rPr>
        <w:t>响应和偏差</w:t>
      </w:r>
      <w:bookmarkEnd w:id="34"/>
    </w:p>
    <w:p w14:paraId="0E9E1AA2" w14:textId="77777777" w:rsidR="007234F2" w:rsidRDefault="00000000">
      <w:pPr>
        <w:spacing w:before="66" w:line="312" w:lineRule="auto"/>
        <w:ind w:left="1" w:right="2" w:firstLine="43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1.12.1 投标文件应当对招标文件的实质性要求和条件作出满足性或更有利于招标人的响应，否则，投标人的投标将被否决。实质性要求和条件见投标人须知前附表。</w:t>
      </w:r>
    </w:p>
    <w:p w14:paraId="62706B34" w14:textId="77777777" w:rsidR="007234F2" w:rsidRDefault="00000000">
      <w:pPr>
        <w:spacing w:before="123" w:line="274" w:lineRule="exact"/>
        <w:ind w:left="43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1.12.2  投标人应根据招标文件的要求提供投标人技术文件等内容以对招标文件作出响应。</w:t>
      </w:r>
    </w:p>
    <w:p w14:paraId="0DCD8621" w14:textId="77777777" w:rsidR="007234F2" w:rsidRDefault="00000000">
      <w:pPr>
        <w:spacing w:before="128" w:line="312" w:lineRule="auto"/>
        <w:ind w:left="1" w:right="2" w:firstLine="43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1.12.3 投标人须知前附表规定了可以偏差的范围和最高偏差项数的，偏差应当符合投标人须知前附表规定的偏差范围和最高项数，超出偏差范围和最高偏差项数的投标将被否决。</w:t>
      </w:r>
    </w:p>
    <w:p w14:paraId="209F6A78" w14:textId="77777777" w:rsidR="007234F2" w:rsidRDefault="00000000">
      <w:pPr>
        <w:spacing w:before="123" w:line="313" w:lineRule="auto"/>
        <w:ind w:left="1" w:right="2" w:firstLine="435"/>
        <w:rPr>
          <w:rFonts w:ascii="宋体" w:eastAsia="宋体" w:hAnsi="宋体" w:cs="宋体" w:hint="eastAsia"/>
          <w:lang w:eastAsia="zh-CN"/>
        </w:rPr>
      </w:pPr>
      <w:r>
        <w:rPr>
          <w:rFonts w:ascii="宋体" w:eastAsia="宋体" w:hAnsi="宋体" w:cs="宋体" w:hint="eastAsia"/>
          <w:spacing w:val="9"/>
          <w:sz w:val="20"/>
          <w:szCs w:val="20"/>
          <w:lang w:eastAsia="zh-CN"/>
        </w:rPr>
        <w:lastRenderedPageBreak/>
        <w:t>1.12.4 投标文件对招标文件的全部偏差，均应在投标文件的偏差表中列明，除列明的内容外，视为投</w:t>
      </w:r>
      <w:r>
        <w:rPr>
          <w:rFonts w:ascii="宋体" w:eastAsia="宋体" w:hAnsi="宋体" w:cs="宋体" w:hint="eastAsia"/>
          <w:spacing w:val="8"/>
          <w:sz w:val="20"/>
          <w:szCs w:val="20"/>
          <w:lang w:eastAsia="zh-CN"/>
        </w:rPr>
        <w:t>标人响应招标文件的全部要求。</w:t>
      </w:r>
    </w:p>
    <w:p w14:paraId="1EC44634" w14:textId="77777777" w:rsidR="007234F2" w:rsidRDefault="00000000">
      <w:pPr>
        <w:pStyle w:val="a6"/>
        <w:spacing w:before="101" w:line="227" w:lineRule="auto"/>
        <w:outlineLvl w:val="1"/>
        <w:rPr>
          <w:rFonts w:ascii="宋体" w:eastAsia="宋体" w:hAnsi="宋体" w:cs="宋体" w:hint="eastAsia"/>
          <w:lang w:eastAsia="zh-CN"/>
        </w:rPr>
      </w:pPr>
      <w:bookmarkStart w:id="35" w:name="_Toc808"/>
      <w:r>
        <w:rPr>
          <w:rFonts w:ascii="宋体" w:eastAsia="宋体" w:hAnsi="宋体" w:cs="宋体" w:hint="eastAsia"/>
          <w:b/>
          <w:bCs/>
          <w:spacing w:val="3"/>
          <w:sz w:val="31"/>
          <w:szCs w:val="31"/>
          <w:lang w:eastAsia="zh-CN"/>
        </w:rPr>
        <w:t>2.招标文件</w:t>
      </w:r>
      <w:bookmarkEnd w:id="35"/>
    </w:p>
    <w:p w14:paraId="6AC5ECBD" w14:textId="77777777" w:rsidR="007234F2" w:rsidRDefault="00000000">
      <w:pPr>
        <w:spacing w:before="91" w:line="369" w:lineRule="exact"/>
        <w:ind w:left="137"/>
        <w:outlineLvl w:val="2"/>
        <w:rPr>
          <w:rFonts w:ascii="宋体" w:eastAsia="宋体" w:hAnsi="宋体" w:cs="宋体" w:hint="eastAsia"/>
          <w:lang w:eastAsia="zh-CN"/>
        </w:rPr>
      </w:pPr>
      <w:bookmarkStart w:id="36" w:name="bookmark263"/>
      <w:bookmarkStart w:id="37" w:name="_Toc8745"/>
      <w:bookmarkEnd w:id="36"/>
      <w:r>
        <w:rPr>
          <w:rFonts w:ascii="宋体" w:eastAsia="宋体" w:hAnsi="宋体" w:cs="宋体" w:hint="eastAsia"/>
          <w:spacing w:val="-1"/>
          <w:position w:val="1"/>
          <w:sz w:val="28"/>
          <w:szCs w:val="28"/>
          <w:lang w:eastAsia="zh-CN"/>
        </w:rPr>
        <w:t>2.1  招标文件的组成</w:t>
      </w:r>
      <w:bookmarkEnd w:id="37"/>
    </w:p>
    <w:p w14:paraId="4618032C" w14:textId="77777777" w:rsidR="007234F2" w:rsidRDefault="00000000">
      <w:pPr>
        <w:spacing w:before="65" w:line="228" w:lineRule="auto"/>
        <w:ind w:left="42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本招标文件包括：</w:t>
      </w:r>
    </w:p>
    <w:p w14:paraId="223E9A35" w14:textId="77777777" w:rsidR="007234F2" w:rsidRDefault="00000000">
      <w:pPr>
        <w:spacing w:before="124" w:line="274" w:lineRule="exact"/>
        <w:ind w:left="37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（1）招标公告（或投标邀请书</w:t>
      </w:r>
      <w:r>
        <w:rPr>
          <w:rFonts w:ascii="宋体" w:eastAsia="宋体" w:hAnsi="宋体" w:cs="宋体" w:hint="eastAsia"/>
          <w:spacing w:val="-54"/>
          <w:position w:val="1"/>
          <w:sz w:val="20"/>
          <w:szCs w:val="20"/>
          <w:lang w:eastAsia="zh-CN"/>
        </w:rPr>
        <w:t>）；</w:t>
      </w:r>
    </w:p>
    <w:p w14:paraId="56AEBA52" w14:textId="77777777" w:rsidR="007234F2" w:rsidRDefault="00000000">
      <w:pPr>
        <w:spacing w:before="127" w:line="274" w:lineRule="exact"/>
        <w:ind w:left="370"/>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（2）投标人须知；</w:t>
      </w:r>
    </w:p>
    <w:p w14:paraId="082EB82E" w14:textId="77777777" w:rsidR="007234F2" w:rsidRDefault="00000000">
      <w:pPr>
        <w:spacing w:before="124" w:line="274" w:lineRule="exact"/>
        <w:ind w:left="37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（3）评标标准和方法；</w:t>
      </w:r>
    </w:p>
    <w:p w14:paraId="035C6EC4" w14:textId="77777777" w:rsidR="007234F2" w:rsidRDefault="00000000">
      <w:pPr>
        <w:spacing w:before="97" w:line="274" w:lineRule="exact"/>
        <w:ind w:left="371"/>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（4）合同条款及格式；</w:t>
      </w:r>
    </w:p>
    <w:p w14:paraId="0C121592" w14:textId="77777777" w:rsidR="007234F2" w:rsidRDefault="00000000">
      <w:pPr>
        <w:spacing w:before="154" w:line="230" w:lineRule="auto"/>
        <w:ind w:left="37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（5）设计要求；</w:t>
      </w:r>
    </w:p>
    <w:p w14:paraId="2CD236A4" w14:textId="77777777" w:rsidR="007234F2" w:rsidRDefault="00000000">
      <w:pPr>
        <w:spacing w:before="121" w:line="274" w:lineRule="exact"/>
        <w:ind w:left="371"/>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（6）发包人提供的资料；</w:t>
      </w:r>
    </w:p>
    <w:p w14:paraId="1786F8B0" w14:textId="77777777" w:rsidR="007234F2" w:rsidRDefault="00000000">
      <w:pPr>
        <w:spacing w:before="157" w:line="228" w:lineRule="auto"/>
        <w:ind w:left="37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（7）投标文件格式；</w:t>
      </w:r>
    </w:p>
    <w:p w14:paraId="2FFF39E0" w14:textId="77777777" w:rsidR="007234F2" w:rsidRDefault="00000000">
      <w:pPr>
        <w:spacing w:before="120" w:line="274" w:lineRule="exact"/>
        <w:ind w:left="37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（8）投标人须知前附表规定的其他资料。</w:t>
      </w:r>
    </w:p>
    <w:p w14:paraId="6D5C1A38" w14:textId="77777777" w:rsidR="007234F2" w:rsidRDefault="00000000">
      <w:pPr>
        <w:spacing w:before="127" w:line="274" w:lineRule="exact"/>
        <w:ind w:left="421"/>
        <w:rPr>
          <w:rFonts w:ascii="宋体" w:eastAsia="宋体" w:hAnsi="宋体" w:cs="宋体" w:hint="eastAsia"/>
          <w:lang w:eastAsia="zh-CN"/>
        </w:rPr>
      </w:pPr>
      <w:r>
        <w:rPr>
          <w:rFonts w:ascii="宋体" w:eastAsia="宋体" w:hAnsi="宋体" w:cs="宋体" w:hint="eastAsia"/>
          <w:spacing w:val="8"/>
          <w:position w:val="1"/>
          <w:sz w:val="20"/>
          <w:szCs w:val="20"/>
          <w:lang w:eastAsia="zh-CN"/>
        </w:rPr>
        <w:t>根据本章第</w:t>
      </w:r>
      <w:r>
        <w:rPr>
          <w:rFonts w:ascii="宋体" w:eastAsia="宋体" w:hAnsi="宋体" w:cs="宋体" w:hint="eastAsia"/>
          <w:spacing w:val="-21"/>
          <w:position w:val="1"/>
          <w:sz w:val="20"/>
          <w:szCs w:val="20"/>
          <w:lang w:eastAsia="zh-CN"/>
        </w:rPr>
        <w:t xml:space="preserve"> </w:t>
      </w:r>
      <w:r>
        <w:rPr>
          <w:rFonts w:ascii="宋体" w:eastAsia="宋体" w:hAnsi="宋体" w:cs="宋体" w:hint="eastAsia"/>
          <w:spacing w:val="8"/>
          <w:position w:val="1"/>
          <w:sz w:val="20"/>
          <w:szCs w:val="20"/>
          <w:lang w:eastAsia="zh-CN"/>
        </w:rPr>
        <w:t>1.</w:t>
      </w:r>
      <w:r>
        <w:rPr>
          <w:rFonts w:ascii="宋体" w:eastAsia="宋体" w:hAnsi="宋体" w:cs="宋体" w:hint="eastAsia"/>
          <w:spacing w:val="-25"/>
          <w:position w:val="1"/>
          <w:sz w:val="20"/>
          <w:szCs w:val="20"/>
          <w:lang w:eastAsia="zh-CN"/>
        </w:rPr>
        <w:t xml:space="preserve"> </w:t>
      </w:r>
      <w:r>
        <w:rPr>
          <w:rFonts w:ascii="宋体" w:eastAsia="宋体" w:hAnsi="宋体" w:cs="宋体" w:hint="eastAsia"/>
          <w:spacing w:val="8"/>
          <w:position w:val="1"/>
          <w:sz w:val="20"/>
          <w:szCs w:val="20"/>
          <w:lang w:eastAsia="zh-CN"/>
        </w:rPr>
        <w:t>10 款、第</w:t>
      </w:r>
      <w:r>
        <w:rPr>
          <w:rFonts w:ascii="宋体" w:eastAsia="宋体" w:hAnsi="宋体" w:cs="宋体" w:hint="eastAsia"/>
          <w:spacing w:val="-43"/>
          <w:position w:val="1"/>
          <w:sz w:val="20"/>
          <w:szCs w:val="20"/>
          <w:lang w:eastAsia="zh-CN"/>
        </w:rPr>
        <w:t xml:space="preserve"> </w:t>
      </w:r>
      <w:r>
        <w:rPr>
          <w:rFonts w:ascii="宋体" w:eastAsia="宋体" w:hAnsi="宋体" w:cs="宋体" w:hint="eastAsia"/>
          <w:spacing w:val="8"/>
          <w:position w:val="1"/>
          <w:sz w:val="20"/>
          <w:szCs w:val="20"/>
          <w:lang w:eastAsia="zh-CN"/>
        </w:rPr>
        <w:t>2.2 款和第2.3 款对招标文件所作的澄清、修改，构成招标文件的组成</w:t>
      </w:r>
      <w:r>
        <w:rPr>
          <w:rFonts w:ascii="宋体" w:eastAsia="宋体" w:hAnsi="宋体" w:cs="宋体" w:hint="eastAsia"/>
          <w:spacing w:val="7"/>
          <w:position w:val="1"/>
          <w:sz w:val="20"/>
          <w:szCs w:val="20"/>
          <w:lang w:eastAsia="zh-CN"/>
        </w:rPr>
        <w:t>部分。</w:t>
      </w:r>
    </w:p>
    <w:p w14:paraId="0166BA01" w14:textId="77777777" w:rsidR="007234F2" w:rsidRDefault="00000000">
      <w:pPr>
        <w:spacing w:before="92" w:line="368" w:lineRule="exact"/>
        <w:ind w:left="138"/>
        <w:outlineLvl w:val="2"/>
        <w:rPr>
          <w:rFonts w:ascii="宋体" w:eastAsia="宋体" w:hAnsi="宋体" w:cs="宋体" w:hint="eastAsia"/>
          <w:lang w:eastAsia="zh-CN"/>
        </w:rPr>
      </w:pPr>
      <w:bookmarkStart w:id="38" w:name="_Toc21704"/>
      <w:r>
        <w:rPr>
          <w:rFonts w:ascii="宋体" w:eastAsia="宋体" w:hAnsi="宋体" w:cs="宋体" w:hint="eastAsia"/>
          <w:spacing w:val="-1"/>
          <w:position w:val="1"/>
          <w:sz w:val="28"/>
          <w:szCs w:val="28"/>
          <w:lang w:eastAsia="zh-CN"/>
        </w:rPr>
        <w:t>2.2  招标文件的澄清</w:t>
      </w:r>
      <w:bookmarkEnd w:id="38"/>
    </w:p>
    <w:p w14:paraId="5CFA5BF4" w14:textId="77777777" w:rsidR="007234F2" w:rsidRDefault="00000000">
      <w:pPr>
        <w:spacing w:before="65" w:line="332" w:lineRule="auto"/>
        <w:ind w:left="37" w:right="69" w:firstLine="398"/>
        <w:rPr>
          <w:rFonts w:ascii="宋体" w:eastAsia="宋体" w:hAnsi="宋体" w:cs="宋体" w:hint="eastAsia"/>
          <w:sz w:val="20"/>
          <w:szCs w:val="20"/>
          <w:lang w:eastAsia="zh-CN"/>
        </w:rPr>
      </w:pPr>
      <w:bookmarkStart w:id="39" w:name="_Toc31675"/>
      <w:r>
        <w:rPr>
          <w:rFonts w:ascii="宋体" w:eastAsia="宋体" w:hAnsi="宋体" w:cs="宋体" w:hint="eastAsia"/>
          <w:spacing w:val="9"/>
          <w:sz w:val="20"/>
          <w:szCs w:val="20"/>
          <w:lang w:eastAsia="zh-CN"/>
        </w:rPr>
        <w:t>2.2.1  投标人应仔细阅读和检查招标文件的全部内容。如发现缺页或附件不全，应及时</w:t>
      </w:r>
      <w:r>
        <w:rPr>
          <w:rFonts w:ascii="宋体" w:eastAsia="宋体" w:hAnsi="宋体" w:cs="宋体" w:hint="eastAsia"/>
          <w:spacing w:val="7"/>
          <w:sz w:val="20"/>
          <w:szCs w:val="20"/>
          <w:lang w:eastAsia="zh-CN"/>
        </w:rPr>
        <w:t>向招标人提出，以便补齐。如有疑问，应在投标人须知前附表规定的时间前以书面形式将提</w:t>
      </w:r>
      <w:r>
        <w:rPr>
          <w:rFonts w:ascii="宋体" w:eastAsia="宋体" w:hAnsi="宋体" w:cs="宋体" w:hint="eastAsia"/>
          <w:spacing w:val="8"/>
          <w:sz w:val="20"/>
          <w:szCs w:val="20"/>
          <w:lang w:eastAsia="zh-CN"/>
        </w:rPr>
        <w:t>出的问题送达招标人，要求招标人对招标文件予以澄清。</w:t>
      </w:r>
    </w:p>
    <w:p w14:paraId="0BA68433" w14:textId="77777777" w:rsidR="007234F2" w:rsidRDefault="00000000">
      <w:pPr>
        <w:spacing w:before="121" w:line="332" w:lineRule="auto"/>
        <w:ind w:left="21" w:right="66"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2.2.2  招标文件的澄清以书面形式发给所有购买招标文件的投标人，但不指明澄清问题</w:t>
      </w:r>
      <w:r>
        <w:rPr>
          <w:rFonts w:ascii="宋体" w:eastAsia="宋体" w:hAnsi="宋体" w:cs="宋体" w:hint="eastAsia"/>
          <w:spacing w:val="6"/>
          <w:sz w:val="20"/>
          <w:szCs w:val="20"/>
          <w:lang w:eastAsia="zh-CN"/>
        </w:rPr>
        <w:t>的来源。澄清发出的时间距本章第4.2.1 项规定的投标截止时间不足</w:t>
      </w:r>
      <w:r>
        <w:rPr>
          <w:rFonts w:ascii="宋体" w:eastAsia="宋体" w:hAnsi="宋体" w:cs="宋体" w:hint="eastAsia"/>
          <w:spacing w:val="-23"/>
          <w:sz w:val="20"/>
          <w:szCs w:val="20"/>
          <w:lang w:eastAsia="zh-CN"/>
        </w:rPr>
        <w:t xml:space="preserve"> </w:t>
      </w:r>
      <w:r>
        <w:rPr>
          <w:rFonts w:ascii="宋体" w:eastAsia="宋体" w:hAnsi="宋体" w:cs="宋体" w:hint="eastAsia"/>
          <w:spacing w:val="6"/>
          <w:sz w:val="20"/>
          <w:szCs w:val="20"/>
          <w:lang w:eastAsia="zh-CN"/>
        </w:rPr>
        <w:t>15 日的，并且澄清内容</w:t>
      </w:r>
      <w:r>
        <w:rPr>
          <w:rFonts w:ascii="宋体" w:eastAsia="宋体" w:hAnsi="宋体" w:cs="宋体" w:hint="eastAsia"/>
          <w:spacing w:val="9"/>
          <w:sz w:val="20"/>
          <w:szCs w:val="20"/>
          <w:lang w:eastAsia="zh-CN"/>
        </w:rPr>
        <w:t>可能影响投标文件编制的，将相应延长投标截止时间。</w:t>
      </w:r>
    </w:p>
    <w:p w14:paraId="0E2A4E54" w14:textId="77777777" w:rsidR="007234F2" w:rsidRDefault="00000000">
      <w:pPr>
        <w:spacing w:before="120" w:line="274" w:lineRule="exact"/>
        <w:ind w:left="43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2.2.3 投标人应自行关注招标人修改招标文件的相关澄清。</w:t>
      </w:r>
    </w:p>
    <w:p w14:paraId="080BB008" w14:textId="77777777" w:rsidR="007234F2" w:rsidRDefault="00000000">
      <w:pPr>
        <w:spacing w:before="127" w:line="313" w:lineRule="auto"/>
        <w:ind w:left="23" w:right="71" w:firstLine="412"/>
        <w:rPr>
          <w:rFonts w:ascii="宋体" w:eastAsia="宋体" w:hAnsi="宋体" w:cs="宋体" w:hint="eastAsia"/>
          <w:lang w:eastAsia="zh-CN"/>
        </w:rPr>
      </w:pPr>
      <w:r>
        <w:rPr>
          <w:rFonts w:ascii="宋体" w:eastAsia="宋体" w:hAnsi="宋体" w:cs="宋体" w:hint="eastAsia"/>
          <w:spacing w:val="9"/>
          <w:sz w:val="20"/>
          <w:szCs w:val="20"/>
          <w:lang w:eastAsia="zh-CN"/>
        </w:rPr>
        <w:t>2.2.4  除非招标人认为确有必要答复，否则，招标人有权拒绝回复投标人在投标人须知</w:t>
      </w:r>
      <w:r>
        <w:rPr>
          <w:rFonts w:ascii="宋体" w:eastAsia="宋体" w:hAnsi="宋体" w:cs="宋体" w:hint="eastAsia"/>
          <w:spacing w:val="8"/>
          <w:sz w:val="20"/>
          <w:szCs w:val="20"/>
          <w:lang w:eastAsia="zh-CN"/>
        </w:rPr>
        <w:t>前附表规定的时间后的任何澄清要求。</w:t>
      </w:r>
    </w:p>
    <w:p w14:paraId="436CC945" w14:textId="77777777" w:rsidR="007234F2" w:rsidRDefault="00000000">
      <w:pPr>
        <w:spacing w:before="92" w:line="368" w:lineRule="exact"/>
        <w:ind w:left="138"/>
        <w:outlineLvl w:val="2"/>
        <w:rPr>
          <w:rFonts w:ascii="宋体" w:eastAsia="宋体" w:hAnsi="宋体" w:cs="宋体" w:hint="eastAsia"/>
          <w:lang w:eastAsia="zh-CN"/>
        </w:rPr>
      </w:pPr>
      <w:r>
        <w:rPr>
          <w:rFonts w:ascii="宋体" w:eastAsia="宋体" w:hAnsi="宋体" w:cs="宋体" w:hint="eastAsia"/>
          <w:spacing w:val="-1"/>
          <w:position w:val="1"/>
          <w:sz w:val="28"/>
          <w:szCs w:val="28"/>
          <w:lang w:eastAsia="zh-CN"/>
        </w:rPr>
        <w:t>2.3  招标文件的修改</w:t>
      </w:r>
      <w:bookmarkEnd w:id="39"/>
    </w:p>
    <w:p w14:paraId="3F7235E8" w14:textId="77777777" w:rsidR="007234F2" w:rsidRDefault="00000000">
      <w:pPr>
        <w:spacing w:before="65" w:line="332" w:lineRule="auto"/>
        <w:ind w:left="19" w:right="69" w:firstLine="41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2.3.1  招标人可以书面形式修改招标文件，并通知所有已购买招标文件的投标人。修改</w:t>
      </w:r>
      <w:r>
        <w:rPr>
          <w:rFonts w:ascii="宋体" w:eastAsia="宋体" w:hAnsi="宋体" w:cs="宋体" w:hint="eastAsia"/>
          <w:spacing w:val="8"/>
          <w:sz w:val="20"/>
          <w:szCs w:val="20"/>
          <w:lang w:eastAsia="zh-CN"/>
        </w:rPr>
        <w:t>招标文件的时间距投标人须知前附表规定的投标截止时间不足</w:t>
      </w:r>
      <w:r>
        <w:rPr>
          <w:rFonts w:ascii="宋体" w:eastAsia="宋体" w:hAnsi="宋体" w:cs="宋体" w:hint="eastAsia"/>
          <w:spacing w:val="-16"/>
          <w:sz w:val="20"/>
          <w:szCs w:val="20"/>
          <w:lang w:eastAsia="zh-CN"/>
        </w:rPr>
        <w:t xml:space="preserve"> </w:t>
      </w:r>
      <w:r>
        <w:rPr>
          <w:rFonts w:ascii="宋体" w:eastAsia="宋体" w:hAnsi="宋体" w:cs="宋体" w:hint="eastAsia"/>
          <w:spacing w:val="8"/>
          <w:sz w:val="20"/>
          <w:szCs w:val="20"/>
          <w:lang w:eastAsia="zh-CN"/>
        </w:rPr>
        <w:t>15</w:t>
      </w:r>
      <w:r>
        <w:rPr>
          <w:rFonts w:ascii="宋体" w:eastAsia="宋体" w:hAnsi="宋体" w:cs="宋体" w:hint="eastAsia"/>
          <w:spacing w:val="48"/>
          <w:sz w:val="20"/>
          <w:szCs w:val="20"/>
          <w:lang w:eastAsia="zh-CN"/>
        </w:rPr>
        <w:t xml:space="preserve"> </w:t>
      </w:r>
      <w:r>
        <w:rPr>
          <w:rFonts w:ascii="宋体" w:eastAsia="宋体" w:hAnsi="宋体" w:cs="宋体" w:hint="eastAsia"/>
          <w:spacing w:val="8"/>
          <w:sz w:val="20"/>
          <w:szCs w:val="20"/>
          <w:lang w:eastAsia="zh-CN"/>
        </w:rPr>
        <w:t>日的，并且修改内容可能</w:t>
      </w:r>
      <w:r>
        <w:rPr>
          <w:rFonts w:ascii="宋体" w:eastAsia="宋体" w:hAnsi="宋体" w:cs="宋体" w:hint="eastAsia"/>
          <w:spacing w:val="9"/>
          <w:sz w:val="20"/>
          <w:szCs w:val="20"/>
          <w:lang w:eastAsia="zh-CN"/>
        </w:rPr>
        <w:t>影响投标文件编制的，将相应延长投标截止时间。</w:t>
      </w:r>
    </w:p>
    <w:p w14:paraId="1B8AD6F5" w14:textId="77777777" w:rsidR="007234F2" w:rsidRDefault="00000000">
      <w:pPr>
        <w:spacing w:before="123" w:line="274" w:lineRule="exact"/>
        <w:ind w:left="417"/>
        <w:rPr>
          <w:rFonts w:ascii="宋体" w:eastAsia="宋体" w:hAnsi="宋体" w:cs="宋体" w:hint="eastAsia"/>
          <w:lang w:eastAsia="zh-CN"/>
        </w:rPr>
      </w:pPr>
      <w:r>
        <w:rPr>
          <w:rFonts w:ascii="宋体" w:eastAsia="宋体" w:hAnsi="宋体" w:cs="宋体" w:hint="eastAsia"/>
          <w:spacing w:val="9"/>
          <w:position w:val="1"/>
          <w:sz w:val="20"/>
          <w:szCs w:val="20"/>
          <w:lang w:eastAsia="zh-CN"/>
        </w:rPr>
        <w:t>2.3.2 投标人应自行关注招标人以投标人须知前附表规定的形</w:t>
      </w:r>
      <w:r>
        <w:rPr>
          <w:rFonts w:ascii="宋体" w:eastAsia="宋体" w:hAnsi="宋体" w:cs="宋体" w:hint="eastAsia"/>
          <w:spacing w:val="8"/>
          <w:position w:val="1"/>
          <w:sz w:val="20"/>
          <w:szCs w:val="20"/>
          <w:lang w:eastAsia="zh-CN"/>
        </w:rPr>
        <w:t>式修改招标文件的相关修改。</w:t>
      </w:r>
    </w:p>
    <w:p w14:paraId="38652808" w14:textId="77777777" w:rsidR="007234F2" w:rsidRDefault="00000000">
      <w:pPr>
        <w:spacing w:before="91" w:line="369" w:lineRule="exact"/>
        <w:ind w:left="138"/>
        <w:outlineLvl w:val="2"/>
        <w:rPr>
          <w:rFonts w:ascii="宋体" w:eastAsia="宋体" w:hAnsi="宋体" w:cs="宋体" w:hint="eastAsia"/>
          <w:lang w:eastAsia="zh-CN"/>
        </w:rPr>
      </w:pPr>
      <w:bookmarkStart w:id="40" w:name="_Toc16734"/>
      <w:r>
        <w:rPr>
          <w:rFonts w:ascii="宋体" w:eastAsia="宋体" w:hAnsi="宋体" w:cs="宋体" w:hint="eastAsia"/>
          <w:spacing w:val="-1"/>
          <w:position w:val="1"/>
          <w:sz w:val="28"/>
          <w:szCs w:val="28"/>
          <w:lang w:eastAsia="zh-CN"/>
        </w:rPr>
        <w:t>2.4  招标文件的异议</w:t>
      </w:r>
      <w:bookmarkEnd w:id="40"/>
    </w:p>
    <w:p w14:paraId="1BBD8922" w14:textId="77777777" w:rsidR="007234F2" w:rsidRDefault="00000000">
      <w:pPr>
        <w:pStyle w:val="a6"/>
        <w:spacing w:before="141" w:line="228" w:lineRule="auto"/>
        <w:ind w:left="6" w:firstLineChars="200" w:firstLine="420"/>
        <w:outlineLvl w:val="1"/>
        <w:rPr>
          <w:rFonts w:ascii="宋体" w:eastAsia="宋体" w:hAnsi="宋体" w:cs="宋体" w:hint="eastAsia"/>
          <w:spacing w:val="7"/>
          <w:sz w:val="20"/>
          <w:szCs w:val="20"/>
          <w:lang w:eastAsia="zh-CN"/>
        </w:rPr>
      </w:pPr>
      <w:bookmarkStart w:id="41" w:name="_Toc7215"/>
      <w:r>
        <w:rPr>
          <w:rFonts w:ascii="宋体" w:eastAsia="宋体" w:hAnsi="宋体" w:cs="宋体" w:hint="eastAsia"/>
          <w:spacing w:val="10"/>
          <w:sz w:val="20"/>
          <w:szCs w:val="20"/>
          <w:lang w:eastAsia="zh-CN"/>
        </w:rPr>
        <w:t>投标人或者其他利害关系人对招标文件有异议的，应当在投标截止时</w:t>
      </w:r>
      <w:r>
        <w:rPr>
          <w:rFonts w:ascii="宋体" w:eastAsia="宋体" w:hAnsi="宋体" w:cs="宋体" w:hint="eastAsia"/>
          <w:spacing w:val="9"/>
          <w:sz w:val="20"/>
          <w:szCs w:val="20"/>
          <w:lang w:eastAsia="zh-CN"/>
        </w:rPr>
        <w:t>间</w:t>
      </w:r>
      <w:r>
        <w:rPr>
          <w:rFonts w:ascii="宋体" w:eastAsia="宋体" w:hAnsi="宋体" w:cs="宋体" w:hint="eastAsia"/>
          <w:spacing w:val="-20"/>
          <w:sz w:val="20"/>
          <w:szCs w:val="20"/>
          <w:lang w:eastAsia="zh-CN"/>
        </w:rPr>
        <w:t xml:space="preserve"> </w:t>
      </w:r>
      <w:r>
        <w:rPr>
          <w:rFonts w:ascii="宋体" w:eastAsia="宋体" w:hAnsi="宋体" w:cs="宋体" w:hint="eastAsia"/>
          <w:spacing w:val="9"/>
          <w:sz w:val="20"/>
          <w:szCs w:val="20"/>
          <w:lang w:eastAsia="zh-CN"/>
        </w:rPr>
        <w:t>10</w:t>
      </w:r>
      <w:r>
        <w:rPr>
          <w:rFonts w:ascii="宋体" w:eastAsia="宋体" w:hAnsi="宋体" w:cs="宋体" w:hint="eastAsia"/>
          <w:sz w:val="20"/>
          <w:szCs w:val="20"/>
          <w:lang w:eastAsia="zh-CN"/>
        </w:rPr>
        <w:t xml:space="preserve">  </w:t>
      </w:r>
      <w:r>
        <w:rPr>
          <w:rFonts w:ascii="宋体" w:eastAsia="宋体" w:hAnsi="宋体" w:cs="宋体" w:hint="eastAsia"/>
          <w:spacing w:val="9"/>
          <w:sz w:val="20"/>
          <w:szCs w:val="20"/>
          <w:lang w:eastAsia="zh-CN"/>
        </w:rPr>
        <w:t>日前以书面形式提出。招</w:t>
      </w:r>
      <w:r>
        <w:rPr>
          <w:rFonts w:ascii="宋体" w:eastAsia="宋体" w:hAnsi="宋体" w:cs="宋体" w:hint="eastAsia"/>
          <w:spacing w:val="8"/>
          <w:sz w:val="20"/>
          <w:szCs w:val="20"/>
          <w:lang w:eastAsia="zh-CN"/>
        </w:rPr>
        <w:t>标人将在收到异议之日起</w:t>
      </w:r>
      <w:r>
        <w:rPr>
          <w:rFonts w:ascii="宋体" w:eastAsia="宋体" w:hAnsi="宋体" w:cs="宋体" w:hint="eastAsia"/>
          <w:spacing w:val="-36"/>
          <w:sz w:val="20"/>
          <w:szCs w:val="20"/>
          <w:lang w:eastAsia="zh-CN"/>
        </w:rPr>
        <w:t xml:space="preserve"> </w:t>
      </w:r>
      <w:r>
        <w:rPr>
          <w:rFonts w:ascii="宋体" w:eastAsia="宋体" w:hAnsi="宋体" w:cs="宋体" w:hint="eastAsia"/>
          <w:spacing w:val="8"/>
          <w:sz w:val="20"/>
          <w:szCs w:val="20"/>
          <w:lang w:eastAsia="zh-CN"/>
        </w:rPr>
        <w:t>3</w:t>
      </w:r>
      <w:r>
        <w:rPr>
          <w:rFonts w:ascii="宋体" w:eastAsia="宋体" w:hAnsi="宋体" w:cs="宋体" w:hint="eastAsia"/>
          <w:spacing w:val="45"/>
          <w:w w:val="101"/>
          <w:sz w:val="20"/>
          <w:szCs w:val="20"/>
          <w:lang w:eastAsia="zh-CN"/>
        </w:rPr>
        <w:t xml:space="preserve"> </w:t>
      </w:r>
      <w:r>
        <w:rPr>
          <w:rFonts w:ascii="宋体" w:eastAsia="宋体" w:hAnsi="宋体" w:cs="宋体" w:hint="eastAsia"/>
          <w:spacing w:val="8"/>
          <w:sz w:val="20"/>
          <w:szCs w:val="20"/>
          <w:lang w:eastAsia="zh-CN"/>
        </w:rPr>
        <w:t>日内作出答复；作出答复</w:t>
      </w:r>
      <w:r>
        <w:rPr>
          <w:rFonts w:ascii="宋体" w:eastAsia="宋体" w:hAnsi="宋体" w:cs="宋体" w:hint="eastAsia"/>
          <w:spacing w:val="7"/>
          <w:sz w:val="20"/>
          <w:szCs w:val="20"/>
          <w:lang w:eastAsia="zh-CN"/>
        </w:rPr>
        <w:t>前，将暂停招标投标活动。</w:t>
      </w:r>
      <w:bookmarkStart w:id="42" w:name="bookmark44"/>
      <w:bookmarkEnd w:id="41"/>
      <w:bookmarkEnd w:id="42"/>
    </w:p>
    <w:p w14:paraId="5142A91A" w14:textId="77777777" w:rsidR="007234F2" w:rsidRDefault="00000000">
      <w:pPr>
        <w:pStyle w:val="a6"/>
        <w:spacing w:before="141" w:line="227" w:lineRule="auto"/>
        <w:ind w:left="3"/>
        <w:outlineLvl w:val="1"/>
        <w:rPr>
          <w:rFonts w:ascii="宋体" w:eastAsia="宋体" w:hAnsi="宋体" w:cs="宋体" w:hint="eastAsia"/>
          <w:lang w:eastAsia="zh-CN"/>
        </w:rPr>
      </w:pPr>
      <w:bookmarkStart w:id="43" w:name="_Toc14080"/>
      <w:r>
        <w:rPr>
          <w:rFonts w:ascii="宋体" w:eastAsia="宋体" w:hAnsi="宋体" w:cs="宋体" w:hint="eastAsia"/>
          <w:b/>
          <w:bCs/>
          <w:spacing w:val="2"/>
          <w:sz w:val="31"/>
          <w:szCs w:val="31"/>
          <w:lang w:eastAsia="zh-CN"/>
        </w:rPr>
        <w:t>3.投标文件</w:t>
      </w:r>
      <w:bookmarkEnd w:id="43"/>
    </w:p>
    <w:p w14:paraId="055E3CCA" w14:textId="77777777" w:rsidR="007234F2" w:rsidRDefault="00000000">
      <w:pPr>
        <w:spacing w:before="91" w:line="368" w:lineRule="exact"/>
        <w:ind w:left="141"/>
        <w:outlineLvl w:val="2"/>
        <w:rPr>
          <w:rFonts w:ascii="宋体" w:eastAsia="宋体" w:hAnsi="宋体" w:cs="宋体" w:hint="eastAsia"/>
          <w:lang w:eastAsia="zh-CN"/>
        </w:rPr>
      </w:pPr>
      <w:bookmarkStart w:id="44" w:name="bookmark264"/>
      <w:bookmarkStart w:id="45" w:name="_Toc6508"/>
      <w:bookmarkEnd w:id="44"/>
      <w:r>
        <w:rPr>
          <w:rFonts w:ascii="宋体" w:eastAsia="宋体" w:hAnsi="宋体" w:cs="宋体" w:hint="eastAsia"/>
          <w:spacing w:val="-1"/>
          <w:position w:val="1"/>
          <w:sz w:val="28"/>
          <w:szCs w:val="28"/>
          <w:lang w:eastAsia="zh-CN"/>
        </w:rPr>
        <w:t>3.1  投标文件的组成</w:t>
      </w:r>
      <w:bookmarkEnd w:id="45"/>
    </w:p>
    <w:p w14:paraId="0B4ECBE8" w14:textId="77777777" w:rsidR="007234F2" w:rsidRDefault="00000000">
      <w:pPr>
        <w:spacing w:before="65" w:line="274" w:lineRule="exact"/>
        <w:ind w:left="41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3.1.1 投标文件应包括下列内容：</w:t>
      </w:r>
    </w:p>
    <w:p w14:paraId="68F1316F" w14:textId="77777777" w:rsidR="007234F2" w:rsidRDefault="00000000">
      <w:pPr>
        <w:spacing w:before="126" w:line="274" w:lineRule="exact"/>
        <w:ind w:left="36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lastRenderedPageBreak/>
        <w:t>（1）投标函及投标函附录；</w:t>
      </w:r>
    </w:p>
    <w:p w14:paraId="08026B56" w14:textId="77777777" w:rsidR="007234F2" w:rsidRDefault="00000000">
      <w:pPr>
        <w:spacing w:before="126" w:line="275" w:lineRule="exact"/>
        <w:ind w:left="36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（2）法定代表人（单位负责人）身份证明或授权委托书；</w:t>
      </w:r>
    </w:p>
    <w:p w14:paraId="5FDC66F5" w14:textId="77777777" w:rsidR="007234F2" w:rsidRDefault="00000000">
      <w:pPr>
        <w:spacing w:before="124" w:line="274" w:lineRule="exact"/>
        <w:ind w:left="36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（3）联合体协议书；</w:t>
      </w:r>
    </w:p>
    <w:p w14:paraId="25669EFF" w14:textId="77777777" w:rsidR="007234F2" w:rsidRDefault="00000000">
      <w:pPr>
        <w:spacing w:before="127" w:line="274" w:lineRule="exact"/>
        <w:ind w:left="36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（4）投标保证金；</w:t>
      </w:r>
    </w:p>
    <w:p w14:paraId="6CEE55E1" w14:textId="77777777" w:rsidR="007234F2" w:rsidRDefault="00000000">
      <w:pPr>
        <w:spacing w:before="157" w:line="227" w:lineRule="auto"/>
        <w:ind w:left="36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（5）设计费报价清单；</w:t>
      </w:r>
    </w:p>
    <w:p w14:paraId="0E619041" w14:textId="77777777" w:rsidR="007234F2" w:rsidRDefault="00000000">
      <w:pPr>
        <w:spacing w:before="122" w:line="274" w:lineRule="exact"/>
        <w:ind w:left="36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（6）投标人技术文件；</w:t>
      </w:r>
    </w:p>
    <w:p w14:paraId="4FE7B64C" w14:textId="77777777" w:rsidR="007234F2" w:rsidRDefault="00000000">
      <w:pPr>
        <w:spacing w:before="158" w:line="228" w:lineRule="auto"/>
        <w:ind w:left="369"/>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（7）资格和履约能力审查资料；</w:t>
      </w:r>
    </w:p>
    <w:p w14:paraId="074973A7" w14:textId="77777777" w:rsidR="007234F2" w:rsidRDefault="00000000">
      <w:pPr>
        <w:spacing w:before="123" w:line="274" w:lineRule="exact"/>
        <w:ind w:left="32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（8）投标人须知前附表规定的其他资料。</w:t>
      </w:r>
    </w:p>
    <w:p w14:paraId="27E692AE" w14:textId="77777777" w:rsidR="007234F2" w:rsidRDefault="00000000">
      <w:pPr>
        <w:spacing w:before="155" w:line="228" w:lineRule="auto"/>
        <w:ind w:left="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投标人在评标过程中作出的符合法律法规和招标文件规定的澄清确认，构成投标文件的组成部分。</w:t>
      </w:r>
    </w:p>
    <w:p w14:paraId="5395DBDA" w14:textId="77777777" w:rsidR="007234F2" w:rsidRDefault="00000000">
      <w:pPr>
        <w:spacing w:before="122" w:line="329" w:lineRule="auto"/>
        <w:ind w:left="6" w:right="184" w:firstLine="41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3.1.2  投标人须知前附表规定不接受联合体投标的，或投标人没有组成联合体的，</w:t>
      </w:r>
      <w:r>
        <w:rPr>
          <w:rFonts w:ascii="宋体" w:eastAsia="宋体" w:hAnsi="宋体" w:cs="宋体" w:hint="eastAsia"/>
          <w:spacing w:val="8"/>
          <w:sz w:val="20"/>
          <w:szCs w:val="20"/>
          <w:lang w:eastAsia="zh-CN"/>
        </w:rPr>
        <w:t>投标文件不包括本</w:t>
      </w:r>
      <w:r>
        <w:rPr>
          <w:rFonts w:ascii="宋体" w:eastAsia="宋体" w:hAnsi="宋体" w:cs="宋体" w:hint="eastAsia"/>
          <w:spacing w:val="3"/>
          <w:sz w:val="20"/>
          <w:szCs w:val="20"/>
          <w:lang w:eastAsia="zh-CN"/>
        </w:rPr>
        <w:t>章第</w:t>
      </w:r>
      <w:r>
        <w:rPr>
          <w:rFonts w:ascii="宋体" w:eastAsia="宋体" w:hAnsi="宋体" w:cs="宋体" w:hint="eastAsia"/>
          <w:spacing w:val="-19"/>
          <w:sz w:val="20"/>
          <w:szCs w:val="20"/>
          <w:lang w:eastAsia="zh-CN"/>
        </w:rPr>
        <w:t xml:space="preserve"> </w:t>
      </w:r>
      <w:r>
        <w:rPr>
          <w:rFonts w:ascii="宋体" w:eastAsia="宋体" w:hAnsi="宋体" w:cs="宋体" w:hint="eastAsia"/>
          <w:spacing w:val="3"/>
          <w:sz w:val="20"/>
          <w:szCs w:val="20"/>
          <w:lang w:eastAsia="zh-CN"/>
        </w:rPr>
        <w:t>3.1.1（3）</w:t>
      </w:r>
      <w:r>
        <w:rPr>
          <w:rFonts w:ascii="宋体" w:eastAsia="宋体" w:hAnsi="宋体" w:cs="宋体" w:hint="eastAsia"/>
          <w:spacing w:val="-45"/>
          <w:sz w:val="20"/>
          <w:szCs w:val="20"/>
          <w:lang w:eastAsia="zh-CN"/>
        </w:rPr>
        <w:t xml:space="preserve"> </w:t>
      </w:r>
      <w:r>
        <w:rPr>
          <w:rFonts w:ascii="宋体" w:eastAsia="宋体" w:hAnsi="宋体" w:cs="宋体" w:hint="eastAsia"/>
          <w:spacing w:val="3"/>
          <w:sz w:val="20"/>
          <w:szCs w:val="20"/>
          <w:lang w:eastAsia="zh-CN"/>
        </w:rPr>
        <w:t>目所指的联合体协议书。</w:t>
      </w:r>
    </w:p>
    <w:p w14:paraId="37200E57" w14:textId="77777777" w:rsidR="007234F2" w:rsidRDefault="00000000">
      <w:pPr>
        <w:spacing w:before="88" w:line="313" w:lineRule="auto"/>
        <w:ind w:left="12" w:right="100" w:firstLine="406"/>
        <w:rPr>
          <w:rFonts w:ascii="宋体" w:eastAsia="宋体" w:hAnsi="宋体" w:cs="宋体" w:hint="eastAsia"/>
          <w:lang w:eastAsia="zh-CN"/>
        </w:rPr>
      </w:pPr>
      <w:r>
        <w:rPr>
          <w:rFonts w:ascii="宋体" w:eastAsia="宋体" w:hAnsi="宋体" w:cs="宋体" w:hint="eastAsia"/>
          <w:spacing w:val="8"/>
          <w:sz w:val="20"/>
          <w:szCs w:val="20"/>
          <w:lang w:eastAsia="zh-CN"/>
        </w:rPr>
        <w:t>3.1.3  投标人须知前附表未要求提交投标保证金的，投标文件不包括本章第3.1.1（4</w:t>
      </w:r>
      <w:r>
        <w:rPr>
          <w:rFonts w:ascii="宋体" w:eastAsia="宋体" w:hAnsi="宋体" w:cs="宋体" w:hint="eastAsia"/>
          <w:spacing w:val="7"/>
          <w:sz w:val="20"/>
          <w:szCs w:val="20"/>
          <w:lang w:eastAsia="zh-CN"/>
        </w:rPr>
        <w:t>）目所指的投标保</w:t>
      </w:r>
      <w:r>
        <w:rPr>
          <w:rFonts w:ascii="宋体" w:eastAsia="宋体" w:hAnsi="宋体" w:cs="宋体" w:hint="eastAsia"/>
          <w:spacing w:val="6"/>
          <w:sz w:val="20"/>
          <w:szCs w:val="20"/>
          <w:lang w:eastAsia="zh-CN"/>
        </w:rPr>
        <w:t>函或投标保证金声明。</w:t>
      </w:r>
    </w:p>
    <w:p w14:paraId="63D2F8C5" w14:textId="77777777" w:rsidR="007234F2" w:rsidRDefault="00000000">
      <w:pPr>
        <w:spacing w:before="92" w:line="368" w:lineRule="exact"/>
        <w:ind w:left="141"/>
        <w:outlineLvl w:val="2"/>
        <w:rPr>
          <w:rFonts w:ascii="宋体" w:eastAsia="宋体" w:hAnsi="宋体" w:cs="宋体" w:hint="eastAsia"/>
          <w:lang w:eastAsia="zh-CN"/>
        </w:rPr>
      </w:pPr>
      <w:bookmarkStart w:id="46" w:name="bookmark45"/>
      <w:bookmarkStart w:id="47" w:name="_Toc31610"/>
      <w:bookmarkEnd w:id="46"/>
      <w:r>
        <w:rPr>
          <w:rFonts w:ascii="宋体" w:eastAsia="宋体" w:hAnsi="宋体" w:cs="宋体" w:hint="eastAsia"/>
          <w:spacing w:val="-2"/>
          <w:position w:val="1"/>
          <w:sz w:val="28"/>
          <w:szCs w:val="28"/>
          <w:lang w:eastAsia="zh-CN"/>
        </w:rPr>
        <w:t>3.2  投标报价</w:t>
      </w:r>
      <w:bookmarkEnd w:id="47"/>
    </w:p>
    <w:p w14:paraId="2F9E7D40" w14:textId="77777777" w:rsidR="007234F2" w:rsidRDefault="00000000">
      <w:pPr>
        <w:spacing w:before="65" w:line="341" w:lineRule="auto"/>
        <w:ind w:right="100" w:firstLineChars="200" w:firstLine="42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3.2.1  投标人应按照第七章“投标文件格式</w:t>
      </w:r>
      <w:r>
        <w:rPr>
          <w:rFonts w:ascii="宋体" w:eastAsia="宋体" w:hAnsi="宋体" w:cs="宋体" w:hint="eastAsia"/>
          <w:spacing w:val="-70"/>
          <w:sz w:val="20"/>
          <w:szCs w:val="20"/>
          <w:lang w:eastAsia="zh-CN"/>
        </w:rPr>
        <w:t xml:space="preserve"> </w:t>
      </w:r>
      <w:r>
        <w:rPr>
          <w:rFonts w:ascii="宋体" w:eastAsia="宋体" w:hAnsi="宋体" w:cs="宋体" w:hint="eastAsia"/>
          <w:spacing w:val="10"/>
          <w:sz w:val="20"/>
          <w:szCs w:val="20"/>
          <w:lang w:eastAsia="zh-CN"/>
        </w:rPr>
        <w:t>”的要求在投标函中进行报价并填写设计费清单。投</w:t>
      </w:r>
      <w:r>
        <w:rPr>
          <w:rFonts w:ascii="宋体" w:eastAsia="宋体" w:hAnsi="宋体" w:cs="宋体" w:hint="eastAsia"/>
          <w:spacing w:val="9"/>
          <w:sz w:val="20"/>
          <w:szCs w:val="20"/>
          <w:lang w:eastAsia="zh-CN"/>
        </w:rPr>
        <w:t>标报价应遵守《工程勘察设计收费管理规定》，如法律法规对设计收费有新的规定的，招标人将在投标人须知前附表中列明，投标人应按新的规定执行。投标报价违反《工程勘察设计收费管理规定》和（或）投标人须知前附表规定的新的报价依据及标准的投标文件将被否决。</w:t>
      </w:r>
    </w:p>
    <w:p w14:paraId="6E37D85D" w14:textId="77777777" w:rsidR="007234F2" w:rsidRDefault="00000000">
      <w:pPr>
        <w:spacing w:before="125" w:line="274" w:lineRule="exact"/>
        <w:ind w:firstLineChars="200" w:firstLine="418"/>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3.2.2  投标人应充分了解工程项目建设地点的</w:t>
      </w:r>
      <w:r>
        <w:rPr>
          <w:rFonts w:ascii="宋体" w:eastAsia="宋体" w:hAnsi="宋体" w:cs="宋体" w:hint="eastAsia"/>
          <w:spacing w:val="8"/>
          <w:position w:val="1"/>
          <w:sz w:val="20"/>
          <w:szCs w:val="20"/>
          <w:lang w:eastAsia="zh-CN"/>
        </w:rPr>
        <w:t>位置、周边环境以及影响投标报价的其他要素。</w:t>
      </w:r>
    </w:p>
    <w:p w14:paraId="6F745900" w14:textId="77777777" w:rsidR="007234F2" w:rsidRDefault="00000000">
      <w:pPr>
        <w:spacing w:before="126" w:line="275" w:lineRule="exact"/>
        <w:ind w:right="6" w:firstLineChars="200" w:firstLine="41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3.2.3  投标报价为投标人完成招标文件要求的全部设计工作和设计服务的一切成本、费用和利润总和。</w:t>
      </w:r>
    </w:p>
    <w:p w14:paraId="5D874085" w14:textId="77777777" w:rsidR="007234F2" w:rsidRDefault="00000000">
      <w:pPr>
        <w:spacing w:before="124" w:line="328" w:lineRule="auto"/>
        <w:ind w:firstLineChars="200" w:firstLine="424"/>
        <w:rPr>
          <w:rFonts w:ascii="宋体" w:eastAsia="宋体" w:hAnsi="宋体" w:cs="宋体" w:hint="eastAsia"/>
          <w:sz w:val="20"/>
          <w:szCs w:val="20"/>
          <w:lang w:eastAsia="zh-CN"/>
        </w:rPr>
      </w:pPr>
      <w:r>
        <w:rPr>
          <w:rFonts w:ascii="宋体" w:eastAsia="宋体" w:hAnsi="宋体" w:cs="宋体" w:hint="eastAsia"/>
          <w:spacing w:val="12"/>
          <w:sz w:val="20"/>
          <w:szCs w:val="20"/>
          <w:lang w:eastAsia="zh-CN"/>
        </w:rPr>
        <w:t>3.2.4  投标人在投标截止时间前修改投标函中的投标报价总额，应同时修改投标文件“设计费清单</w:t>
      </w:r>
      <w:r>
        <w:rPr>
          <w:rFonts w:ascii="宋体" w:eastAsia="宋体" w:hAnsi="宋体" w:cs="宋体" w:hint="eastAsia"/>
          <w:spacing w:val="-67"/>
          <w:sz w:val="20"/>
          <w:szCs w:val="20"/>
          <w:lang w:eastAsia="zh-CN"/>
        </w:rPr>
        <w:t xml:space="preserve"> </w:t>
      </w:r>
      <w:r>
        <w:rPr>
          <w:rFonts w:ascii="宋体" w:eastAsia="宋体" w:hAnsi="宋体" w:cs="宋体" w:hint="eastAsia"/>
          <w:spacing w:val="12"/>
          <w:sz w:val="20"/>
          <w:szCs w:val="20"/>
          <w:lang w:eastAsia="zh-CN"/>
        </w:rPr>
        <w:t>”</w:t>
      </w:r>
      <w:r>
        <w:rPr>
          <w:rFonts w:ascii="宋体" w:eastAsia="宋体" w:hAnsi="宋体" w:cs="宋体" w:hint="eastAsia"/>
          <w:spacing w:val="9"/>
          <w:sz w:val="20"/>
          <w:szCs w:val="20"/>
          <w:lang w:eastAsia="zh-CN"/>
        </w:rPr>
        <w:t>中的相应报价。此修改须符合本章第4.3 款的有关要求。</w:t>
      </w:r>
    </w:p>
    <w:p w14:paraId="28C32155" w14:textId="77777777" w:rsidR="007234F2" w:rsidRDefault="00000000">
      <w:pPr>
        <w:spacing w:before="90" w:line="312" w:lineRule="auto"/>
        <w:ind w:right="100" w:firstLineChars="200" w:firstLine="422"/>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3.2.5  招标人设有最高投标限价的，投标人的投标报价</w:t>
      </w:r>
      <w:r>
        <w:rPr>
          <w:rFonts w:ascii="宋体" w:eastAsia="宋体" w:hAnsi="宋体" w:cs="宋体" w:hint="eastAsia"/>
          <w:spacing w:val="10"/>
          <w:sz w:val="20"/>
          <w:szCs w:val="20"/>
          <w:lang w:eastAsia="zh-CN"/>
        </w:rPr>
        <w:t>不得超过最高投标限价，最高投标限价或其计</w:t>
      </w:r>
      <w:r>
        <w:rPr>
          <w:rFonts w:ascii="宋体" w:eastAsia="宋体" w:hAnsi="宋体" w:cs="宋体" w:hint="eastAsia"/>
          <w:spacing w:val="8"/>
          <w:sz w:val="20"/>
          <w:szCs w:val="20"/>
          <w:lang w:eastAsia="zh-CN"/>
        </w:rPr>
        <w:t>算方法在投标人须知前附表中载明。</w:t>
      </w:r>
    </w:p>
    <w:p w14:paraId="60E28CBF" w14:textId="77777777" w:rsidR="007234F2" w:rsidRDefault="00000000">
      <w:pPr>
        <w:spacing w:before="124" w:line="274" w:lineRule="exact"/>
        <w:ind w:firstLineChars="200" w:firstLine="414"/>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3.2.6  投标报价的其他要求见投标人须知前附表。</w:t>
      </w:r>
    </w:p>
    <w:p w14:paraId="6E3E778A" w14:textId="77777777" w:rsidR="007234F2" w:rsidRDefault="00000000">
      <w:pPr>
        <w:spacing w:before="115" w:line="369" w:lineRule="exact"/>
        <w:ind w:left="142"/>
        <w:outlineLvl w:val="2"/>
        <w:rPr>
          <w:rFonts w:ascii="宋体" w:eastAsia="宋体" w:hAnsi="宋体" w:cs="宋体" w:hint="eastAsia"/>
          <w:lang w:eastAsia="zh-CN"/>
        </w:rPr>
      </w:pPr>
      <w:bookmarkStart w:id="48" w:name="bookmark46"/>
      <w:bookmarkStart w:id="49" w:name="_Toc5006"/>
      <w:bookmarkEnd w:id="48"/>
      <w:r>
        <w:rPr>
          <w:rFonts w:ascii="宋体" w:eastAsia="宋体" w:hAnsi="宋体" w:cs="宋体" w:hint="eastAsia"/>
          <w:spacing w:val="-2"/>
          <w:position w:val="1"/>
          <w:sz w:val="28"/>
          <w:szCs w:val="28"/>
          <w:lang w:eastAsia="zh-CN"/>
        </w:rPr>
        <w:t>3.3  投标有效期</w:t>
      </w:r>
      <w:bookmarkEnd w:id="49"/>
    </w:p>
    <w:p w14:paraId="6D7CE882" w14:textId="77777777" w:rsidR="007234F2" w:rsidRDefault="00000000">
      <w:pPr>
        <w:spacing w:before="65" w:line="274" w:lineRule="exact"/>
        <w:ind w:left="42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 xml:space="preserve">3.3.1  除投标人须知前附表另有规定外，投标有效期为 </w:t>
      </w:r>
      <w:r>
        <w:rPr>
          <w:rFonts w:ascii="宋体" w:eastAsia="宋体" w:hAnsi="宋体" w:cs="宋体" w:hint="eastAsia"/>
          <w:spacing w:val="8"/>
          <w:position w:val="1"/>
          <w:sz w:val="20"/>
          <w:szCs w:val="20"/>
          <w:lang w:eastAsia="zh-CN"/>
        </w:rPr>
        <w:t>90</w:t>
      </w:r>
      <w:r>
        <w:rPr>
          <w:rFonts w:ascii="宋体" w:eastAsia="宋体" w:hAnsi="宋体" w:cs="宋体" w:hint="eastAsia"/>
          <w:spacing w:val="16"/>
          <w:w w:val="101"/>
          <w:position w:val="1"/>
          <w:sz w:val="20"/>
          <w:szCs w:val="20"/>
          <w:lang w:eastAsia="zh-CN"/>
        </w:rPr>
        <w:t xml:space="preserve"> </w:t>
      </w:r>
      <w:r>
        <w:rPr>
          <w:rFonts w:ascii="宋体" w:eastAsia="宋体" w:hAnsi="宋体" w:cs="宋体" w:hint="eastAsia"/>
          <w:spacing w:val="8"/>
          <w:position w:val="1"/>
          <w:sz w:val="20"/>
          <w:szCs w:val="20"/>
          <w:lang w:eastAsia="zh-CN"/>
        </w:rPr>
        <w:t>天。</w:t>
      </w:r>
    </w:p>
    <w:p w14:paraId="6BF0BB56" w14:textId="77777777" w:rsidR="007234F2" w:rsidRDefault="00000000">
      <w:pPr>
        <w:spacing w:before="126" w:line="274" w:lineRule="exact"/>
        <w:ind w:left="42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3.3.2  在投标有效期内，投标人撤销投标文件的，应承担招标文件和法律规定的责任。</w:t>
      </w:r>
    </w:p>
    <w:p w14:paraId="0D4FB2AE" w14:textId="77777777" w:rsidR="007234F2" w:rsidRDefault="00000000">
      <w:pPr>
        <w:spacing w:before="124" w:line="341" w:lineRule="auto"/>
        <w:ind w:right="2" w:firstLine="419"/>
        <w:rPr>
          <w:rFonts w:ascii="宋体" w:eastAsia="宋体" w:hAnsi="宋体" w:cs="宋体" w:hint="eastAsia"/>
          <w:lang w:eastAsia="zh-CN"/>
        </w:rPr>
      </w:pPr>
      <w:r>
        <w:rPr>
          <w:rFonts w:ascii="宋体" w:eastAsia="宋体" w:hAnsi="宋体" w:cs="宋体" w:hint="eastAsia"/>
          <w:spacing w:val="10"/>
          <w:sz w:val="20"/>
          <w:szCs w:val="20"/>
          <w:lang w:eastAsia="zh-CN"/>
        </w:rPr>
        <w:t>3.3.3</w:t>
      </w:r>
      <w:r>
        <w:rPr>
          <w:rFonts w:ascii="宋体" w:eastAsia="宋体" w:hAnsi="宋体" w:cs="宋体" w:hint="eastAsia"/>
          <w:spacing w:val="24"/>
          <w:sz w:val="20"/>
          <w:szCs w:val="20"/>
          <w:lang w:eastAsia="zh-CN"/>
        </w:rPr>
        <w:t xml:space="preserve">  </w:t>
      </w:r>
      <w:r>
        <w:rPr>
          <w:rFonts w:ascii="宋体" w:eastAsia="宋体" w:hAnsi="宋体" w:cs="宋体" w:hint="eastAsia"/>
          <w:spacing w:val="10"/>
          <w:sz w:val="20"/>
          <w:szCs w:val="20"/>
          <w:lang w:eastAsia="zh-CN"/>
        </w:rPr>
        <w:t>出现特殊情况需要延长投标有效期的，招标人以书面形式通知所有投标人延长投标有效期。投</w:t>
      </w:r>
      <w:r>
        <w:rPr>
          <w:rFonts w:ascii="宋体" w:eastAsia="宋体" w:hAnsi="宋体" w:cs="宋体" w:hint="eastAsia"/>
          <w:spacing w:val="9"/>
          <w:sz w:val="20"/>
          <w:szCs w:val="20"/>
          <w:lang w:eastAsia="zh-CN"/>
        </w:rPr>
        <w:t>标人应予以书面答复，同意延长的，应相应延长其投标保证金的有效期，但不得要求或被允许修改其投标文件；投标人拒绝延长的，其投标失效，但投标人有权收回其投标保证金及以现金形式递交的投标保证金</w:t>
      </w:r>
      <w:r>
        <w:rPr>
          <w:rFonts w:ascii="宋体" w:eastAsia="宋体" w:hAnsi="宋体" w:cs="宋体" w:hint="eastAsia"/>
          <w:spacing w:val="7"/>
          <w:sz w:val="20"/>
          <w:szCs w:val="20"/>
          <w:lang w:eastAsia="zh-CN"/>
        </w:rPr>
        <w:t>的银行同期存款利息。</w:t>
      </w:r>
    </w:p>
    <w:p w14:paraId="458667FF" w14:textId="77777777" w:rsidR="007234F2" w:rsidRDefault="00000000">
      <w:pPr>
        <w:spacing w:before="91" w:line="369" w:lineRule="exact"/>
        <w:ind w:left="142"/>
        <w:outlineLvl w:val="2"/>
        <w:rPr>
          <w:rFonts w:ascii="宋体" w:eastAsia="宋体" w:hAnsi="宋体" w:cs="宋体" w:hint="eastAsia"/>
          <w:lang w:eastAsia="zh-CN"/>
        </w:rPr>
      </w:pPr>
      <w:bookmarkStart w:id="50" w:name="bookmark47"/>
      <w:bookmarkStart w:id="51" w:name="_Toc16905"/>
      <w:bookmarkEnd w:id="50"/>
      <w:r>
        <w:rPr>
          <w:rFonts w:ascii="宋体" w:eastAsia="宋体" w:hAnsi="宋体" w:cs="宋体" w:hint="eastAsia"/>
          <w:spacing w:val="-2"/>
          <w:position w:val="1"/>
          <w:sz w:val="28"/>
          <w:szCs w:val="28"/>
          <w:lang w:eastAsia="zh-CN"/>
        </w:rPr>
        <w:t>3.4  投标保证金</w:t>
      </w:r>
      <w:bookmarkEnd w:id="51"/>
    </w:p>
    <w:p w14:paraId="5050709C" w14:textId="77777777" w:rsidR="007234F2" w:rsidRDefault="00000000">
      <w:pPr>
        <w:spacing w:before="66" w:line="331" w:lineRule="auto"/>
        <w:ind w:right="2" w:firstLine="42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lastRenderedPageBreak/>
        <w:t>3.4.1  投标人在递交投标文件的同时，应按投标人须知</w:t>
      </w:r>
      <w:r>
        <w:rPr>
          <w:rFonts w:ascii="宋体" w:eastAsia="宋体" w:hAnsi="宋体" w:cs="宋体" w:hint="eastAsia"/>
          <w:spacing w:val="10"/>
          <w:sz w:val="20"/>
          <w:szCs w:val="20"/>
          <w:lang w:eastAsia="zh-CN"/>
        </w:rPr>
        <w:t>前附表规定的金额、形式和第七章“投标文件</w:t>
      </w:r>
      <w:r>
        <w:rPr>
          <w:rFonts w:ascii="宋体" w:eastAsia="宋体" w:hAnsi="宋体" w:cs="宋体" w:hint="eastAsia"/>
          <w:spacing w:val="9"/>
          <w:sz w:val="20"/>
          <w:szCs w:val="20"/>
          <w:lang w:eastAsia="zh-CN"/>
        </w:rPr>
        <w:t>格式</w:t>
      </w:r>
      <w:r>
        <w:rPr>
          <w:rFonts w:ascii="宋体" w:eastAsia="宋体" w:hAnsi="宋体" w:cs="宋体" w:hint="eastAsia"/>
          <w:spacing w:val="-73"/>
          <w:sz w:val="20"/>
          <w:szCs w:val="20"/>
          <w:lang w:eastAsia="zh-CN"/>
        </w:rPr>
        <w:t xml:space="preserve"> </w:t>
      </w:r>
      <w:r>
        <w:rPr>
          <w:rFonts w:ascii="宋体" w:eastAsia="宋体" w:hAnsi="宋体" w:cs="宋体" w:hint="eastAsia"/>
          <w:spacing w:val="9"/>
          <w:sz w:val="20"/>
          <w:szCs w:val="20"/>
          <w:lang w:eastAsia="zh-CN"/>
        </w:rPr>
        <w:t>”规定的投标保证金格式递交投标保证金，并作为其投标文件的组成部分。联</w:t>
      </w:r>
      <w:r>
        <w:rPr>
          <w:rFonts w:ascii="宋体" w:eastAsia="宋体" w:hAnsi="宋体" w:cs="宋体" w:hint="eastAsia"/>
          <w:spacing w:val="8"/>
          <w:sz w:val="20"/>
          <w:szCs w:val="20"/>
          <w:lang w:eastAsia="zh-CN"/>
        </w:rPr>
        <w:t>合体投标的，其投标保</w:t>
      </w:r>
      <w:r>
        <w:rPr>
          <w:rFonts w:ascii="宋体" w:eastAsia="宋体" w:hAnsi="宋体" w:cs="宋体" w:hint="eastAsia"/>
          <w:spacing w:val="9"/>
          <w:sz w:val="20"/>
          <w:szCs w:val="20"/>
          <w:lang w:eastAsia="zh-CN"/>
        </w:rPr>
        <w:t>证金可以由牵头人递交，并应符合投标人须知前附表的规定。</w:t>
      </w:r>
    </w:p>
    <w:p w14:paraId="38FCFBBF" w14:textId="77777777" w:rsidR="007234F2" w:rsidRDefault="00000000">
      <w:pPr>
        <w:spacing w:before="123" w:line="274" w:lineRule="exact"/>
        <w:ind w:left="42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3.4.2  投标人不按本章第</w:t>
      </w:r>
      <w:r>
        <w:rPr>
          <w:rFonts w:ascii="宋体" w:eastAsia="宋体" w:hAnsi="宋体" w:cs="宋体" w:hint="eastAsia"/>
          <w:spacing w:val="-36"/>
          <w:position w:val="1"/>
          <w:sz w:val="20"/>
          <w:szCs w:val="20"/>
          <w:lang w:eastAsia="zh-CN"/>
        </w:rPr>
        <w:t xml:space="preserve"> </w:t>
      </w:r>
      <w:r>
        <w:rPr>
          <w:rFonts w:ascii="宋体" w:eastAsia="宋体" w:hAnsi="宋体" w:cs="宋体" w:hint="eastAsia"/>
          <w:spacing w:val="8"/>
          <w:position w:val="1"/>
          <w:sz w:val="20"/>
          <w:szCs w:val="20"/>
          <w:lang w:eastAsia="zh-CN"/>
        </w:rPr>
        <w:t xml:space="preserve">3.4.1 </w:t>
      </w:r>
      <w:r>
        <w:rPr>
          <w:rFonts w:ascii="宋体" w:eastAsia="宋体" w:hAnsi="宋体" w:cs="宋体" w:hint="eastAsia"/>
          <w:spacing w:val="7"/>
          <w:position w:val="1"/>
          <w:sz w:val="20"/>
          <w:szCs w:val="20"/>
          <w:lang w:eastAsia="zh-CN"/>
        </w:rPr>
        <w:t>项要求提交投标保证金的，评标委员会将否决其投标。</w:t>
      </w:r>
    </w:p>
    <w:p w14:paraId="5C529784" w14:textId="77777777" w:rsidR="007234F2" w:rsidRDefault="00000000">
      <w:pPr>
        <w:spacing w:before="125" w:line="313" w:lineRule="auto"/>
        <w:ind w:left="23" w:right="2" w:firstLine="39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3.4.3  招标人与中标人签订合同后</w:t>
      </w:r>
      <w:r>
        <w:rPr>
          <w:rFonts w:ascii="宋体" w:eastAsia="宋体" w:hAnsi="宋体" w:cs="宋体" w:hint="eastAsia"/>
          <w:spacing w:val="-35"/>
          <w:sz w:val="20"/>
          <w:szCs w:val="20"/>
          <w:lang w:eastAsia="zh-CN"/>
        </w:rPr>
        <w:t xml:space="preserve"> </w:t>
      </w:r>
      <w:r>
        <w:rPr>
          <w:rFonts w:ascii="宋体" w:eastAsia="宋体" w:hAnsi="宋体" w:cs="宋体" w:hint="eastAsia"/>
          <w:spacing w:val="9"/>
          <w:sz w:val="20"/>
          <w:szCs w:val="20"/>
          <w:lang w:eastAsia="zh-CN"/>
        </w:rPr>
        <w:t>5 日内，向未中标的投标人和中标人退还投标保证金。投</w:t>
      </w:r>
      <w:r>
        <w:rPr>
          <w:rFonts w:ascii="宋体" w:eastAsia="宋体" w:hAnsi="宋体" w:cs="宋体" w:hint="eastAsia"/>
          <w:spacing w:val="8"/>
          <w:sz w:val="20"/>
          <w:szCs w:val="20"/>
          <w:lang w:eastAsia="zh-CN"/>
        </w:rPr>
        <w:t>标保证金以现金形式递交的，还应退还银行同期存款利息。</w:t>
      </w:r>
    </w:p>
    <w:p w14:paraId="678B8794" w14:textId="77777777" w:rsidR="007234F2" w:rsidRDefault="00000000">
      <w:pPr>
        <w:spacing w:before="123" w:line="274" w:lineRule="exact"/>
        <w:ind w:left="420"/>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3.4.4  有下列情形之一的，投标保证金将不予退还：</w:t>
      </w:r>
    </w:p>
    <w:p w14:paraId="6EDD36CB" w14:textId="77777777" w:rsidR="007234F2" w:rsidRDefault="00000000">
      <w:pPr>
        <w:spacing w:before="124" w:line="274" w:lineRule="exact"/>
        <w:ind w:left="32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（1）投标人在投标有效期内撤销投标文件；</w:t>
      </w:r>
    </w:p>
    <w:p w14:paraId="378BF784" w14:textId="77777777" w:rsidR="007234F2" w:rsidRDefault="00000000">
      <w:pPr>
        <w:spacing w:before="128" w:line="313" w:lineRule="auto"/>
        <w:ind w:left="1" w:right="2" w:firstLine="32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（2）中标人在收到中标通知书后，无正当理由不与招标人订立合同，在签订合同时向招标人提出附加</w:t>
      </w:r>
      <w:r>
        <w:rPr>
          <w:rFonts w:ascii="宋体" w:eastAsia="宋体" w:hAnsi="宋体" w:cs="宋体" w:hint="eastAsia"/>
          <w:spacing w:val="8"/>
          <w:sz w:val="20"/>
          <w:szCs w:val="20"/>
          <w:lang w:eastAsia="zh-CN"/>
        </w:rPr>
        <w:t>条件，或者不按照招标文件要求提交履约担保；</w:t>
      </w:r>
    </w:p>
    <w:p w14:paraId="0FA360D7" w14:textId="77777777" w:rsidR="007234F2" w:rsidRDefault="00000000">
      <w:pPr>
        <w:spacing w:before="120" w:line="274" w:lineRule="exact"/>
        <w:ind w:left="326"/>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（3）投标人有串通投标、弄虚作假、行贿等违法行为应被否</w:t>
      </w:r>
      <w:r>
        <w:rPr>
          <w:rFonts w:ascii="宋体" w:eastAsia="宋体" w:hAnsi="宋体" w:cs="宋体" w:hint="eastAsia"/>
          <w:spacing w:val="8"/>
          <w:position w:val="1"/>
          <w:sz w:val="20"/>
          <w:szCs w:val="20"/>
          <w:lang w:eastAsia="zh-CN"/>
        </w:rPr>
        <w:t>决投标的；</w:t>
      </w:r>
    </w:p>
    <w:p w14:paraId="09C6E270" w14:textId="77777777" w:rsidR="007234F2" w:rsidRDefault="00000000">
      <w:pPr>
        <w:spacing w:before="127" w:line="274" w:lineRule="exact"/>
        <w:ind w:left="326"/>
        <w:rPr>
          <w:rFonts w:ascii="宋体" w:eastAsia="宋体" w:hAnsi="宋体" w:cs="宋体" w:hint="eastAsia"/>
          <w:lang w:eastAsia="zh-CN"/>
        </w:rPr>
      </w:pPr>
      <w:r>
        <w:rPr>
          <w:rFonts w:ascii="宋体" w:eastAsia="宋体" w:hAnsi="宋体" w:cs="宋体" w:hint="eastAsia"/>
          <w:spacing w:val="9"/>
          <w:position w:val="1"/>
          <w:sz w:val="20"/>
          <w:szCs w:val="20"/>
          <w:lang w:eastAsia="zh-CN"/>
        </w:rPr>
        <w:t>（4）发生投标人须知前附表规定的其他可以不予退还投标保证</w:t>
      </w:r>
      <w:r>
        <w:rPr>
          <w:rFonts w:ascii="宋体" w:eastAsia="宋体" w:hAnsi="宋体" w:cs="宋体" w:hint="eastAsia"/>
          <w:spacing w:val="8"/>
          <w:position w:val="1"/>
          <w:sz w:val="20"/>
          <w:szCs w:val="20"/>
          <w:lang w:eastAsia="zh-CN"/>
        </w:rPr>
        <w:t>金的情形。</w:t>
      </w:r>
    </w:p>
    <w:p w14:paraId="2DE99D5C" w14:textId="77777777" w:rsidR="007234F2" w:rsidRDefault="00000000">
      <w:pPr>
        <w:spacing w:before="92" w:line="368" w:lineRule="exact"/>
        <w:ind w:left="142"/>
        <w:outlineLvl w:val="2"/>
        <w:rPr>
          <w:rFonts w:ascii="宋体" w:eastAsia="宋体" w:hAnsi="宋体" w:cs="宋体" w:hint="eastAsia"/>
          <w:lang w:eastAsia="zh-CN"/>
        </w:rPr>
      </w:pPr>
      <w:bookmarkStart w:id="52" w:name="bookmark48"/>
      <w:bookmarkStart w:id="53" w:name="_Toc32290"/>
      <w:bookmarkEnd w:id="52"/>
      <w:r>
        <w:rPr>
          <w:rFonts w:ascii="宋体" w:eastAsia="宋体" w:hAnsi="宋体" w:cs="宋体" w:hint="eastAsia"/>
          <w:spacing w:val="-1"/>
          <w:position w:val="1"/>
          <w:sz w:val="28"/>
          <w:szCs w:val="28"/>
          <w:lang w:eastAsia="zh-CN"/>
        </w:rPr>
        <w:t>3.5  资格和履约能力审查资料（适用于已进行资格预审的）</w:t>
      </w:r>
      <w:bookmarkEnd w:id="53"/>
    </w:p>
    <w:p w14:paraId="76468E83" w14:textId="77777777" w:rsidR="007234F2" w:rsidRDefault="00000000">
      <w:pPr>
        <w:spacing w:before="66" w:line="313" w:lineRule="auto"/>
        <w:ind w:left="6" w:right="2" w:firstLine="41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3.5.1 投标人在递交投标文件前，发生可能影响其</w:t>
      </w:r>
      <w:r>
        <w:rPr>
          <w:rFonts w:ascii="宋体" w:eastAsia="宋体" w:hAnsi="宋体" w:cs="宋体" w:hint="eastAsia"/>
          <w:spacing w:val="7"/>
          <w:sz w:val="20"/>
          <w:szCs w:val="20"/>
          <w:lang w:eastAsia="zh-CN"/>
        </w:rPr>
        <w:t>投标资格的新情况的，应更新或补充其在申请资格预</w:t>
      </w:r>
      <w:r>
        <w:rPr>
          <w:rFonts w:ascii="宋体" w:eastAsia="宋体" w:hAnsi="宋体" w:cs="宋体" w:hint="eastAsia"/>
          <w:spacing w:val="9"/>
          <w:sz w:val="20"/>
          <w:szCs w:val="20"/>
          <w:lang w:eastAsia="zh-CN"/>
        </w:rPr>
        <w:t>审时提供的资料，以证实其各项资格条件仍能继续满足资格预审文件的要求，且没有实质性降低。</w:t>
      </w:r>
    </w:p>
    <w:p w14:paraId="0BD62B5C" w14:textId="77777777" w:rsidR="007234F2" w:rsidRDefault="00000000">
      <w:pPr>
        <w:spacing w:before="124" w:line="312" w:lineRule="auto"/>
        <w:ind w:right="2" w:firstLine="419"/>
        <w:rPr>
          <w:rFonts w:ascii="宋体" w:eastAsia="宋体" w:hAnsi="宋体" w:cs="宋体" w:hint="eastAsia"/>
          <w:lang w:eastAsia="zh-CN"/>
        </w:rPr>
      </w:pPr>
      <w:r>
        <w:rPr>
          <w:rFonts w:ascii="宋体" w:eastAsia="宋体" w:hAnsi="宋体" w:cs="宋体" w:hint="eastAsia"/>
          <w:spacing w:val="8"/>
          <w:sz w:val="20"/>
          <w:szCs w:val="20"/>
          <w:lang w:eastAsia="zh-CN"/>
        </w:rPr>
        <w:t>3.5.2  投标人应按照投标人须知第</w:t>
      </w:r>
      <w:r>
        <w:rPr>
          <w:rFonts w:ascii="宋体" w:eastAsia="宋体" w:hAnsi="宋体" w:cs="宋体" w:hint="eastAsia"/>
          <w:spacing w:val="-23"/>
          <w:sz w:val="20"/>
          <w:szCs w:val="20"/>
          <w:lang w:eastAsia="zh-CN"/>
        </w:rPr>
        <w:t xml:space="preserve"> </w:t>
      </w:r>
      <w:r>
        <w:rPr>
          <w:rFonts w:ascii="宋体" w:eastAsia="宋体" w:hAnsi="宋体" w:cs="宋体" w:hint="eastAsia"/>
          <w:spacing w:val="8"/>
          <w:sz w:val="20"/>
          <w:szCs w:val="20"/>
          <w:lang w:eastAsia="zh-CN"/>
        </w:rPr>
        <w:t>1</w:t>
      </w:r>
      <w:r>
        <w:rPr>
          <w:rFonts w:ascii="宋体" w:eastAsia="宋体" w:hAnsi="宋体" w:cs="宋体" w:hint="eastAsia"/>
          <w:spacing w:val="7"/>
          <w:sz w:val="20"/>
          <w:szCs w:val="20"/>
          <w:lang w:eastAsia="zh-CN"/>
        </w:rPr>
        <w:t>.4.2 项的要求提交履约能力证明材料，以供评标委员会在评标时对其履约能力进行评分。</w:t>
      </w:r>
    </w:p>
    <w:p w14:paraId="324A0DF6" w14:textId="77777777" w:rsidR="007234F2" w:rsidRDefault="00000000">
      <w:pPr>
        <w:spacing w:before="91" w:line="368" w:lineRule="exact"/>
        <w:ind w:left="142"/>
        <w:outlineLvl w:val="2"/>
        <w:rPr>
          <w:rFonts w:ascii="宋体" w:eastAsia="宋体" w:hAnsi="宋体" w:cs="宋体" w:hint="eastAsia"/>
          <w:lang w:eastAsia="zh-CN"/>
        </w:rPr>
      </w:pPr>
      <w:bookmarkStart w:id="54" w:name="bookmark49"/>
      <w:bookmarkStart w:id="55" w:name="_Toc12327"/>
      <w:bookmarkEnd w:id="54"/>
      <w:r>
        <w:rPr>
          <w:rFonts w:ascii="宋体" w:eastAsia="宋体" w:hAnsi="宋体" w:cs="宋体" w:hint="eastAsia"/>
          <w:spacing w:val="-1"/>
          <w:position w:val="1"/>
          <w:sz w:val="28"/>
          <w:szCs w:val="28"/>
          <w:lang w:eastAsia="zh-CN"/>
        </w:rPr>
        <w:t>3.5</w:t>
      </w:r>
      <w:r>
        <w:rPr>
          <w:rFonts w:ascii="宋体" w:eastAsia="宋体" w:hAnsi="宋体" w:cs="宋体" w:hint="eastAsia"/>
          <w:spacing w:val="21"/>
          <w:w w:val="101"/>
          <w:position w:val="1"/>
          <w:sz w:val="28"/>
          <w:szCs w:val="28"/>
          <w:lang w:eastAsia="zh-CN"/>
        </w:rPr>
        <w:t xml:space="preserve"> </w:t>
      </w:r>
      <w:r>
        <w:rPr>
          <w:rFonts w:ascii="宋体" w:eastAsia="宋体" w:hAnsi="宋体" w:cs="宋体" w:hint="eastAsia"/>
          <w:spacing w:val="-1"/>
          <w:position w:val="1"/>
          <w:sz w:val="28"/>
          <w:szCs w:val="28"/>
          <w:lang w:eastAsia="zh-CN"/>
        </w:rPr>
        <w:t>资格和履约能力审查资料（适用于未</w:t>
      </w:r>
      <w:r>
        <w:rPr>
          <w:rFonts w:ascii="宋体" w:eastAsia="宋体" w:hAnsi="宋体" w:cs="宋体" w:hint="eastAsia"/>
          <w:spacing w:val="-2"/>
          <w:position w:val="1"/>
          <w:sz w:val="28"/>
          <w:szCs w:val="28"/>
          <w:lang w:eastAsia="zh-CN"/>
        </w:rPr>
        <w:t>进行资格预审的）</w:t>
      </w:r>
      <w:bookmarkEnd w:id="55"/>
    </w:p>
    <w:p w14:paraId="5E067048" w14:textId="77777777" w:rsidR="007234F2" w:rsidRDefault="00000000">
      <w:pPr>
        <w:spacing w:before="115" w:line="369" w:lineRule="exact"/>
        <w:ind w:left="154"/>
        <w:outlineLvl w:val="2"/>
        <w:rPr>
          <w:rFonts w:ascii="宋体" w:eastAsia="宋体" w:hAnsi="宋体" w:cs="宋体" w:hint="eastAsia"/>
          <w:spacing w:val="8"/>
          <w:sz w:val="20"/>
          <w:szCs w:val="20"/>
          <w:lang w:eastAsia="zh-CN"/>
        </w:rPr>
      </w:pPr>
      <w:bookmarkStart w:id="56" w:name="_Toc28760"/>
      <w:r>
        <w:rPr>
          <w:rFonts w:ascii="宋体" w:eastAsia="宋体" w:hAnsi="宋体" w:cs="宋体" w:hint="eastAsia"/>
          <w:spacing w:val="7"/>
          <w:sz w:val="20"/>
          <w:szCs w:val="20"/>
          <w:lang w:eastAsia="zh-CN"/>
        </w:rPr>
        <w:t>投标人须按照投标人须知第</w:t>
      </w:r>
      <w:r>
        <w:rPr>
          <w:rFonts w:ascii="宋体" w:eastAsia="宋体" w:hAnsi="宋体" w:cs="宋体" w:hint="eastAsia"/>
          <w:spacing w:val="-20"/>
          <w:sz w:val="20"/>
          <w:szCs w:val="20"/>
          <w:lang w:eastAsia="zh-CN"/>
        </w:rPr>
        <w:t xml:space="preserve"> </w:t>
      </w:r>
      <w:r>
        <w:rPr>
          <w:rFonts w:ascii="宋体" w:eastAsia="宋体" w:hAnsi="宋体" w:cs="宋体" w:hint="eastAsia"/>
          <w:spacing w:val="7"/>
          <w:sz w:val="20"/>
          <w:szCs w:val="20"/>
          <w:lang w:eastAsia="zh-CN"/>
        </w:rPr>
        <w:t>1.4.1 项、第</w:t>
      </w:r>
      <w:r>
        <w:rPr>
          <w:rFonts w:ascii="宋体" w:eastAsia="宋体" w:hAnsi="宋体" w:cs="宋体" w:hint="eastAsia"/>
          <w:spacing w:val="-23"/>
          <w:sz w:val="20"/>
          <w:szCs w:val="20"/>
          <w:lang w:eastAsia="zh-CN"/>
        </w:rPr>
        <w:t xml:space="preserve"> </w:t>
      </w:r>
      <w:r>
        <w:rPr>
          <w:rFonts w:ascii="宋体" w:eastAsia="宋体" w:hAnsi="宋体" w:cs="宋体" w:hint="eastAsia"/>
          <w:spacing w:val="6"/>
          <w:sz w:val="20"/>
          <w:szCs w:val="20"/>
          <w:lang w:eastAsia="zh-CN"/>
        </w:rPr>
        <w:t>1.4.2 项的要求以及第七章“投标文件格式</w:t>
      </w:r>
      <w:r>
        <w:rPr>
          <w:rFonts w:ascii="宋体" w:eastAsia="宋体" w:hAnsi="宋体" w:cs="宋体" w:hint="eastAsia"/>
          <w:spacing w:val="-73"/>
          <w:sz w:val="20"/>
          <w:szCs w:val="20"/>
          <w:lang w:eastAsia="zh-CN"/>
        </w:rPr>
        <w:t xml:space="preserve"> </w:t>
      </w:r>
      <w:r>
        <w:rPr>
          <w:rFonts w:ascii="宋体" w:eastAsia="宋体" w:hAnsi="宋体" w:cs="宋体" w:hint="eastAsia"/>
          <w:spacing w:val="6"/>
          <w:sz w:val="20"/>
          <w:szCs w:val="20"/>
          <w:lang w:eastAsia="zh-CN"/>
        </w:rPr>
        <w:t>”填写关于投标人</w:t>
      </w:r>
      <w:r>
        <w:rPr>
          <w:rFonts w:ascii="宋体" w:eastAsia="宋体" w:hAnsi="宋体" w:cs="宋体" w:hint="eastAsia"/>
          <w:spacing w:val="8"/>
          <w:sz w:val="20"/>
          <w:szCs w:val="20"/>
          <w:lang w:eastAsia="zh-CN"/>
        </w:rPr>
        <w:t>资格和履约能力的相关信息，并提供相关证明材料。</w:t>
      </w:r>
      <w:bookmarkStart w:id="57" w:name="bookmark50"/>
      <w:bookmarkEnd w:id="56"/>
      <w:bookmarkEnd w:id="57"/>
    </w:p>
    <w:p w14:paraId="380E52CC" w14:textId="77777777" w:rsidR="007234F2" w:rsidRDefault="00000000">
      <w:pPr>
        <w:spacing w:before="115" w:line="369" w:lineRule="exact"/>
        <w:ind w:left="154"/>
        <w:outlineLvl w:val="2"/>
        <w:rPr>
          <w:rFonts w:ascii="宋体" w:eastAsia="宋体" w:hAnsi="宋体" w:cs="宋体" w:hint="eastAsia"/>
          <w:lang w:eastAsia="zh-CN"/>
        </w:rPr>
      </w:pPr>
      <w:bookmarkStart w:id="58" w:name="_Toc20857"/>
      <w:r>
        <w:rPr>
          <w:rFonts w:ascii="宋体" w:eastAsia="宋体" w:hAnsi="宋体" w:cs="宋体" w:hint="eastAsia"/>
          <w:spacing w:val="-1"/>
          <w:position w:val="1"/>
          <w:sz w:val="28"/>
          <w:szCs w:val="28"/>
          <w:lang w:eastAsia="zh-CN"/>
        </w:rPr>
        <w:t>3.6  备选投标方案</w:t>
      </w:r>
      <w:bookmarkEnd w:id="58"/>
    </w:p>
    <w:p w14:paraId="188B3161" w14:textId="77777777" w:rsidR="007234F2" w:rsidRDefault="00000000">
      <w:pPr>
        <w:spacing w:before="65" w:line="274" w:lineRule="exact"/>
        <w:ind w:left="432"/>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3.6.1  除投标人须知前附表规定允许外，投标人</w:t>
      </w:r>
      <w:r>
        <w:rPr>
          <w:rFonts w:ascii="宋体" w:eastAsia="宋体" w:hAnsi="宋体" w:cs="宋体" w:hint="eastAsia"/>
          <w:spacing w:val="8"/>
          <w:position w:val="1"/>
          <w:sz w:val="20"/>
          <w:szCs w:val="20"/>
          <w:lang w:eastAsia="zh-CN"/>
        </w:rPr>
        <w:t>不得递交备选投标方案，否则其投标将被否决。</w:t>
      </w:r>
    </w:p>
    <w:p w14:paraId="2EF224D7" w14:textId="77777777" w:rsidR="007234F2" w:rsidRDefault="00000000">
      <w:pPr>
        <w:spacing w:before="126" w:line="331" w:lineRule="auto"/>
        <w:ind w:left="10" w:right="2" w:firstLine="421"/>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3.6.2  允许投标人递交备选投标方案的，只有中标人所</w:t>
      </w:r>
      <w:r>
        <w:rPr>
          <w:rFonts w:ascii="宋体" w:eastAsia="宋体" w:hAnsi="宋体" w:cs="宋体" w:hint="eastAsia"/>
          <w:spacing w:val="10"/>
          <w:sz w:val="20"/>
          <w:szCs w:val="20"/>
          <w:lang w:eastAsia="zh-CN"/>
        </w:rPr>
        <w:t>递交的备选投标方案方可予以考虑。评标委员</w:t>
      </w:r>
      <w:r>
        <w:rPr>
          <w:rFonts w:ascii="宋体" w:eastAsia="宋体" w:hAnsi="宋体" w:cs="宋体" w:hint="eastAsia"/>
          <w:spacing w:val="9"/>
          <w:sz w:val="20"/>
          <w:szCs w:val="20"/>
          <w:lang w:eastAsia="zh-CN"/>
        </w:rPr>
        <w:t>会认为中标人的备选投标方案优于其按照招标文件要求编制的投标方案的，招标人可以接受该备选投标方案，但备选投标方案的报价不得高于投标报价。</w:t>
      </w:r>
    </w:p>
    <w:p w14:paraId="1A7C1457" w14:textId="77777777" w:rsidR="007234F2" w:rsidRDefault="00000000">
      <w:pPr>
        <w:spacing w:before="123" w:line="312" w:lineRule="auto"/>
        <w:ind w:left="11" w:right="2" w:firstLine="420"/>
        <w:rPr>
          <w:rFonts w:ascii="宋体" w:eastAsia="宋体" w:hAnsi="宋体" w:cs="宋体" w:hint="eastAsia"/>
          <w:lang w:eastAsia="zh-CN"/>
        </w:rPr>
      </w:pPr>
      <w:r>
        <w:rPr>
          <w:rFonts w:ascii="宋体" w:eastAsia="宋体" w:hAnsi="宋体" w:cs="宋体" w:hint="eastAsia"/>
          <w:spacing w:val="11"/>
          <w:sz w:val="20"/>
          <w:szCs w:val="20"/>
          <w:lang w:eastAsia="zh-CN"/>
        </w:rPr>
        <w:t>3.6.3  投标人提供两个或两个以上投标报价，或者在投</w:t>
      </w:r>
      <w:r>
        <w:rPr>
          <w:rFonts w:ascii="宋体" w:eastAsia="宋体" w:hAnsi="宋体" w:cs="宋体" w:hint="eastAsia"/>
          <w:spacing w:val="10"/>
          <w:sz w:val="20"/>
          <w:szCs w:val="20"/>
          <w:lang w:eastAsia="zh-CN"/>
        </w:rPr>
        <w:t>标文件中提供一个报价，但同时提供两个或两</w:t>
      </w:r>
      <w:r>
        <w:rPr>
          <w:rFonts w:ascii="宋体" w:eastAsia="宋体" w:hAnsi="宋体" w:cs="宋体" w:hint="eastAsia"/>
          <w:spacing w:val="8"/>
          <w:sz w:val="20"/>
          <w:szCs w:val="20"/>
          <w:lang w:eastAsia="zh-CN"/>
        </w:rPr>
        <w:t>个以上设计方案的，视为提供备选方案。</w:t>
      </w:r>
    </w:p>
    <w:p w14:paraId="252504FB" w14:textId="77777777" w:rsidR="007234F2" w:rsidRDefault="00000000">
      <w:pPr>
        <w:spacing w:before="92" w:line="369" w:lineRule="exact"/>
        <w:ind w:left="154"/>
        <w:outlineLvl w:val="2"/>
        <w:rPr>
          <w:rFonts w:ascii="宋体" w:eastAsia="宋体" w:hAnsi="宋体" w:cs="宋体" w:hint="eastAsia"/>
          <w:lang w:eastAsia="zh-CN"/>
        </w:rPr>
      </w:pPr>
      <w:bookmarkStart w:id="59" w:name="bookmark51"/>
      <w:bookmarkStart w:id="60" w:name="_Toc7079"/>
      <w:bookmarkEnd w:id="59"/>
      <w:r>
        <w:rPr>
          <w:rFonts w:ascii="宋体" w:eastAsia="宋体" w:hAnsi="宋体" w:cs="宋体" w:hint="eastAsia"/>
          <w:spacing w:val="-1"/>
          <w:position w:val="1"/>
          <w:sz w:val="28"/>
          <w:szCs w:val="28"/>
          <w:lang w:eastAsia="zh-CN"/>
        </w:rPr>
        <w:t>3.7  投标文件的编制</w:t>
      </w:r>
      <w:bookmarkEnd w:id="60"/>
    </w:p>
    <w:p w14:paraId="183CCD94" w14:textId="77777777" w:rsidR="007234F2" w:rsidRDefault="00000000">
      <w:pPr>
        <w:spacing w:before="65" w:line="312" w:lineRule="auto"/>
        <w:ind w:left="14" w:right="2" w:firstLine="417"/>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3.7.1  投标文件应按第七章“投标文件格式</w:t>
      </w:r>
      <w:r>
        <w:rPr>
          <w:rFonts w:ascii="宋体" w:eastAsia="宋体" w:hAnsi="宋体" w:cs="宋体" w:hint="eastAsia"/>
          <w:spacing w:val="-70"/>
          <w:sz w:val="20"/>
          <w:szCs w:val="20"/>
          <w:lang w:eastAsia="zh-CN"/>
        </w:rPr>
        <w:t xml:space="preserve"> </w:t>
      </w:r>
      <w:r>
        <w:rPr>
          <w:rFonts w:ascii="宋体" w:eastAsia="宋体" w:hAnsi="宋体" w:cs="宋体" w:hint="eastAsia"/>
          <w:spacing w:val="10"/>
          <w:sz w:val="20"/>
          <w:szCs w:val="20"/>
          <w:lang w:eastAsia="zh-CN"/>
        </w:rPr>
        <w:t>”进行编写，如有必要，可以增加附页，作为投标文</w:t>
      </w:r>
      <w:r>
        <w:rPr>
          <w:rFonts w:ascii="宋体" w:eastAsia="宋体" w:hAnsi="宋体" w:cs="宋体" w:hint="eastAsia"/>
          <w:spacing w:val="9"/>
          <w:sz w:val="20"/>
          <w:szCs w:val="20"/>
          <w:lang w:eastAsia="zh-CN"/>
        </w:rPr>
        <w:t>件的</w:t>
      </w:r>
      <w:r>
        <w:rPr>
          <w:rFonts w:ascii="宋体" w:eastAsia="宋体" w:hAnsi="宋体" w:cs="宋体" w:hint="eastAsia"/>
          <w:spacing w:val="5"/>
          <w:sz w:val="20"/>
          <w:szCs w:val="20"/>
          <w:lang w:eastAsia="zh-CN"/>
        </w:rPr>
        <w:t>组成部分。</w:t>
      </w:r>
    </w:p>
    <w:p w14:paraId="6FA769AD" w14:textId="77777777" w:rsidR="007234F2" w:rsidRDefault="00000000">
      <w:pPr>
        <w:spacing w:before="121" w:line="347" w:lineRule="auto"/>
        <w:ind w:left="10" w:firstLine="421"/>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3.7.2  投标文件应用不褪色的材料书写或打印，投标函</w:t>
      </w:r>
      <w:r>
        <w:rPr>
          <w:rFonts w:ascii="宋体" w:eastAsia="宋体" w:hAnsi="宋体" w:cs="宋体" w:hint="eastAsia"/>
          <w:spacing w:val="10"/>
          <w:sz w:val="20"/>
          <w:szCs w:val="20"/>
          <w:lang w:eastAsia="zh-CN"/>
        </w:rPr>
        <w:t>及对投标文件的澄清确认应由投标人的法定代</w:t>
      </w:r>
      <w:r>
        <w:rPr>
          <w:rFonts w:ascii="宋体" w:eastAsia="宋体" w:hAnsi="宋体" w:cs="宋体" w:hint="eastAsia"/>
          <w:spacing w:val="9"/>
          <w:sz w:val="20"/>
          <w:szCs w:val="20"/>
          <w:lang w:eastAsia="zh-CN"/>
        </w:rPr>
        <w:t>表人（单位负责人）或其授权的代理人签字或盖单位</w:t>
      </w:r>
      <w:r>
        <w:rPr>
          <w:rFonts w:ascii="宋体" w:eastAsia="宋体" w:hAnsi="宋体" w:cs="宋体" w:hint="eastAsia"/>
          <w:spacing w:val="8"/>
          <w:sz w:val="20"/>
          <w:szCs w:val="20"/>
          <w:lang w:eastAsia="zh-CN"/>
        </w:rPr>
        <w:t>章。</w:t>
      </w:r>
      <w:r>
        <w:rPr>
          <w:rFonts w:ascii="宋体" w:eastAsia="宋体" w:hAnsi="宋体" w:cs="宋体" w:hint="eastAsia"/>
          <w:spacing w:val="-59"/>
          <w:sz w:val="20"/>
          <w:szCs w:val="20"/>
          <w:lang w:eastAsia="zh-CN"/>
        </w:rPr>
        <w:t xml:space="preserve"> </w:t>
      </w:r>
      <w:r>
        <w:rPr>
          <w:rFonts w:ascii="宋体" w:eastAsia="宋体" w:hAnsi="宋体" w:cs="宋体" w:hint="eastAsia"/>
          <w:spacing w:val="8"/>
          <w:sz w:val="20"/>
          <w:szCs w:val="20"/>
          <w:lang w:eastAsia="zh-CN"/>
        </w:rPr>
        <w:t>由投标人的法定代表人（单位负责人）签字的，</w:t>
      </w:r>
      <w:r>
        <w:rPr>
          <w:rFonts w:ascii="宋体" w:eastAsia="宋体" w:hAnsi="宋体" w:cs="宋体" w:hint="eastAsia"/>
          <w:spacing w:val="9"/>
          <w:sz w:val="20"/>
          <w:szCs w:val="20"/>
          <w:lang w:eastAsia="zh-CN"/>
        </w:rPr>
        <w:t>应附法定代表人（单位负责人）身份证明，由代理人签字的，应附授权委托书，身份证明或授权委托书应符合第七章“投标文件格式</w:t>
      </w:r>
      <w:r>
        <w:rPr>
          <w:rFonts w:ascii="宋体" w:eastAsia="宋体" w:hAnsi="宋体" w:cs="宋体" w:hint="eastAsia"/>
          <w:spacing w:val="-70"/>
          <w:sz w:val="20"/>
          <w:szCs w:val="20"/>
          <w:lang w:eastAsia="zh-CN"/>
        </w:rPr>
        <w:t xml:space="preserve"> </w:t>
      </w:r>
      <w:r>
        <w:rPr>
          <w:rFonts w:ascii="宋体" w:eastAsia="宋体" w:hAnsi="宋体" w:cs="宋体" w:hint="eastAsia"/>
          <w:spacing w:val="9"/>
          <w:sz w:val="20"/>
          <w:szCs w:val="20"/>
          <w:lang w:eastAsia="zh-CN"/>
        </w:rPr>
        <w:t>”的要求。投标文件应尽量避免涂改、行间插字或</w:t>
      </w:r>
      <w:r>
        <w:rPr>
          <w:rFonts w:ascii="宋体" w:eastAsia="宋体" w:hAnsi="宋体" w:cs="宋体" w:hint="eastAsia"/>
          <w:spacing w:val="8"/>
          <w:sz w:val="20"/>
          <w:szCs w:val="20"/>
          <w:lang w:eastAsia="zh-CN"/>
        </w:rPr>
        <w:t>删除。如果出现上述情况，</w:t>
      </w:r>
      <w:r>
        <w:rPr>
          <w:rFonts w:ascii="宋体" w:eastAsia="宋体" w:hAnsi="宋体" w:cs="宋体" w:hint="eastAsia"/>
          <w:spacing w:val="9"/>
          <w:sz w:val="20"/>
          <w:szCs w:val="20"/>
          <w:lang w:eastAsia="zh-CN"/>
        </w:rPr>
        <w:t>改动之处应由投标人的法定代表人（单位负责人）或其授权的代理人签字或盖单位章。</w:t>
      </w:r>
    </w:p>
    <w:p w14:paraId="048DF38F" w14:textId="77777777" w:rsidR="007234F2" w:rsidRDefault="00000000">
      <w:pPr>
        <w:spacing w:before="122" w:line="313" w:lineRule="auto"/>
        <w:ind w:firstLine="432"/>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lastRenderedPageBreak/>
        <w:t>3.7.3  投标文件正本份数，副本份数见投标人须知前附</w:t>
      </w:r>
      <w:r>
        <w:rPr>
          <w:rFonts w:ascii="宋体" w:eastAsia="宋体" w:hAnsi="宋体" w:cs="宋体" w:hint="eastAsia"/>
          <w:spacing w:val="10"/>
          <w:sz w:val="20"/>
          <w:szCs w:val="20"/>
          <w:lang w:eastAsia="zh-CN"/>
        </w:rPr>
        <w:t>表。正本和副本的封面右上角上应清楚地标记</w:t>
      </w:r>
      <w:r>
        <w:rPr>
          <w:rFonts w:ascii="宋体" w:eastAsia="宋体" w:hAnsi="宋体" w:cs="宋体" w:hint="eastAsia"/>
          <w:spacing w:val="9"/>
          <w:sz w:val="20"/>
          <w:szCs w:val="20"/>
          <w:lang w:eastAsia="zh-CN"/>
        </w:rPr>
        <w:t>“正本</w:t>
      </w:r>
      <w:r>
        <w:rPr>
          <w:rFonts w:ascii="宋体" w:eastAsia="宋体" w:hAnsi="宋体" w:cs="宋体" w:hint="eastAsia"/>
          <w:spacing w:val="-73"/>
          <w:sz w:val="20"/>
          <w:szCs w:val="20"/>
          <w:lang w:eastAsia="zh-CN"/>
        </w:rPr>
        <w:t xml:space="preserve"> </w:t>
      </w:r>
      <w:r>
        <w:rPr>
          <w:rFonts w:ascii="宋体" w:eastAsia="宋体" w:hAnsi="宋体" w:cs="宋体" w:hint="eastAsia"/>
          <w:spacing w:val="9"/>
          <w:sz w:val="20"/>
          <w:szCs w:val="20"/>
          <w:lang w:eastAsia="zh-CN"/>
        </w:rPr>
        <w:t>”或“副本</w:t>
      </w:r>
      <w:r>
        <w:rPr>
          <w:rFonts w:ascii="宋体" w:eastAsia="宋体" w:hAnsi="宋体" w:cs="宋体" w:hint="eastAsia"/>
          <w:spacing w:val="-72"/>
          <w:sz w:val="20"/>
          <w:szCs w:val="20"/>
          <w:lang w:eastAsia="zh-CN"/>
        </w:rPr>
        <w:t xml:space="preserve"> </w:t>
      </w:r>
      <w:r>
        <w:rPr>
          <w:rFonts w:ascii="宋体" w:eastAsia="宋体" w:hAnsi="宋体" w:cs="宋体" w:hint="eastAsia"/>
          <w:spacing w:val="9"/>
          <w:sz w:val="20"/>
          <w:szCs w:val="20"/>
          <w:lang w:eastAsia="zh-CN"/>
        </w:rPr>
        <w:t>”的字样。投标人应根据投</w:t>
      </w:r>
      <w:r>
        <w:rPr>
          <w:rFonts w:ascii="宋体" w:eastAsia="宋体" w:hAnsi="宋体" w:cs="宋体" w:hint="eastAsia"/>
          <w:spacing w:val="8"/>
          <w:sz w:val="20"/>
          <w:szCs w:val="20"/>
          <w:lang w:eastAsia="zh-CN"/>
        </w:rPr>
        <w:t>标人须知前附表要求提供电子版文件。当副本和正本不一致</w:t>
      </w:r>
      <w:r>
        <w:rPr>
          <w:rFonts w:ascii="宋体" w:eastAsia="宋体" w:hAnsi="宋体" w:cs="宋体" w:hint="eastAsia"/>
          <w:spacing w:val="9"/>
          <w:sz w:val="20"/>
          <w:szCs w:val="20"/>
          <w:lang w:eastAsia="zh-CN"/>
        </w:rPr>
        <w:t>或当电子版文件与纸制正本文件不一致时，以纸制正本文件为准。</w:t>
      </w:r>
    </w:p>
    <w:p w14:paraId="54C56307" w14:textId="77777777" w:rsidR="007234F2" w:rsidRDefault="00000000">
      <w:pPr>
        <w:spacing w:before="122" w:line="313" w:lineRule="auto"/>
        <w:ind w:left="11" w:right="2" w:firstLine="42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3.7.4  投标人须知前附表规定投标文件需由其所聘用的</w:t>
      </w:r>
      <w:r>
        <w:rPr>
          <w:rFonts w:ascii="宋体" w:eastAsia="宋体" w:hAnsi="宋体" w:cs="宋体" w:hint="eastAsia"/>
          <w:spacing w:val="10"/>
          <w:sz w:val="20"/>
          <w:szCs w:val="20"/>
          <w:lang w:eastAsia="zh-CN"/>
        </w:rPr>
        <w:t>注册建筑师签章的，该注册建筑师应为项目设</w:t>
      </w:r>
      <w:r>
        <w:rPr>
          <w:rFonts w:ascii="宋体" w:eastAsia="宋体" w:hAnsi="宋体" w:cs="宋体" w:hint="eastAsia"/>
          <w:spacing w:val="9"/>
          <w:sz w:val="20"/>
          <w:szCs w:val="20"/>
          <w:lang w:eastAsia="zh-CN"/>
        </w:rPr>
        <w:t>计负责人且应具备招标文件中规定的相应资格要求。</w:t>
      </w:r>
    </w:p>
    <w:p w14:paraId="3374F895" w14:textId="77777777" w:rsidR="007234F2" w:rsidRDefault="00000000">
      <w:pPr>
        <w:spacing w:before="123" w:line="312" w:lineRule="auto"/>
        <w:ind w:left="15" w:right="2" w:firstLine="417"/>
        <w:rPr>
          <w:rFonts w:ascii="宋体" w:eastAsia="宋体" w:hAnsi="宋体" w:cs="宋体" w:hint="eastAsia"/>
          <w:lang w:eastAsia="zh-CN"/>
        </w:rPr>
      </w:pPr>
      <w:r>
        <w:rPr>
          <w:rFonts w:ascii="宋体" w:eastAsia="宋体" w:hAnsi="宋体" w:cs="宋体" w:hint="eastAsia"/>
          <w:spacing w:val="11"/>
          <w:sz w:val="20"/>
          <w:szCs w:val="20"/>
          <w:lang w:eastAsia="zh-CN"/>
        </w:rPr>
        <w:t>3.7.5  投标文件的正本与副本应分别装订，并编制目录</w:t>
      </w:r>
      <w:r>
        <w:rPr>
          <w:rFonts w:ascii="宋体" w:eastAsia="宋体" w:hAnsi="宋体" w:cs="宋体" w:hint="eastAsia"/>
          <w:spacing w:val="10"/>
          <w:sz w:val="20"/>
          <w:szCs w:val="20"/>
          <w:lang w:eastAsia="zh-CN"/>
        </w:rPr>
        <w:t>，投标文件需分册装订的，具体分册装订要求</w:t>
      </w:r>
      <w:r>
        <w:rPr>
          <w:rFonts w:ascii="宋体" w:eastAsia="宋体" w:hAnsi="宋体" w:cs="宋体" w:hint="eastAsia"/>
          <w:spacing w:val="8"/>
          <w:sz w:val="20"/>
          <w:szCs w:val="20"/>
          <w:lang w:eastAsia="zh-CN"/>
        </w:rPr>
        <w:t>见投标人须知前附表规定。</w:t>
      </w:r>
    </w:p>
    <w:p w14:paraId="29713B54" w14:textId="77777777" w:rsidR="007234F2" w:rsidRDefault="00000000">
      <w:pPr>
        <w:pStyle w:val="a6"/>
        <w:spacing w:before="101" w:line="228" w:lineRule="auto"/>
        <w:ind w:left="9"/>
        <w:outlineLvl w:val="1"/>
        <w:rPr>
          <w:rFonts w:ascii="宋体" w:eastAsia="宋体" w:hAnsi="宋体" w:cs="宋体" w:hint="eastAsia"/>
          <w:lang w:eastAsia="zh-CN"/>
        </w:rPr>
      </w:pPr>
      <w:bookmarkStart w:id="61" w:name="bookmark52"/>
      <w:bookmarkStart w:id="62" w:name="bookmark53"/>
      <w:bookmarkStart w:id="63" w:name="_Toc15451"/>
      <w:bookmarkEnd w:id="61"/>
      <w:bookmarkEnd w:id="62"/>
      <w:r>
        <w:rPr>
          <w:rFonts w:ascii="宋体" w:eastAsia="宋体" w:hAnsi="宋体" w:cs="宋体" w:hint="eastAsia"/>
          <w:b/>
          <w:bCs/>
          <w:spacing w:val="1"/>
          <w:sz w:val="31"/>
          <w:szCs w:val="31"/>
          <w:lang w:eastAsia="zh-CN"/>
        </w:rPr>
        <w:t>4.投标</w:t>
      </w:r>
      <w:bookmarkEnd w:id="63"/>
    </w:p>
    <w:p w14:paraId="77FDDF20" w14:textId="77777777" w:rsidR="007234F2" w:rsidRDefault="00000000">
      <w:pPr>
        <w:spacing w:before="91" w:line="369" w:lineRule="exact"/>
        <w:ind w:left="147"/>
        <w:outlineLvl w:val="2"/>
        <w:rPr>
          <w:rFonts w:ascii="宋体" w:eastAsia="宋体" w:hAnsi="宋体" w:cs="宋体" w:hint="eastAsia"/>
          <w:lang w:eastAsia="zh-CN"/>
        </w:rPr>
      </w:pPr>
      <w:bookmarkStart w:id="64" w:name="bookmark265"/>
      <w:bookmarkStart w:id="65" w:name="_Toc17592"/>
      <w:bookmarkEnd w:id="64"/>
      <w:r>
        <w:rPr>
          <w:rFonts w:ascii="宋体" w:eastAsia="宋体" w:hAnsi="宋体" w:cs="宋体" w:hint="eastAsia"/>
          <w:spacing w:val="-1"/>
          <w:position w:val="1"/>
          <w:sz w:val="28"/>
          <w:szCs w:val="28"/>
          <w:lang w:eastAsia="zh-CN"/>
        </w:rPr>
        <w:t>4.1  投标文件的密封和标记</w:t>
      </w:r>
      <w:bookmarkEnd w:id="65"/>
    </w:p>
    <w:p w14:paraId="6165D81E" w14:textId="77777777" w:rsidR="007234F2" w:rsidRDefault="00000000">
      <w:pPr>
        <w:spacing w:before="65" w:line="274" w:lineRule="exact"/>
        <w:ind w:firstLineChars="200" w:firstLine="41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4.1.1  投标文件应密封包装，并在封套的封口处加盖投标人单位章。</w:t>
      </w:r>
    </w:p>
    <w:p w14:paraId="1B20DCBB" w14:textId="77777777" w:rsidR="007234F2" w:rsidRDefault="00000000">
      <w:pPr>
        <w:spacing w:before="127" w:line="274" w:lineRule="exact"/>
        <w:ind w:firstLineChars="200" w:firstLine="416"/>
        <w:rPr>
          <w:rFonts w:ascii="宋体" w:eastAsia="宋体" w:hAnsi="宋体" w:cs="宋体" w:hint="eastAsia"/>
          <w:spacing w:val="7"/>
          <w:position w:val="1"/>
          <w:sz w:val="20"/>
          <w:szCs w:val="20"/>
          <w:lang w:eastAsia="zh-CN"/>
        </w:rPr>
      </w:pPr>
      <w:r>
        <w:rPr>
          <w:rFonts w:ascii="宋体" w:eastAsia="宋体" w:hAnsi="宋体" w:cs="宋体" w:hint="eastAsia"/>
          <w:spacing w:val="8"/>
          <w:position w:val="1"/>
          <w:sz w:val="20"/>
          <w:szCs w:val="20"/>
          <w:lang w:eastAsia="zh-CN"/>
        </w:rPr>
        <w:t>4.1.2  投标文件封套上应写明的内容见投标人须知前附</w:t>
      </w:r>
      <w:r>
        <w:rPr>
          <w:rFonts w:ascii="宋体" w:eastAsia="宋体" w:hAnsi="宋体" w:cs="宋体" w:hint="eastAsia"/>
          <w:spacing w:val="7"/>
          <w:position w:val="1"/>
          <w:sz w:val="20"/>
          <w:szCs w:val="20"/>
          <w:lang w:eastAsia="zh-CN"/>
        </w:rPr>
        <w:t>表。</w:t>
      </w:r>
      <w:bookmarkStart w:id="66" w:name="_Toc29601"/>
    </w:p>
    <w:p w14:paraId="56C09FA4" w14:textId="77777777" w:rsidR="007234F2" w:rsidRDefault="00000000">
      <w:pPr>
        <w:spacing w:before="127" w:line="274" w:lineRule="exact"/>
        <w:ind w:firstLineChars="200" w:firstLine="416"/>
        <w:rPr>
          <w:rFonts w:ascii="宋体" w:eastAsia="宋体" w:hAnsi="宋体" w:cs="宋体" w:hint="eastAsia"/>
          <w:spacing w:val="8"/>
          <w:position w:val="1"/>
          <w:sz w:val="20"/>
          <w:szCs w:val="20"/>
          <w:lang w:eastAsia="zh-CN"/>
        </w:rPr>
      </w:pPr>
      <w:r>
        <w:rPr>
          <w:rFonts w:ascii="宋体" w:eastAsia="宋体" w:hAnsi="宋体" w:cs="宋体" w:hint="eastAsia"/>
          <w:spacing w:val="8"/>
          <w:position w:val="1"/>
          <w:sz w:val="20"/>
          <w:szCs w:val="20"/>
          <w:lang w:eastAsia="zh-CN"/>
        </w:rPr>
        <w:t>4.1.3  未按本章第4.1.1 项或第</w:t>
      </w:r>
      <w:r>
        <w:rPr>
          <w:rFonts w:ascii="宋体" w:eastAsia="宋体" w:hAnsi="宋体" w:cs="宋体" w:hint="eastAsia"/>
          <w:spacing w:val="-26"/>
          <w:position w:val="1"/>
          <w:sz w:val="20"/>
          <w:szCs w:val="20"/>
          <w:lang w:eastAsia="zh-CN"/>
        </w:rPr>
        <w:t xml:space="preserve"> </w:t>
      </w:r>
      <w:r>
        <w:rPr>
          <w:rFonts w:ascii="宋体" w:eastAsia="宋体" w:hAnsi="宋体" w:cs="宋体" w:hint="eastAsia"/>
          <w:spacing w:val="8"/>
          <w:position w:val="1"/>
          <w:sz w:val="20"/>
          <w:szCs w:val="20"/>
          <w:lang w:eastAsia="zh-CN"/>
        </w:rPr>
        <w:t>4.1.2 项要求密封和加写标记的投标文件，招标人将予以拒收。</w:t>
      </w:r>
      <w:bookmarkStart w:id="67" w:name="bookmark54"/>
      <w:bookmarkEnd w:id="66"/>
      <w:bookmarkEnd w:id="67"/>
    </w:p>
    <w:p w14:paraId="36B928C6" w14:textId="77777777" w:rsidR="007234F2" w:rsidRDefault="00000000">
      <w:pPr>
        <w:spacing w:before="115" w:line="369" w:lineRule="exact"/>
        <w:ind w:left="134"/>
        <w:outlineLvl w:val="2"/>
        <w:rPr>
          <w:rFonts w:ascii="宋体" w:eastAsia="宋体" w:hAnsi="宋体" w:cs="宋体" w:hint="eastAsia"/>
          <w:lang w:eastAsia="zh-CN"/>
        </w:rPr>
      </w:pPr>
      <w:bookmarkStart w:id="68" w:name="_Toc14491"/>
      <w:r>
        <w:rPr>
          <w:rFonts w:ascii="宋体" w:eastAsia="宋体" w:hAnsi="宋体" w:cs="宋体" w:hint="eastAsia"/>
          <w:spacing w:val="-1"/>
          <w:position w:val="1"/>
          <w:sz w:val="28"/>
          <w:szCs w:val="28"/>
          <w:lang w:eastAsia="zh-CN"/>
        </w:rPr>
        <w:t>4.2  投标文件的递交</w:t>
      </w:r>
      <w:bookmarkEnd w:id="68"/>
    </w:p>
    <w:p w14:paraId="785E17BB" w14:textId="77777777" w:rsidR="007234F2" w:rsidRDefault="00000000">
      <w:pPr>
        <w:spacing w:before="65" w:line="274" w:lineRule="exact"/>
        <w:ind w:left="41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4.2.1  投标人应在投标人须知前附表规定的投标截止时间前递交投标文件。</w:t>
      </w:r>
    </w:p>
    <w:p w14:paraId="4CC15F0A" w14:textId="77777777" w:rsidR="007234F2" w:rsidRDefault="00000000">
      <w:pPr>
        <w:spacing w:before="126" w:line="274" w:lineRule="exact"/>
        <w:ind w:left="41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4.2.2  投标人递交投标文件的地点：见投标人须知前附</w:t>
      </w:r>
      <w:r>
        <w:rPr>
          <w:rFonts w:ascii="宋体" w:eastAsia="宋体" w:hAnsi="宋体" w:cs="宋体" w:hint="eastAsia"/>
          <w:spacing w:val="7"/>
          <w:position w:val="1"/>
          <w:sz w:val="20"/>
          <w:szCs w:val="20"/>
          <w:lang w:eastAsia="zh-CN"/>
        </w:rPr>
        <w:t>表。</w:t>
      </w:r>
    </w:p>
    <w:p w14:paraId="3167D115" w14:textId="77777777" w:rsidR="007234F2" w:rsidRDefault="00000000">
      <w:pPr>
        <w:spacing w:before="124" w:line="274" w:lineRule="exact"/>
        <w:ind w:left="41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4.2.3  除投标人须知前附表另有规定外，投标人所递交的投标文件不予退还。</w:t>
      </w:r>
    </w:p>
    <w:p w14:paraId="76CCF349" w14:textId="77777777" w:rsidR="007234F2" w:rsidRDefault="00000000">
      <w:pPr>
        <w:spacing w:before="126" w:line="274" w:lineRule="exact"/>
        <w:ind w:left="414"/>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4.2.4  招标人收到投标文件后，向投标人出具签收凭</w:t>
      </w:r>
      <w:r>
        <w:rPr>
          <w:rFonts w:ascii="宋体" w:eastAsia="宋体" w:hAnsi="宋体" w:cs="宋体" w:hint="eastAsia"/>
          <w:spacing w:val="7"/>
          <w:position w:val="1"/>
          <w:sz w:val="20"/>
          <w:szCs w:val="20"/>
          <w:lang w:eastAsia="zh-CN"/>
        </w:rPr>
        <w:t>证。</w:t>
      </w:r>
    </w:p>
    <w:p w14:paraId="2F9E1D80" w14:textId="77777777" w:rsidR="007234F2" w:rsidRDefault="00000000">
      <w:pPr>
        <w:spacing w:before="127" w:line="274" w:lineRule="exact"/>
        <w:ind w:left="414"/>
        <w:rPr>
          <w:rFonts w:ascii="宋体" w:eastAsia="宋体" w:hAnsi="宋体" w:cs="宋体" w:hint="eastAsia"/>
          <w:lang w:eastAsia="zh-CN"/>
        </w:rPr>
      </w:pPr>
      <w:r>
        <w:rPr>
          <w:rFonts w:ascii="宋体" w:eastAsia="宋体" w:hAnsi="宋体" w:cs="宋体" w:hint="eastAsia"/>
          <w:spacing w:val="7"/>
          <w:position w:val="1"/>
          <w:sz w:val="20"/>
          <w:szCs w:val="20"/>
          <w:lang w:eastAsia="zh-CN"/>
        </w:rPr>
        <w:t>4.2.5  逾期送达的投标文件，招标人将予以拒收。</w:t>
      </w:r>
    </w:p>
    <w:p w14:paraId="5FDE7337" w14:textId="77777777" w:rsidR="007234F2" w:rsidRDefault="00000000">
      <w:pPr>
        <w:spacing w:before="92" w:line="369" w:lineRule="exact"/>
        <w:ind w:left="134"/>
        <w:outlineLvl w:val="2"/>
        <w:rPr>
          <w:rFonts w:ascii="宋体" w:eastAsia="宋体" w:hAnsi="宋体" w:cs="宋体" w:hint="eastAsia"/>
          <w:lang w:eastAsia="zh-CN"/>
        </w:rPr>
      </w:pPr>
      <w:bookmarkStart w:id="69" w:name="bookmark55"/>
      <w:bookmarkStart w:id="70" w:name="_Toc14208"/>
      <w:bookmarkEnd w:id="69"/>
      <w:r>
        <w:rPr>
          <w:rFonts w:ascii="宋体" w:eastAsia="宋体" w:hAnsi="宋体" w:cs="宋体" w:hint="eastAsia"/>
          <w:spacing w:val="-1"/>
          <w:position w:val="1"/>
          <w:sz w:val="28"/>
          <w:szCs w:val="28"/>
          <w:lang w:eastAsia="zh-CN"/>
        </w:rPr>
        <w:t>4.3  投标文件的修改与撤回</w:t>
      </w:r>
      <w:bookmarkEnd w:id="70"/>
    </w:p>
    <w:p w14:paraId="73F6FC43" w14:textId="77777777" w:rsidR="007234F2" w:rsidRDefault="00000000">
      <w:pPr>
        <w:spacing w:before="65" w:line="314" w:lineRule="auto"/>
        <w:ind w:right="53"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4.3.1  在本章第4.2.1 项规定的投标截止时间前，投标人可以修改或撤回已递交的投标文件，但应</w:t>
      </w:r>
      <w:r>
        <w:rPr>
          <w:rFonts w:ascii="宋体" w:eastAsia="宋体" w:hAnsi="宋体" w:cs="宋体" w:hint="eastAsia"/>
          <w:spacing w:val="8"/>
          <w:sz w:val="20"/>
          <w:szCs w:val="20"/>
          <w:lang w:eastAsia="zh-CN"/>
        </w:rPr>
        <w:t>以书</w:t>
      </w:r>
      <w:r>
        <w:rPr>
          <w:rFonts w:ascii="宋体" w:eastAsia="宋体" w:hAnsi="宋体" w:cs="宋体" w:hint="eastAsia"/>
          <w:spacing w:val="7"/>
          <w:sz w:val="20"/>
          <w:szCs w:val="20"/>
          <w:lang w:eastAsia="zh-CN"/>
        </w:rPr>
        <w:t>面形式通知招标人。</w:t>
      </w:r>
    </w:p>
    <w:p w14:paraId="65389D22" w14:textId="77777777" w:rsidR="007234F2" w:rsidRDefault="00000000">
      <w:pPr>
        <w:spacing w:before="120" w:line="313" w:lineRule="auto"/>
        <w:ind w:left="6" w:right="53" w:firstLine="40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4.3.2  投标人修改或撤回已递交投标文件的书面通知应按照</w:t>
      </w:r>
      <w:r>
        <w:rPr>
          <w:rFonts w:ascii="宋体" w:eastAsia="宋体" w:hAnsi="宋体" w:cs="宋体" w:hint="eastAsia"/>
          <w:spacing w:val="7"/>
          <w:sz w:val="20"/>
          <w:szCs w:val="20"/>
          <w:lang w:eastAsia="zh-CN"/>
        </w:rPr>
        <w:t>本章第</w:t>
      </w:r>
      <w:r>
        <w:rPr>
          <w:rFonts w:ascii="宋体" w:eastAsia="宋体" w:hAnsi="宋体" w:cs="宋体" w:hint="eastAsia"/>
          <w:spacing w:val="-36"/>
          <w:sz w:val="20"/>
          <w:szCs w:val="20"/>
          <w:lang w:eastAsia="zh-CN"/>
        </w:rPr>
        <w:t xml:space="preserve"> </w:t>
      </w:r>
      <w:r>
        <w:rPr>
          <w:rFonts w:ascii="宋体" w:eastAsia="宋体" w:hAnsi="宋体" w:cs="宋体" w:hint="eastAsia"/>
          <w:spacing w:val="7"/>
          <w:sz w:val="20"/>
          <w:szCs w:val="20"/>
          <w:lang w:eastAsia="zh-CN"/>
        </w:rPr>
        <w:t>3.7.2</w:t>
      </w:r>
      <w:r>
        <w:rPr>
          <w:rFonts w:ascii="宋体" w:eastAsia="宋体" w:hAnsi="宋体" w:cs="宋体" w:hint="eastAsia"/>
          <w:spacing w:val="15"/>
          <w:w w:val="101"/>
          <w:sz w:val="20"/>
          <w:szCs w:val="20"/>
          <w:lang w:eastAsia="zh-CN"/>
        </w:rPr>
        <w:t xml:space="preserve"> </w:t>
      </w:r>
      <w:r>
        <w:rPr>
          <w:rFonts w:ascii="宋体" w:eastAsia="宋体" w:hAnsi="宋体" w:cs="宋体" w:hint="eastAsia"/>
          <w:spacing w:val="7"/>
          <w:sz w:val="20"/>
          <w:szCs w:val="20"/>
          <w:lang w:eastAsia="zh-CN"/>
        </w:rPr>
        <w:t>项的要求签字或盖章。招标人</w:t>
      </w:r>
      <w:r>
        <w:rPr>
          <w:rFonts w:ascii="宋体" w:eastAsia="宋体" w:hAnsi="宋体" w:cs="宋体" w:hint="eastAsia"/>
          <w:spacing w:val="8"/>
          <w:sz w:val="20"/>
          <w:szCs w:val="20"/>
          <w:lang w:eastAsia="zh-CN"/>
        </w:rPr>
        <w:t>收到书面通知后，向投标人出具签收凭证。</w:t>
      </w:r>
    </w:p>
    <w:p w14:paraId="47F118DD" w14:textId="77777777" w:rsidR="007234F2" w:rsidRDefault="00000000">
      <w:pPr>
        <w:spacing w:before="122" w:line="313" w:lineRule="auto"/>
        <w:ind w:right="53"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4.3.3  投标人撤回投标文件的，招标人自收到投标人书面撤回通知之日起</w:t>
      </w:r>
      <w:r>
        <w:rPr>
          <w:rFonts w:ascii="宋体" w:eastAsia="宋体" w:hAnsi="宋体" w:cs="宋体" w:hint="eastAsia"/>
          <w:spacing w:val="-34"/>
          <w:sz w:val="20"/>
          <w:szCs w:val="20"/>
          <w:lang w:eastAsia="zh-CN"/>
        </w:rPr>
        <w:t xml:space="preserve"> </w:t>
      </w:r>
      <w:r>
        <w:rPr>
          <w:rFonts w:ascii="宋体" w:eastAsia="宋体" w:hAnsi="宋体" w:cs="宋体" w:hint="eastAsia"/>
          <w:spacing w:val="9"/>
          <w:sz w:val="20"/>
          <w:szCs w:val="20"/>
          <w:lang w:eastAsia="zh-CN"/>
        </w:rPr>
        <w:t>5  日内无息退还已收取的投</w:t>
      </w:r>
      <w:r>
        <w:rPr>
          <w:rFonts w:ascii="宋体" w:eastAsia="宋体" w:hAnsi="宋体" w:cs="宋体" w:hint="eastAsia"/>
          <w:spacing w:val="5"/>
          <w:sz w:val="20"/>
          <w:szCs w:val="20"/>
          <w:lang w:eastAsia="zh-CN"/>
        </w:rPr>
        <w:t>标保证金。</w:t>
      </w:r>
    </w:p>
    <w:p w14:paraId="0753A543" w14:textId="77777777" w:rsidR="007234F2" w:rsidRDefault="00000000">
      <w:pPr>
        <w:spacing w:before="123" w:line="313" w:lineRule="auto"/>
        <w:ind w:right="53" w:firstLine="414"/>
        <w:rPr>
          <w:rFonts w:ascii="宋体" w:eastAsia="宋体" w:hAnsi="宋体" w:cs="宋体" w:hint="eastAsia"/>
          <w:lang w:eastAsia="zh-CN"/>
        </w:rPr>
      </w:pPr>
      <w:r>
        <w:rPr>
          <w:rFonts w:ascii="宋体" w:eastAsia="宋体" w:hAnsi="宋体" w:cs="宋体" w:hint="eastAsia"/>
          <w:spacing w:val="10"/>
          <w:sz w:val="20"/>
          <w:szCs w:val="20"/>
          <w:lang w:eastAsia="zh-CN"/>
        </w:rPr>
        <w:t>4.3.4  修改的内容为投标文件的组成部分。修改的投标文件应按照本</w:t>
      </w:r>
      <w:r>
        <w:rPr>
          <w:rFonts w:ascii="宋体" w:eastAsia="宋体" w:hAnsi="宋体" w:cs="宋体" w:hint="eastAsia"/>
          <w:spacing w:val="9"/>
          <w:sz w:val="20"/>
          <w:szCs w:val="20"/>
          <w:lang w:eastAsia="zh-CN"/>
        </w:rPr>
        <w:t>章第</w:t>
      </w:r>
      <w:r>
        <w:rPr>
          <w:rFonts w:ascii="宋体" w:eastAsia="宋体" w:hAnsi="宋体" w:cs="宋体" w:hint="eastAsia"/>
          <w:spacing w:val="-33"/>
          <w:sz w:val="20"/>
          <w:szCs w:val="20"/>
          <w:lang w:eastAsia="zh-CN"/>
        </w:rPr>
        <w:t xml:space="preserve"> </w:t>
      </w:r>
      <w:r>
        <w:rPr>
          <w:rFonts w:ascii="宋体" w:eastAsia="宋体" w:hAnsi="宋体" w:cs="宋体" w:hint="eastAsia"/>
          <w:spacing w:val="9"/>
          <w:sz w:val="20"/>
          <w:szCs w:val="20"/>
          <w:lang w:eastAsia="zh-CN"/>
        </w:rPr>
        <w:t>3 条、第</w:t>
      </w:r>
      <w:r>
        <w:rPr>
          <w:rFonts w:ascii="宋体" w:eastAsia="宋体" w:hAnsi="宋体" w:cs="宋体" w:hint="eastAsia"/>
          <w:spacing w:val="-42"/>
          <w:sz w:val="20"/>
          <w:szCs w:val="20"/>
          <w:lang w:eastAsia="zh-CN"/>
        </w:rPr>
        <w:t xml:space="preserve"> </w:t>
      </w:r>
      <w:r>
        <w:rPr>
          <w:rFonts w:ascii="宋体" w:eastAsia="宋体" w:hAnsi="宋体" w:cs="宋体" w:hint="eastAsia"/>
          <w:spacing w:val="9"/>
          <w:sz w:val="20"/>
          <w:szCs w:val="20"/>
          <w:lang w:eastAsia="zh-CN"/>
        </w:rPr>
        <w:t>4</w:t>
      </w:r>
      <w:r>
        <w:rPr>
          <w:rFonts w:ascii="宋体" w:eastAsia="宋体" w:hAnsi="宋体" w:cs="宋体" w:hint="eastAsia"/>
          <w:spacing w:val="16"/>
          <w:w w:val="101"/>
          <w:sz w:val="20"/>
          <w:szCs w:val="20"/>
          <w:lang w:eastAsia="zh-CN"/>
        </w:rPr>
        <w:t xml:space="preserve"> </w:t>
      </w:r>
      <w:r>
        <w:rPr>
          <w:rFonts w:ascii="宋体" w:eastAsia="宋体" w:hAnsi="宋体" w:cs="宋体" w:hint="eastAsia"/>
          <w:spacing w:val="9"/>
          <w:sz w:val="20"/>
          <w:szCs w:val="20"/>
          <w:lang w:eastAsia="zh-CN"/>
        </w:rPr>
        <w:t>条的规定进行编</w:t>
      </w:r>
      <w:r>
        <w:rPr>
          <w:rFonts w:ascii="宋体" w:eastAsia="宋体" w:hAnsi="宋体" w:cs="宋体" w:hint="eastAsia"/>
          <w:spacing w:val="7"/>
          <w:sz w:val="20"/>
          <w:szCs w:val="20"/>
          <w:lang w:eastAsia="zh-CN"/>
        </w:rPr>
        <w:t>制、密封、标记和递交，并标明“修改</w:t>
      </w:r>
      <w:r>
        <w:rPr>
          <w:rFonts w:ascii="宋体" w:eastAsia="宋体" w:hAnsi="宋体" w:cs="宋体" w:hint="eastAsia"/>
          <w:spacing w:val="-60"/>
          <w:sz w:val="20"/>
          <w:szCs w:val="20"/>
          <w:lang w:eastAsia="zh-CN"/>
        </w:rPr>
        <w:t xml:space="preserve"> </w:t>
      </w:r>
      <w:r>
        <w:rPr>
          <w:rFonts w:ascii="宋体" w:eastAsia="宋体" w:hAnsi="宋体" w:cs="宋体" w:hint="eastAsia"/>
          <w:spacing w:val="7"/>
          <w:sz w:val="20"/>
          <w:szCs w:val="20"/>
          <w:lang w:eastAsia="zh-CN"/>
        </w:rPr>
        <w:t>”字样。</w:t>
      </w:r>
    </w:p>
    <w:p w14:paraId="2EF7C00D" w14:textId="77777777" w:rsidR="007234F2" w:rsidRDefault="00000000">
      <w:pPr>
        <w:pStyle w:val="a6"/>
        <w:spacing w:before="101" w:line="230" w:lineRule="auto"/>
        <w:ind w:left="5"/>
        <w:outlineLvl w:val="1"/>
        <w:rPr>
          <w:rFonts w:ascii="宋体" w:eastAsia="宋体" w:hAnsi="宋体" w:cs="宋体" w:hint="eastAsia"/>
          <w:lang w:eastAsia="zh-CN"/>
        </w:rPr>
      </w:pPr>
      <w:bookmarkStart w:id="71" w:name="bookmark57"/>
      <w:bookmarkStart w:id="72" w:name="bookmark56"/>
      <w:bookmarkStart w:id="73" w:name="_Toc18565"/>
      <w:bookmarkEnd w:id="71"/>
      <w:bookmarkEnd w:id="72"/>
      <w:r>
        <w:rPr>
          <w:rFonts w:ascii="宋体" w:eastAsia="宋体" w:hAnsi="宋体" w:cs="宋体" w:hint="eastAsia"/>
          <w:b/>
          <w:bCs/>
          <w:spacing w:val="-1"/>
          <w:sz w:val="31"/>
          <w:szCs w:val="31"/>
          <w:lang w:eastAsia="zh-CN"/>
        </w:rPr>
        <w:t>5.开标</w:t>
      </w:r>
      <w:bookmarkEnd w:id="73"/>
    </w:p>
    <w:p w14:paraId="718F7BDA" w14:textId="77777777" w:rsidR="007234F2" w:rsidRDefault="00000000">
      <w:pPr>
        <w:spacing w:before="91" w:line="369" w:lineRule="exact"/>
        <w:ind w:left="143"/>
        <w:outlineLvl w:val="2"/>
        <w:rPr>
          <w:rFonts w:ascii="宋体" w:eastAsia="宋体" w:hAnsi="宋体" w:cs="宋体" w:hint="eastAsia"/>
          <w:lang w:eastAsia="zh-CN"/>
        </w:rPr>
      </w:pPr>
      <w:bookmarkStart w:id="74" w:name="bookmark266"/>
      <w:bookmarkStart w:id="75" w:name="_Toc18121"/>
      <w:bookmarkEnd w:id="74"/>
      <w:r>
        <w:rPr>
          <w:rFonts w:ascii="宋体" w:eastAsia="宋体" w:hAnsi="宋体" w:cs="宋体" w:hint="eastAsia"/>
          <w:spacing w:val="-2"/>
          <w:position w:val="1"/>
          <w:sz w:val="28"/>
          <w:szCs w:val="28"/>
          <w:lang w:eastAsia="zh-CN"/>
        </w:rPr>
        <w:t>5.1  开标时间和地点</w:t>
      </w:r>
      <w:bookmarkEnd w:id="75"/>
    </w:p>
    <w:p w14:paraId="288F3ED3" w14:textId="77777777" w:rsidR="007234F2" w:rsidRDefault="00000000">
      <w:pPr>
        <w:spacing w:line="362" w:lineRule="auto"/>
        <w:ind w:left="4" w:firstLine="41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招标人在本章第4.2.1 项规定的投标截止时间（开标时间）和</w:t>
      </w:r>
      <w:r>
        <w:rPr>
          <w:rFonts w:ascii="宋体" w:eastAsia="宋体" w:hAnsi="宋体" w:cs="宋体" w:hint="eastAsia"/>
          <w:spacing w:val="8"/>
          <w:sz w:val="20"/>
          <w:szCs w:val="20"/>
          <w:lang w:eastAsia="zh-CN"/>
        </w:rPr>
        <w:t>投标人须知前附表规定的地点公开开标，</w:t>
      </w:r>
      <w:r>
        <w:rPr>
          <w:rFonts w:ascii="宋体" w:eastAsia="宋体" w:hAnsi="宋体" w:cs="宋体" w:hint="eastAsia"/>
          <w:spacing w:val="9"/>
          <w:sz w:val="20"/>
          <w:szCs w:val="20"/>
          <w:lang w:eastAsia="zh-CN"/>
        </w:rPr>
        <w:t>并邀请所有投标人的法定代表人（单位负责人）或其委托代理人准时参加。</w:t>
      </w:r>
    </w:p>
    <w:p w14:paraId="1A69FC65" w14:textId="77777777" w:rsidR="007234F2" w:rsidRDefault="00000000">
      <w:pPr>
        <w:spacing w:line="369" w:lineRule="exact"/>
        <w:ind w:left="143"/>
        <w:outlineLvl w:val="2"/>
        <w:rPr>
          <w:rFonts w:ascii="宋体" w:eastAsia="宋体" w:hAnsi="宋体" w:cs="宋体" w:hint="eastAsia"/>
          <w:lang w:eastAsia="zh-CN"/>
        </w:rPr>
      </w:pPr>
      <w:bookmarkStart w:id="76" w:name="bookmark58"/>
      <w:bookmarkStart w:id="77" w:name="_Toc26801"/>
      <w:bookmarkEnd w:id="76"/>
      <w:r>
        <w:rPr>
          <w:rFonts w:ascii="宋体" w:eastAsia="宋体" w:hAnsi="宋体" w:cs="宋体" w:hint="eastAsia"/>
          <w:spacing w:val="-5"/>
          <w:position w:val="1"/>
          <w:sz w:val="28"/>
          <w:szCs w:val="28"/>
          <w:lang w:eastAsia="zh-CN"/>
        </w:rPr>
        <w:t>5.2</w:t>
      </w:r>
      <w:r>
        <w:rPr>
          <w:rFonts w:ascii="宋体" w:eastAsia="宋体" w:hAnsi="宋体" w:cs="宋体" w:hint="eastAsia"/>
          <w:spacing w:val="10"/>
          <w:position w:val="1"/>
          <w:sz w:val="28"/>
          <w:szCs w:val="28"/>
          <w:lang w:eastAsia="zh-CN"/>
        </w:rPr>
        <w:t xml:space="preserve">  </w:t>
      </w:r>
      <w:r>
        <w:rPr>
          <w:rFonts w:ascii="宋体" w:eastAsia="宋体" w:hAnsi="宋体" w:cs="宋体" w:hint="eastAsia"/>
          <w:spacing w:val="-5"/>
          <w:position w:val="1"/>
          <w:sz w:val="28"/>
          <w:szCs w:val="28"/>
          <w:lang w:eastAsia="zh-CN"/>
        </w:rPr>
        <w:t>开标程序</w:t>
      </w:r>
      <w:bookmarkEnd w:id="77"/>
    </w:p>
    <w:p w14:paraId="6F047D10" w14:textId="77777777" w:rsidR="007234F2" w:rsidRDefault="00000000">
      <w:pPr>
        <w:spacing w:before="65" w:line="228" w:lineRule="auto"/>
        <w:ind w:left="42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主持人按下列程序进行开标：</w:t>
      </w:r>
    </w:p>
    <w:p w14:paraId="1A3ECEDE" w14:textId="77777777" w:rsidR="007234F2" w:rsidRDefault="00000000">
      <w:pPr>
        <w:spacing w:before="122" w:line="275" w:lineRule="exact"/>
        <w:ind w:left="36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（1）宣布开标纪律；</w:t>
      </w:r>
    </w:p>
    <w:p w14:paraId="7692DE75" w14:textId="77777777" w:rsidR="007234F2" w:rsidRDefault="00000000">
      <w:pPr>
        <w:spacing w:before="126" w:line="274" w:lineRule="exact"/>
        <w:ind w:left="369"/>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（2）公布在投标截止时间前递交投标文件的投标人名称，并点名确认投标人是否派人到场；</w:t>
      </w:r>
    </w:p>
    <w:p w14:paraId="7B6D171A" w14:textId="77777777" w:rsidR="007234F2" w:rsidRDefault="00000000">
      <w:pPr>
        <w:spacing w:before="125" w:line="274" w:lineRule="exact"/>
        <w:ind w:left="369"/>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lastRenderedPageBreak/>
        <w:t>（3）宣布开标人、唱标人、记录人、监标</w:t>
      </w:r>
      <w:r>
        <w:rPr>
          <w:rFonts w:ascii="宋体" w:eastAsia="宋体" w:hAnsi="宋体" w:cs="宋体" w:hint="eastAsia"/>
          <w:spacing w:val="8"/>
          <w:position w:val="1"/>
          <w:sz w:val="20"/>
          <w:szCs w:val="20"/>
          <w:lang w:eastAsia="zh-CN"/>
        </w:rPr>
        <w:t>人等有关人员姓名；</w:t>
      </w:r>
    </w:p>
    <w:p w14:paraId="231C302A" w14:textId="77777777" w:rsidR="007234F2" w:rsidRDefault="00000000">
      <w:pPr>
        <w:spacing w:before="126" w:line="275" w:lineRule="exact"/>
        <w:ind w:left="36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（4）按照投标人须知前附表规定检查投标文件的密封情况；</w:t>
      </w:r>
    </w:p>
    <w:p w14:paraId="0B708E82" w14:textId="77777777" w:rsidR="007234F2" w:rsidRDefault="00000000">
      <w:pPr>
        <w:spacing w:before="157" w:line="228" w:lineRule="auto"/>
        <w:ind w:left="36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（5）按照投标人须知前附表的规定确定并宣布投标</w:t>
      </w:r>
      <w:r>
        <w:rPr>
          <w:rFonts w:ascii="宋体" w:eastAsia="宋体" w:hAnsi="宋体" w:cs="宋体" w:hint="eastAsia"/>
          <w:spacing w:val="8"/>
          <w:sz w:val="20"/>
          <w:szCs w:val="20"/>
          <w:lang w:eastAsia="zh-CN"/>
        </w:rPr>
        <w:t>文件开标顺序；</w:t>
      </w:r>
    </w:p>
    <w:p w14:paraId="7817BD22" w14:textId="77777777" w:rsidR="007234F2" w:rsidRDefault="00000000">
      <w:pPr>
        <w:spacing w:before="121" w:line="274" w:lineRule="exact"/>
        <w:ind w:left="36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（6）设有标底的，公布标底；</w:t>
      </w:r>
    </w:p>
    <w:p w14:paraId="41BFAC20" w14:textId="77777777" w:rsidR="007234F2" w:rsidRDefault="00000000">
      <w:pPr>
        <w:spacing w:before="128" w:line="297" w:lineRule="auto"/>
        <w:ind w:right="48" w:firstLine="371"/>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（7）按照宣布的开标顺序当众开标，公布招标项目名称、投标人名称、投标保证金的递交情况、投标</w:t>
      </w:r>
      <w:r>
        <w:rPr>
          <w:rFonts w:ascii="宋体" w:eastAsia="宋体" w:hAnsi="宋体" w:cs="宋体" w:hint="eastAsia"/>
          <w:spacing w:val="9"/>
          <w:sz w:val="20"/>
          <w:szCs w:val="20"/>
          <w:lang w:eastAsia="zh-CN"/>
        </w:rPr>
        <w:t>报价、设计周期及其他内容，并记录在案；</w:t>
      </w:r>
    </w:p>
    <w:p w14:paraId="713B1B51" w14:textId="77777777" w:rsidR="007234F2" w:rsidRDefault="00000000">
      <w:pPr>
        <w:spacing w:before="124" w:line="274" w:lineRule="exact"/>
        <w:ind w:left="371"/>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（8）规定最高投标限价计算方法的，计算并</w:t>
      </w:r>
      <w:r>
        <w:rPr>
          <w:rFonts w:ascii="宋体" w:eastAsia="宋体" w:hAnsi="宋体" w:cs="宋体" w:hint="eastAsia"/>
          <w:spacing w:val="8"/>
          <w:position w:val="1"/>
          <w:sz w:val="20"/>
          <w:szCs w:val="20"/>
          <w:lang w:eastAsia="zh-CN"/>
        </w:rPr>
        <w:t>公布最高投标限价；</w:t>
      </w:r>
    </w:p>
    <w:p w14:paraId="0393EE83" w14:textId="77777777" w:rsidR="007234F2" w:rsidRDefault="00000000">
      <w:pPr>
        <w:spacing w:before="126" w:line="274" w:lineRule="exact"/>
        <w:ind w:left="371"/>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（9）投标人代表、招标人代表、监标人、记录人等有关人员在开标记录上签字确认；</w:t>
      </w:r>
    </w:p>
    <w:p w14:paraId="5D31C346" w14:textId="77777777" w:rsidR="007234F2" w:rsidRDefault="00000000">
      <w:pPr>
        <w:spacing w:before="124" w:line="274" w:lineRule="exact"/>
        <w:ind w:left="371"/>
        <w:rPr>
          <w:rFonts w:ascii="宋体" w:eastAsia="宋体" w:hAnsi="宋体" w:cs="宋体" w:hint="eastAsia"/>
          <w:lang w:eastAsia="zh-CN"/>
        </w:rPr>
      </w:pPr>
      <w:r>
        <w:rPr>
          <w:rFonts w:ascii="宋体" w:eastAsia="宋体" w:hAnsi="宋体" w:cs="宋体" w:hint="eastAsia"/>
          <w:spacing w:val="5"/>
          <w:position w:val="1"/>
          <w:sz w:val="20"/>
          <w:szCs w:val="20"/>
          <w:lang w:eastAsia="zh-CN"/>
        </w:rPr>
        <w:t>（10）开标结束。</w:t>
      </w:r>
    </w:p>
    <w:p w14:paraId="591D2A4C" w14:textId="77777777" w:rsidR="007234F2" w:rsidRDefault="00000000">
      <w:pPr>
        <w:spacing w:before="91" w:line="368" w:lineRule="exact"/>
        <w:ind w:left="146"/>
        <w:outlineLvl w:val="2"/>
        <w:rPr>
          <w:rFonts w:ascii="宋体" w:eastAsia="宋体" w:hAnsi="宋体" w:cs="宋体" w:hint="eastAsia"/>
          <w:lang w:eastAsia="zh-CN"/>
        </w:rPr>
      </w:pPr>
      <w:bookmarkStart w:id="78" w:name="bookmark59"/>
      <w:bookmarkStart w:id="79" w:name="_Toc23250"/>
      <w:bookmarkEnd w:id="78"/>
      <w:r>
        <w:rPr>
          <w:rFonts w:ascii="宋体" w:eastAsia="宋体" w:hAnsi="宋体" w:cs="宋体" w:hint="eastAsia"/>
          <w:spacing w:val="-5"/>
          <w:position w:val="1"/>
          <w:sz w:val="28"/>
          <w:szCs w:val="28"/>
          <w:lang w:eastAsia="zh-CN"/>
        </w:rPr>
        <w:t>5.3</w:t>
      </w:r>
      <w:r>
        <w:rPr>
          <w:rFonts w:ascii="宋体" w:eastAsia="宋体" w:hAnsi="宋体" w:cs="宋体" w:hint="eastAsia"/>
          <w:spacing w:val="10"/>
          <w:position w:val="1"/>
          <w:sz w:val="28"/>
          <w:szCs w:val="28"/>
          <w:lang w:eastAsia="zh-CN"/>
        </w:rPr>
        <w:t xml:space="preserve">  </w:t>
      </w:r>
      <w:r>
        <w:rPr>
          <w:rFonts w:ascii="宋体" w:eastAsia="宋体" w:hAnsi="宋体" w:cs="宋体" w:hint="eastAsia"/>
          <w:spacing w:val="-5"/>
          <w:position w:val="1"/>
          <w:sz w:val="28"/>
          <w:szCs w:val="28"/>
          <w:lang w:eastAsia="zh-CN"/>
        </w:rPr>
        <w:t>开标异议</w:t>
      </w:r>
      <w:bookmarkEnd w:id="79"/>
    </w:p>
    <w:p w14:paraId="4EEC8598" w14:textId="77777777" w:rsidR="007234F2" w:rsidRDefault="00000000">
      <w:pPr>
        <w:spacing w:before="66" w:line="228" w:lineRule="auto"/>
        <w:ind w:left="364"/>
        <w:rPr>
          <w:rFonts w:ascii="宋体" w:eastAsia="宋体" w:hAnsi="宋体" w:cs="宋体" w:hint="eastAsia"/>
          <w:lang w:eastAsia="zh-CN"/>
        </w:rPr>
      </w:pPr>
      <w:r>
        <w:rPr>
          <w:rFonts w:ascii="宋体" w:eastAsia="宋体" w:hAnsi="宋体" w:cs="宋体" w:hint="eastAsia"/>
          <w:spacing w:val="9"/>
          <w:sz w:val="20"/>
          <w:szCs w:val="20"/>
          <w:lang w:eastAsia="zh-CN"/>
        </w:rPr>
        <w:t>投标人对开标有异议的，应当在开标现场提出，招标人当场作出答复，并制作记录。</w:t>
      </w:r>
    </w:p>
    <w:p w14:paraId="62CDE5D8" w14:textId="77777777" w:rsidR="007234F2" w:rsidRDefault="00000000">
      <w:pPr>
        <w:pStyle w:val="a6"/>
        <w:spacing w:before="101" w:line="227" w:lineRule="auto"/>
        <w:ind w:left="6"/>
        <w:outlineLvl w:val="1"/>
        <w:rPr>
          <w:rFonts w:ascii="宋体" w:eastAsia="宋体" w:hAnsi="宋体" w:cs="宋体" w:hint="eastAsia"/>
          <w:lang w:eastAsia="zh-CN"/>
        </w:rPr>
      </w:pPr>
      <w:bookmarkStart w:id="80" w:name="bookmark61"/>
      <w:bookmarkStart w:id="81" w:name="bookmark60"/>
      <w:bookmarkStart w:id="82" w:name="_Toc13079"/>
      <w:bookmarkEnd w:id="80"/>
      <w:bookmarkEnd w:id="81"/>
      <w:r>
        <w:rPr>
          <w:rFonts w:ascii="宋体" w:eastAsia="宋体" w:hAnsi="宋体" w:cs="宋体" w:hint="eastAsia"/>
          <w:b/>
          <w:bCs/>
          <w:spacing w:val="-1"/>
          <w:sz w:val="31"/>
          <w:szCs w:val="31"/>
          <w:lang w:eastAsia="zh-CN"/>
        </w:rPr>
        <w:t>6.评标</w:t>
      </w:r>
      <w:bookmarkEnd w:id="82"/>
    </w:p>
    <w:p w14:paraId="0FF77034" w14:textId="77777777" w:rsidR="007234F2" w:rsidRDefault="00000000">
      <w:pPr>
        <w:spacing w:before="91" w:line="368" w:lineRule="exact"/>
        <w:ind w:left="144"/>
        <w:outlineLvl w:val="2"/>
        <w:rPr>
          <w:rFonts w:ascii="宋体" w:eastAsia="宋体" w:hAnsi="宋体" w:cs="宋体" w:hint="eastAsia"/>
          <w:lang w:eastAsia="zh-CN"/>
        </w:rPr>
      </w:pPr>
      <w:bookmarkStart w:id="83" w:name="bookmark267"/>
      <w:bookmarkStart w:id="84" w:name="_Toc15292"/>
      <w:bookmarkEnd w:id="83"/>
      <w:r>
        <w:rPr>
          <w:rFonts w:ascii="宋体" w:eastAsia="宋体" w:hAnsi="宋体" w:cs="宋体" w:hint="eastAsia"/>
          <w:spacing w:val="-2"/>
          <w:position w:val="1"/>
          <w:sz w:val="28"/>
          <w:szCs w:val="28"/>
          <w:lang w:eastAsia="zh-CN"/>
        </w:rPr>
        <w:t>6.1  评标委员会</w:t>
      </w:r>
      <w:bookmarkEnd w:id="84"/>
    </w:p>
    <w:p w14:paraId="2298417A" w14:textId="77777777" w:rsidR="007234F2" w:rsidRDefault="00000000">
      <w:pPr>
        <w:spacing w:before="66" w:line="332" w:lineRule="auto"/>
        <w:ind w:left="1" w:right="50" w:firstLine="42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6.1.1  评标由招标人依法组建的评标委员会负责。评标</w:t>
      </w:r>
      <w:r>
        <w:rPr>
          <w:rFonts w:ascii="宋体" w:eastAsia="宋体" w:hAnsi="宋体" w:cs="宋体" w:hint="eastAsia"/>
          <w:spacing w:val="10"/>
          <w:sz w:val="20"/>
          <w:szCs w:val="20"/>
          <w:lang w:eastAsia="zh-CN"/>
        </w:rPr>
        <w:t>委员会由招标人或其委托的招标代理机构熟悉</w:t>
      </w:r>
      <w:r>
        <w:rPr>
          <w:rFonts w:ascii="宋体" w:eastAsia="宋体" w:hAnsi="宋体" w:cs="宋体" w:hint="eastAsia"/>
          <w:spacing w:val="9"/>
          <w:sz w:val="20"/>
          <w:szCs w:val="20"/>
          <w:lang w:eastAsia="zh-CN"/>
        </w:rPr>
        <w:t>相关业务的代表，以及有关技术、经济等方面的专家组成。评标委员会成员人数以及技术、经济等方面专</w:t>
      </w:r>
      <w:r>
        <w:rPr>
          <w:rFonts w:ascii="宋体" w:eastAsia="宋体" w:hAnsi="宋体" w:cs="宋体" w:hint="eastAsia"/>
          <w:spacing w:val="8"/>
          <w:sz w:val="20"/>
          <w:szCs w:val="20"/>
          <w:lang w:eastAsia="zh-CN"/>
        </w:rPr>
        <w:t>家的确定方式见投标人须知前附表。</w:t>
      </w:r>
    </w:p>
    <w:p w14:paraId="46149CD8" w14:textId="77777777" w:rsidR="007234F2" w:rsidRDefault="00000000">
      <w:pPr>
        <w:spacing w:before="121" w:line="274" w:lineRule="exact"/>
        <w:ind w:left="422"/>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6.1.2  评标委员会成员有下列情形之一的，应当回避：</w:t>
      </w:r>
    </w:p>
    <w:p w14:paraId="1FD1D4CD" w14:textId="77777777" w:rsidR="007234F2" w:rsidRDefault="00000000">
      <w:pPr>
        <w:spacing w:before="126" w:line="275" w:lineRule="exact"/>
        <w:ind w:left="43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（1）投标人或投标人主要负责人的近亲属；</w:t>
      </w:r>
    </w:p>
    <w:p w14:paraId="4FDD7724" w14:textId="77777777" w:rsidR="007234F2" w:rsidRDefault="00000000">
      <w:pPr>
        <w:spacing w:before="126" w:line="274" w:lineRule="exact"/>
        <w:ind w:left="43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（2）项目主管部门或者行政监督部门的人员；</w:t>
      </w:r>
    </w:p>
    <w:p w14:paraId="7E308288" w14:textId="77777777" w:rsidR="007234F2" w:rsidRDefault="00000000">
      <w:pPr>
        <w:spacing w:before="125" w:line="274" w:lineRule="exact"/>
        <w:ind w:left="431"/>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（3）与投标人有经济利益关系，可能影响对投标</w:t>
      </w:r>
      <w:r>
        <w:rPr>
          <w:rFonts w:ascii="宋体" w:eastAsia="宋体" w:hAnsi="宋体" w:cs="宋体" w:hint="eastAsia"/>
          <w:spacing w:val="8"/>
          <w:position w:val="1"/>
          <w:sz w:val="20"/>
          <w:szCs w:val="20"/>
          <w:lang w:eastAsia="zh-CN"/>
        </w:rPr>
        <w:t>公正评审的；</w:t>
      </w:r>
    </w:p>
    <w:p w14:paraId="260C8F2C" w14:textId="77777777" w:rsidR="007234F2" w:rsidRDefault="00000000">
      <w:pPr>
        <w:spacing w:before="126" w:line="275" w:lineRule="exact"/>
        <w:jc w:val="right"/>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（4）曾因在招标、评标以及其他与招标投标有关活动中从事违法行为而受过行政处</w:t>
      </w:r>
      <w:r>
        <w:rPr>
          <w:rFonts w:ascii="宋体" w:eastAsia="宋体" w:hAnsi="宋体" w:cs="宋体" w:hint="eastAsia"/>
          <w:spacing w:val="7"/>
          <w:position w:val="1"/>
          <w:sz w:val="20"/>
          <w:szCs w:val="20"/>
          <w:lang w:eastAsia="zh-CN"/>
        </w:rPr>
        <w:t>罚或刑事处罚的；</w:t>
      </w:r>
    </w:p>
    <w:p w14:paraId="4ADD56E3" w14:textId="77777777" w:rsidR="007234F2" w:rsidRDefault="00000000">
      <w:pPr>
        <w:spacing w:before="157" w:line="229" w:lineRule="auto"/>
        <w:ind w:left="43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（5）与投标人有其他利害关系。</w:t>
      </w:r>
    </w:p>
    <w:p w14:paraId="285B1C61" w14:textId="77777777" w:rsidR="007234F2" w:rsidRDefault="00000000">
      <w:pPr>
        <w:spacing w:before="120" w:line="361" w:lineRule="auto"/>
        <w:ind w:left="3" w:right="53" w:firstLine="419"/>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6.1.3  评标过程中，评标委员会成员有回避事由、擅离</w:t>
      </w:r>
      <w:r>
        <w:rPr>
          <w:rFonts w:ascii="宋体" w:eastAsia="宋体" w:hAnsi="宋体" w:cs="宋体" w:hint="eastAsia"/>
          <w:spacing w:val="10"/>
          <w:sz w:val="20"/>
          <w:szCs w:val="20"/>
          <w:lang w:eastAsia="zh-CN"/>
        </w:rPr>
        <w:t>职守或者因健康等原因不能继续评标的，招标</w:t>
      </w:r>
      <w:r>
        <w:rPr>
          <w:rFonts w:ascii="宋体" w:eastAsia="宋体" w:hAnsi="宋体" w:cs="宋体" w:hint="eastAsia"/>
          <w:spacing w:val="9"/>
          <w:sz w:val="20"/>
          <w:szCs w:val="20"/>
          <w:lang w:eastAsia="zh-CN"/>
        </w:rPr>
        <w:t>人有权更换。被更换的评标委员会成员作出的评审结论无效，由更换后的评标委员会成员重新进行评审。</w:t>
      </w:r>
    </w:p>
    <w:p w14:paraId="4A5C8DE1" w14:textId="77777777" w:rsidR="007234F2" w:rsidRDefault="00000000">
      <w:pPr>
        <w:spacing w:line="369" w:lineRule="exact"/>
        <w:outlineLvl w:val="2"/>
        <w:rPr>
          <w:rFonts w:ascii="宋体" w:eastAsia="宋体" w:hAnsi="宋体" w:cs="宋体" w:hint="eastAsia"/>
          <w:lang w:eastAsia="zh-CN"/>
        </w:rPr>
      </w:pPr>
      <w:bookmarkStart w:id="85" w:name="bookmark62"/>
      <w:bookmarkStart w:id="86" w:name="_Toc21787"/>
      <w:bookmarkEnd w:id="85"/>
      <w:r>
        <w:rPr>
          <w:rFonts w:ascii="宋体" w:eastAsia="宋体" w:hAnsi="宋体" w:cs="宋体" w:hint="eastAsia"/>
          <w:spacing w:val="-2"/>
          <w:position w:val="1"/>
          <w:sz w:val="28"/>
          <w:szCs w:val="28"/>
          <w:lang w:eastAsia="zh-CN"/>
        </w:rPr>
        <w:t>6.2  评标原则</w:t>
      </w:r>
      <w:bookmarkEnd w:id="86"/>
    </w:p>
    <w:p w14:paraId="5BBBC601" w14:textId="77777777" w:rsidR="007234F2" w:rsidRDefault="00000000">
      <w:pPr>
        <w:spacing w:before="65" w:line="228" w:lineRule="auto"/>
        <w:ind w:left="420"/>
        <w:rPr>
          <w:rFonts w:ascii="宋体" w:eastAsia="宋体" w:hAnsi="宋体" w:cs="宋体" w:hint="eastAsia"/>
          <w:lang w:eastAsia="zh-CN"/>
        </w:rPr>
      </w:pPr>
      <w:r>
        <w:rPr>
          <w:rFonts w:ascii="宋体" w:eastAsia="宋体" w:hAnsi="宋体" w:cs="宋体" w:hint="eastAsia"/>
          <w:spacing w:val="9"/>
          <w:sz w:val="20"/>
          <w:szCs w:val="20"/>
          <w:lang w:eastAsia="zh-CN"/>
        </w:rPr>
        <w:t>评标活动遵循公平、公正、科学和择优的原则。</w:t>
      </w:r>
    </w:p>
    <w:p w14:paraId="4DA80953" w14:textId="77777777" w:rsidR="007234F2" w:rsidRDefault="00000000">
      <w:pPr>
        <w:spacing w:before="92" w:line="368" w:lineRule="exact"/>
        <w:ind w:left="144"/>
        <w:outlineLvl w:val="2"/>
        <w:rPr>
          <w:rFonts w:ascii="宋体" w:eastAsia="宋体" w:hAnsi="宋体" w:cs="宋体" w:hint="eastAsia"/>
          <w:lang w:eastAsia="zh-CN"/>
        </w:rPr>
      </w:pPr>
      <w:bookmarkStart w:id="87" w:name="bookmark63"/>
      <w:bookmarkStart w:id="88" w:name="_Toc30728"/>
      <w:bookmarkEnd w:id="87"/>
      <w:r>
        <w:rPr>
          <w:rFonts w:ascii="宋体" w:eastAsia="宋体" w:hAnsi="宋体" w:cs="宋体" w:hint="eastAsia"/>
          <w:spacing w:val="-5"/>
          <w:position w:val="1"/>
          <w:sz w:val="28"/>
          <w:szCs w:val="28"/>
          <w:lang w:eastAsia="zh-CN"/>
        </w:rPr>
        <w:t>6.3</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5"/>
          <w:position w:val="1"/>
          <w:sz w:val="28"/>
          <w:szCs w:val="28"/>
          <w:lang w:eastAsia="zh-CN"/>
        </w:rPr>
        <w:t>评标</w:t>
      </w:r>
      <w:bookmarkEnd w:id="88"/>
    </w:p>
    <w:p w14:paraId="427AA3BF" w14:textId="77777777" w:rsidR="007234F2" w:rsidRDefault="00000000">
      <w:pPr>
        <w:spacing w:before="66" w:line="312" w:lineRule="auto"/>
        <w:ind w:left="5" w:right="55" w:firstLine="417"/>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6.3.1  评标委员会按照第三章“评标标准和方法</w:t>
      </w:r>
      <w:r>
        <w:rPr>
          <w:rFonts w:ascii="宋体" w:eastAsia="宋体" w:hAnsi="宋体" w:cs="宋体" w:hint="eastAsia"/>
          <w:spacing w:val="-69"/>
          <w:sz w:val="20"/>
          <w:szCs w:val="20"/>
          <w:lang w:eastAsia="zh-CN"/>
        </w:rPr>
        <w:t xml:space="preserve"> </w:t>
      </w:r>
      <w:r>
        <w:rPr>
          <w:rFonts w:ascii="宋体" w:eastAsia="宋体" w:hAnsi="宋体" w:cs="宋体" w:hint="eastAsia"/>
          <w:spacing w:val="10"/>
          <w:sz w:val="20"/>
          <w:szCs w:val="20"/>
          <w:lang w:eastAsia="zh-CN"/>
        </w:rPr>
        <w:t>”规定的方法、评审因素、标准和程序对</w:t>
      </w:r>
      <w:r>
        <w:rPr>
          <w:rFonts w:ascii="宋体" w:eastAsia="宋体" w:hAnsi="宋体" w:cs="宋体" w:hint="eastAsia"/>
          <w:spacing w:val="9"/>
          <w:sz w:val="20"/>
          <w:szCs w:val="20"/>
          <w:lang w:eastAsia="zh-CN"/>
        </w:rPr>
        <w:t>投标文件进行评审。第三章“评标标准和方法</w:t>
      </w:r>
      <w:r>
        <w:rPr>
          <w:rFonts w:ascii="宋体" w:eastAsia="宋体" w:hAnsi="宋体" w:cs="宋体" w:hint="eastAsia"/>
          <w:spacing w:val="-70"/>
          <w:sz w:val="20"/>
          <w:szCs w:val="20"/>
          <w:lang w:eastAsia="zh-CN"/>
        </w:rPr>
        <w:t xml:space="preserve"> </w:t>
      </w:r>
      <w:r>
        <w:rPr>
          <w:rFonts w:ascii="宋体" w:eastAsia="宋体" w:hAnsi="宋体" w:cs="宋体" w:hint="eastAsia"/>
          <w:spacing w:val="9"/>
          <w:sz w:val="20"/>
          <w:szCs w:val="20"/>
          <w:lang w:eastAsia="zh-CN"/>
        </w:rPr>
        <w:t>”没有规定的方法、评审</w:t>
      </w:r>
      <w:r>
        <w:rPr>
          <w:rFonts w:ascii="宋体" w:eastAsia="宋体" w:hAnsi="宋体" w:cs="宋体" w:hint="eastAsia"/>
          <w:spacing w:val="8"/>
          <w:sz w:val="20"/>
          <w:szCs w:val="20"/>
          <w:lang w:eastAsia="zh-CN"/>
        </w:rPr>
        <w:t>因素和标准，不作为评标依据。</w:t>
      </w:r>
    </w:p>
    <w:p w14:paraId="75E8B41E" w14:textId="77777777" w:rsidR="007234F2" w:rsidRDefault="00000000">
      <w:pPr>
        <w:spacing w:before="127" w:line="228" w:lineRule="auto"/>
        <w:ind w:left="17" w:firstLineChars="200" w:firstLine="422"/>
        <w:rPr>
          <w:rFonts w:ascii="宋体" w:eastAsia="宋体" w:hAnsi="宋体" w:cs="宋体" w:hint="eastAsia"/>
          <w:lang w:eastAsia="zh-CN"/>
        </w:rPr>
      </w:pPr>
      <w:r>
        <w:rPr>
          <w:rFonts w:ascii="宋体" w:eastAsia="宋体" w:hAnsi="宋体" w:cs="宋体" w:hint="eastAsia"/>
          <w:spacing w:val="11"/>
          <w:position w:val="1"/>
          <w:sz w:val="20"/>
          <w:szCs w:val="20"/>
          <w:lang w:eastAsia="zh-CN"/>
        </w:rPr>
        <w:t>6.3.2  评标完成后，评标委员会应当向招标人提交书面</w:t>
      </w:r>
      <w:r>
        <w:rPr>
          <w:rFonts w:ascii="宋体" w:eastAsia="宋体" w:hAnsi="宋体" w:cs="宋体" w:hint="eastAsia"/>
          <w:spacing w:val="10"/>
          <w:position w:val="1"/>
          <w:sz w:val="20"/>
          <w:szCs w:val="20"/>
          <w:lang w:eastAsia="zh-CN"/>
        </w:rPr>
        <w:t>评标报告和中标候选人名单。评标委员会推荐</w:t>
      </w:r>
      <w:r>
        <w:rPr>
          <w:rFonts w:ascii="宋体" w:eastAsia="宋体" w:hAnsi="宋体" w:cs="宋体" w:hint="eastAsia"/>
          <w:spacing w:val="7"/>
          <w:sz w:val="20"/>
          <w:szCs w:val="20"/>
          <w:lang w:eastAsia="zh-CN"/>
        </w:rPr>
        <w:t>中标候选人的人数见投标人须知前附表。</w:t>
      </w:r>
    </w:p>
    <w:p w14:paraId="7B52EC04" w14:textId="77777777" w:rsidR="007234F2" w:rsidRDefault="00000000">
      <w:pPr>
        <w:pStyle w:val="a6"/>
        <w:spacing w:before="101" w:line="228" w:lineRule="auto"/>
        <w:ind w:left="5"/>
        <w:outlineLvl w:val="1"/>
        <w:rPr>
          <w:rFonts w:ascii="宋体" w:eastAsia="宋体" w:hAnsi="宋体" w:cs="宋体" w:hint="eastAsia"/>
          <w:lang w:eastAsia="zh-CN"/>
        </w:rPr>
      </w:pPr>
      <w:bookmarkStart w:id="89" w:name="bookmark65"/>
      <w:bookmarkStart w:id="90" w:name="bookmark64"/>
      <w:bookmarkStart w:id="91" w:name="bookmark66"/>
      <w:bookmarkStart w:id="92" w:name="_Toc26458"/>
      <w:bookmarkEnd w:id="89"/>
      <w:bookmarkEnd w:id="90"/>
      <w:bookmarkEnd w:id="91"/>
      <w:r>
        <w:rPr>
          <w:rFonts w:ascii="宋体" w:eastAsia="宋体" w:hAnsi="宋体" w:cs="宋体" w:hint="eastAsia"/>
          <w:b/>
          <w:bCs/>
          <w:spacing w:val="1"/>
          <w:sz w:val="31"/>
          <w:szCs w:val="31"/>
          <w:lang w:eastAsia="zh-CN"/>
        </w:rPr>
        <w:t>7.</w:t>
      </w:r>
      <w:r>
        <w:rPr>
          <w:rFonts w:ascii="宋体" w:eastAsia="宋体" w:hAnsi="宋体" w:cs="宋体" w:hint="eastAsia"/>
          <w:b/>
          <w:bCs/>
          <w:spacing w:val="3"/>
          <w:sz w:val="31"/>
          <w:szCs w:val="31"/>
          <w:lang w:eastAsia="zh-CN"/>
        </w:rPr>
        <w:t xml:space="preserve"> </w:t>
      </w:r>
      <w:r>
        <w:rPr>
          <w:rFonts w:ascii="宋体" w:eastAsia="宋体" w:hAnsi="宋体" w:cs="宋体" w:hint="eastAsia"/>
          <w:b/>
          <w:bCs/>
          <w:spacing w:val="1"/>
          <w:sz w:val="31"/>
          <w:szCs w:val="31"/>
          <w:lang w:eastAsia="zh-CN"/>
        </w:rPr>
        <w:t>合同授予</w:t>
      </w:r>
      <w:bookmarkEnd w:id="92"/>
    </w:p>
    <w:p w14:paraId="37353EE1" w14:textId="77777777" w:rsidR="007234F2" w:rsidRDefault="00000000">
      <w:pPr>
        <w:spacing w:before="91" w:line="369" w:lineRule="exact"/>
        <w:ind w:left="141"/>
        <w:outlineLvl w:val="2"/>
        <w:rPr>
          <w:rFonts w:ascii="宋体" w:eastAsia="宋体" w:hAnsi="宋体" w:cs="宋体" w:hint="eastAsia"/>
          <w:lang w:eastAsia="zh-CN"/>
        </w:rPr>
      </w:pPr>
      <w:bookmarkStart w:id="93" w:name="bookmark268"/>
      <w:bookmarkStart w:id="94" w:name="_Toc24968"/>
      <w:bookmarkEnd w:id="93"/>
      <w:r>
        <w:rPr>
          <w:rFonts w:ascii="宋体" w:eastAsia="宋体" w:hAnsi="宋体" w:cs="宋体" w:hint="eastAsia"/>
          <w:spacing w:val="-5"/>
          <w:position w:val="1"/>
          <w:sz w:val="28"/>
          <w:szCs w:val="28"/>
          <w:lang w:eastAsia="zh-CN"/>
        </w:rPr>
        <w:t>7.1</w:t>
      </w:r>
      <w:r>
        <w:rPr>
          <w:rFonts w:ascii="宋体" w:eastAsia="宋体" w:hAnsi="宋体" w:cs="宋体" w:hint="eastAsia"/>
          <w:spacing w:val="19"/>
          <w:position w:val="1"/>
          <w:sz w:val="28"/>
          <w:szCs w:val="28"/>
          <w:lang w:eastAsia="zh-CN"/>
        </w:rPr>
        <w:t xml:space="preserve">  </w:t>
      </w:r>
      <w:r>
        <w:rPr>
          <w:rFonts w:ascii="宋体" w:eastAsia="宋体" w:hAnsi="宋体" w:cs="宋体" w:hint="eastAsia"/>
          <w:spacing w:val="-5"/>
          <w:position w:val="1"/>
          <w:sz w:val="28"/>
          <w:szCs w:val="28"/>
          <w:lang w:eastAsia="zh-CN"/>
        </w:rPr>
        <w:t>中标候选人公示</w:t>
      </w:r>
      <w:bookmarkEnd w:id="94"/>
    </w:p>
    <w:p w14:paraId="10BA0719" w14:textId="77777777" w:rsidR="007234F2" w:rsidRDefault="00000000">
      <w:pPr>
        <w:spacing w:before="65" w:line="274" w:lineRule="exact"/>
        <w:jc w:val="right"/>
        <w:rPr>
          <w:rFonts w:ascii="宋体" w:eastAsia="宋体" w:hAnsi="宋体" w:cs="宋体" w:hint="eastAsia"/>
          <w:lang w:eastAsia="zh-CN"/>
        </w:rPr>
      </w:pPr>
      <w:r>
        <w:rPr>
          <w:rFonts w:ascii="宋体" w:eastAsia="宋体" w:hAnsi="宋体" w:cs="宋体" w:hint="eastAsia"/>
          <w:spacing w:val="7"/>
          <w:position w:val="1"/>
          <w:sz w:val="20"/>
          <w:szCs w:val="20"/>
          <w:lang w:eastAsia="zh-CN"/>
        </w:rPr>
        <w:t>招标人在收到评标报告之日起 3 日内，按照投标人须知</w:t>
      </w:r>
      <w:r>
        <w:rPr>
          <w:rFonts w:ascii="宋体" w:eastAsia="宋体" w:hAnsi="宋体" w:cs="宋体" w:hint="eastAsia"/>
          <w:spacing w:val="6"/>
          <w:position w:val="1"/>
          <w:sz w:val="20"/>
          <w:szCs w:val="20"/>
          <w:lang w:eastAsia="zh-CN"/>
        </w:rPr>
        <w:t>前附表规定的公示媒介和期限公示中标候选人。</w:t>
      </w:r>
    </w:p>
    <w:p w14:paraId="4BAEF6E4" w14:textId="77777777" w:rsidR="007234F2" w:rsidRDefault="00000000">
      <w:pPr>
        <w:spacing w:before="91" w:line="368" w:lineRule="exact"/>
        <w:ind w:left="141"/>
        <w:outlineLvl w:val="2"/>
        <w:rPr>
          <w:rFonts w:ascii="宋体" w:eastAsia="宋体" w:hAnsi="宋体" w:cs="宋体" w:hint="eastAsia"/>
          <w:lang w:eastAsia="zh-CN"/>
        </w:rPr>
      </w:pPr>
      <w:bookmarkStart w:id="95" w:name="bookmark269"/>
      <w:bookmarkStart w:id="96" w:name="_Toc26946"/>
      <w:bookmarkEnd w:id="95"/>
      <w:r>
        <w:rPr>
          <w:rFonts w:ascii="宋体" w:eastAsia="宋体" w:hAnsi="宋体" w:cs="宋体" w:hint="eastAsia"/>
          <w:spacing w:val="-1"/>
          <w:position w:val="1"/>
          <w:sz w:val="28"/>
          <w:szCs w:val="28"/>
          <w:lang w:eastAsia="zh-CN"/>
        </w:rPr>
        <w:lastRenderedPageBreak/>
        <w:t>7.2  评标结果异议</w:t>
      </w:r>
      <w:bookmarkEnd w:id="96"/>
    </w:p>
    <w:p w14:paraId="12425422" w14:textId="77777777" w:rsidR="007234F2" w:rsidRDefault="00000000">
      <w:pPr>
        <w:spacing w:before="66" w:line="377" w:lineRule="auto"/>
        <w:ind w:left="2" w:right="71"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投标人或者其他利害关系人对评标结果有异议的，应当在中标候选人公示期间提出。招标人将在收到</w:t>
      </w:r>
      <w:r>
        <w:rPr>
          <w:rFonts w:ascii="宋体" w:eastAsia="宋体" w:hAnsi="宋体" w:cs="宋体" w:hint="eastAsia"/>
          <w:spacing w:val="7"/>
          <w:sz w:val="20"/>
          <w:szCs w:val="20"/>
          <w:lang w:eastAsia="zh-CN"/>
        </w:rPr>
        <w:t>异议之日起</w:t>
      </w:r>
      <w:r>
        <w:rPr>
          <w:rFonts w:ascii="宋体" w:eastAsia="宋体" w:hAnsi="宋体" w:cs="宋体" w:hint="eastAsia"/>
          <w:spacing w:val="-33"/>
          <w:sz w:val="20"/>
          <w:szCs w:val="20"/>
          <w:lang w:eastAsia="zh-CN"/>
        </w:rPr>
        <w:t xml:space="preserve"> </w:t>
      </w:r>
      <w:r>
        <w:rPr>
          <w:rFonts w:ascii="宋体" w:eastAsia="宋体" w:hAnsi="宋体" w:cs="宋体" w:hint="eastAsia"/>
          <w:spacing w:val="7"/>
          <w:sz w:val="20"/>
          <w:szCs w:val="20"/>
          <w:lang w:eastAsia="zh-CN"/>
        </w:rPr>
        <w:t>3</w:t>
      </w:r>
      <w:r>
        <w:rPr>
          <w:rFonts w:ascii="宋体" w:eastAsia="宋体" w:hAnsi="宋体" w:cs="宋体" w:hint="eastAsia"/>
          <w:spacing w:val="45"/>
          <w:w w:val="101"/>
          <w:sz w:val="20"/>
          <w:szCs w:val="20"/>
          <w:lang w:eastAsia="zh-CN"/>
        </w:rPr>
        <w:t xml:space="preserve"> </w:t>
      </w:r>
      <w:r>
        <w:rPr>
          <w:rFonts w:ascii="宋体" w:eastAsia="宋体" w:hAnsi="宋体" w:cs="宋体" w:hint="eastAsia"/>
          <w:spacing w:val="7"/>
          <w:sz w:val="20"/>
          <w:szCs w:val="20"/>
          <w:lang w:eastAsia="zh-CN"/>
        </w:rPr>
        <w:t>日内作出答复；作出答复前，将暂停招标投标活动。</w:t>
      </w:r>
    </w:p>
    <w:p w14:paraId="15A264E3" w14:textId="77777777" w:rsidR="007234F2" w:rsidRDefault="00000000">
      <w:pPr>
        <w:spacing w:line="368" w:lineRule="exact"/>
        <w:outlineLvl w:val="2"/>
        <w:rPr>
          <w:rFonts w:ascii="宋体" w:eastAsia="宋体" w:hAnsi="宋体" w:cs="宋体" w:hint="eastAsia"/>
          <w:lang w:eastAsia="zh-CN"/>
        </w:rPr>
      </w:pPr>
      <w:bookmarkStart w:id="97" w:name="bookmark67"/>
      <w:bookmarkStart w:id="98" w:name="_Toc17206"/>
      <w:bookmarkEnd w:id="97"/>
      <w:r>
        <w:rPr>
          <w:rFonts w:ascii="宋体" w:eastAsia="宋体" w:hAnsi="宋体" w:cs="宋体" w:hint="eastAsia"/>
          <w:spacing w:val="-4"/>
          <w:position w:val="1"/>
          <w:sz w:val="28"/>
          <w:szCs w:val="28"/>
          <w:lang w:eastAsia="zh-CN"/>
        </w:rPr>
        <w:t>7.3</w:t>
      </w:r>
      <w:r>
        <w:rPr>
          <w:rFonts w:ascii="宋体" w:eastAsia="宋体" w:hAnsi="宋体" w:cs="宋体" w:hint="eastAsia"/>
          <w:spacing w:val="22"/>
          <w:w w:val="101"/>
          <w:position w:val="1"/>
          <w:sz w:val="28"/>
          <w:szCs w:val="28"/>
          <w:lang w:eastAsia="zh-CN"/>
        </w:rPr>
        <w:t xml:space="preserve">  </w:t>
      </w:r>
      <w:r>
        <w:rPr>
          <w:rFonts w:ascii="宋体" w:eastAsia="宋体" w:hAnsi="宋体" w:cs="宋体" w:hint="eastAsia"/>
          <w:spacing w:val="-4"/>
          <w:position w:val="1"/>
          <w:sz w:val="28"/>
          <w:szCs w:val="28"/>
          <w:lang w:eastAsia="zh-CN"/>
        </w:rPr>
        <w:t>中标候选人履约能力审查</w:t>
      </w:r>
      <w:bookmarkEnd w:id="98"/>
    </w:p>
    <w:p w14:paraId="1205055A" w14:textId="77777777" w:rsidR="007234F2" w:rsidRDefault="00000000">
      <w:pPr>
        <w:spacing w:line="369" w:lineRule="auto"/>
        <w:ind w:firstLine="43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中标候选人的经营、财务状况发生较大变化或存在违法行为，招标人认为可能影响其履约能</w:t>
      </w:r>
      <w:r>
        <w:rPr>
          <w:rFonts w:ascii="宋体" w:eastAsia="宋体" w:hAnsi="宋体" w:cs="宋体" w:hint="eastAsia"/>
          <w:spacing w:val="8"/>
          <w:sz w:val="20"/>
          <w:szCs w:val="20"/>
          <w:lang w:eastAsia="zh-CN"/>
        </w:rPr>
        <w:t>力的，招</w:t>
      </w:r>
      <w:r>
        <w:rPr>
          <w:rFonts w:ascii="宋体" w:eastAsia="宋体" w:hAnsi="宋体" w:cs="宋体" w:hint="eastAsia"/>
          <w:spacing w:val="10"/>
          <w:sz w:val="20"/>
          <w:szCs w:val="20"/>
          <w:lang w:eastAsia="zh-CN"/>
        </w:rPr>
        <w:t>标人将在发出中标通知书前提请原评标委员会</w:t>
      </w:r>
      <w:r>
        <w:rPr>
          <w:rFonts w:ascii="宋体" w:eastAsia="宋体" w:hAnsi="宋体" w:cs="宋体" w:hint="eastAsia"/>
          <w:spacing w:val="9"/>
          <w:sz w:val="20"/>
          <w:szCs w:val="20"/>
          <w:lang w:eastAsia="zh-CN"/>
        </w:rPr>
        <w:t>按照招标文件规定的标准和方法进行审查和确认。</w:t>
      </w:r>
    </w:p>
    <w:p w14:paraId="65AAF99A" w14:textId="77777777" w:rsidR="007234F2" w:rsidRDefault="00000000">
      <w:pPr>
        <w:spacing w:line="369" w:lineRule="exact"/>
        <w:outlineLvl w:val="2"/>
        <w:rPr>
          <w:rFonts w:ascii="宋体" w:eastAsia="宋体" w:hAnsi="宋体" w:cs="宋体" w:hint="eastAsia"/>
          <w:lang w:eastAsia="zh-CN"/>
        </w:rPr>
      </w:pPr>
      <w:bookmarkStart w:id="99" w:name="bookmark68"/>
      <w:bookmarkStart w:id="100" w:name="_Toc9760"/>
      <w:bookmarkEnd w:id="99"/>
      <w:r>
        <w:rPr>
          <w:rFonts w:ascii="宋体" w:eastAsia="宋体" w:hAnsi="宋体" w:cs="宋体" w:hint="eastAsia"/>
          <w:spacing w:val="-4"/>
          <w:position w:val="1"/>
          <w:sz w:val="28"/>
          <w:szCs w:val="28"/>
          <w:lang w:eastAsia="zh-CN"/>
        </w:rPr>
        <w:t>7.4</w:t>
      </w:r>
      <w:r>
        <w:rPr>
          <w:rFonts w:ascii="宋体" w:eastAsia="宋体" w:hAnsi="宋体" w:cs="宋体" w:hint="eastAsia"/>
          <w:spacing w:val="4"/>
          <w:position w:val="1"/>
          <w:sz w:val="28"/>
          <w:szCs w:val="28"/>
          <w:lang w:eastAsia="zh-CN"/>
        </w:rPr>
        <w:t xml:space="preserve">  </w:t>
      </w:r>
      <w:r>
        <w:rPr>
          <w:rFonts w:ascii="宋体" w:eastAsia="宋体" w:hAnsi="宋体" w:cs="宋体" w:hint="eastAsia"/>
          <w:spacing w:val="-4"/>
          <w:position w:val="1"/>
          <w:sz w:val="28"/>
          <w:szCs w:val="28"/>
          <w:lang w:eastAsia="zh-CN"/>
        </w:rPr>
        <w:t>定标</w:t>
      </w:r>
      <w:bookmarkEnd w:id="100"/>
    </w:p>
    <w:p w14:paraId="6B3673B7" w14:textId="77777777" w:rsidR="007234F2" w:rsidRDefault="00000000">
      <w:pPr>
        <w:spacing w:before="65" w:line="228" w:lineRule="auto"/>
        <w:ind w:left="421"/>
        <w:rPr>
          <w:rFonts w:ascii="宋体" w:eastAsia="宋体" w:hAnsi="宋体" w:cs="宋体" w:hint="eastAsia"/>
          <w:lang w:eastAsia="zh-CN"/>
        </w:rPr>
      </w:pPr>
      <w:r>
        <w:rPr>
          <w:rFonts w:ascii="宋体" w:eastAsia="宋体" w:hAnsi="宋体" w:cs="宋体" w:hint="eastAsia"/>
          <w:spacing w:val="9"/>
          <w:sz w:val="20"/>
          <w:szCs w:val="20"/>
          <w:lang w:eastAsia="zh-CN"/>
        </w:rPr>
        <w:t>按照投标人须知前附表的规定，招标人或招标人授权的评标委员会依法确定中标人。</w:t>
      </w:r>
    </w:p>
    <w:p w14:paraId="23022D77" w14:textId="77777777" w:rsidR="007234F2" w:rsidRDefault="00000000">
      <w:pPr>
        <w:spacing w:before="92" w:line="223" w:lineRule="auto"/>
        <w:ind w:left="141"/>
        <w:outlineLvl w:val="2"/>
        <w:rPr>
          <w:rFonts w:ascii="宋体" w:eastAsia="宋体" w:hAnsi="宋体" w:cs="宋体" w:hint="eastAsia"/>
          <w:lang w:eastAsia="zh-CN"/>
        </w:rPr>
      </w:pPr>
      <w:bookmarkStart w:id="101" w:name="bookmark69"/>
      <w:bookmarkStart w:id="102" w:name="_Toc7807"/>
      <w:bookmarkEnd w:id="101"/>
      <w:r>
        <w:rPr>
          <w:rFonts w:ascii="宋体" w:eastAsia="宋体" w:hAnsi="宋体" w:cs="宋体" w:hint="eastAsia"/>
          <w:spacing w:val="-7"/>
          <w:sz w:val="28"/>
          <w:szCs w:val="28"/>
          <w:lang w:eastAsia="zh-CN"/>
        </w:rPr>
        <w:t>7.5</w:t>
      </w:r>
      <w:r>
        <w:rPr>
          <w:rFonts w:ascii="宋体" w:eastAsia="宋体" w:hAnsi="宋体" w:cs="宋体" w:hint="eastAsia"/>
          <w:spacing w:val="19"/>
          <w:sz w:val="28"/>
          <w:szCs w:val="28"/>
          <w:lang w:eastAsia="zh-CN"/>
        </w:rPr>
        <w:t xml:space="preserve">  </w:t>
      </w:r>
      <w:r>
        <w:rPr>
          <w:rFonts w:ascii="宋体" w:eastAsia="宋体" w:hAnsi="宋体" w:cs="宋体" w:hint="eastAsia"/>
          <w:spacing w:val="-7"/>
          <w:sz w:val="28"/>
          <w:szCs w:val="28"/>
          <w:lang w:eastAsia="zh-CN"/>
        </w:rPr>
        <w:t>中标通知</w:t>
      </w:r>
      <w:bookmarkEnd w:id="102"/>
    </w:p>
    <w:p w14:paraId="2596FCFB" w14:textId="77777777" w:rsidR="007234F2" w:rsidRDefault="00000000">
      <w:pPr>
        <w:spacing w:before="66" w:line="361" w:lineRule="auto"/>
        <w:ind w:right="72" w:firstLine="41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在本章第</w:t>
      </w:r>
      <w:r>
        <w:rPr>
          <w:rFonts w:ascii="宋体" w:eastAsia="宋体" w:hAnsi="宋体" w:cs="宋体" w:hint="eastAsia"/>
          <w:spacing w:val="-37"/>
          <w:sz w:val="20"/>
          <w:szCs w:val="20"/>
          <w:lang w:eastAsia="zh-CN"/>
        </w:rPr>
        <w:t xml:space="preserve"> </w:t>
      </w:r>
      <w:r>
        <w:rPr>
          <w:rFonts w:ascii="宋体" w:eastAsia="宋体" w:hAnsi="宋体" w:cs="宋体" w:hint="eastAsia"/>
          <w:spacing w:val="10"/>
          <w:sz w:val="20"/>
          <w:szCs w:val="20"/>
          <w:lang w:eastAsia="zh-CN"/>
        </w:rPr>
        <w:t>3.3 款规定的投标有效期内，招标人以书面形式向中标人发</w:t>
      </w:r>
      <w:r>
        <w:rPr>
          <w:rFonts w:ascii="宋体" w:eastAsia="宋体" w:hAnsi="宋体" w:cs="宋体" w:hint="eastAsia"/>
          <w:spacing w:val="9"/>
          <w:sz w:val="20"/>
          <w:szCs w:val="20"/>
          <w:lang w:eastAsia="zh-CN"/>
        </w:rPr>
        <w:t>出中标通知书，同时将中标结果通知未中标的投标人。中标通知书按本章附表格式填写。</w:t>
      </w:r>
    </w:p>
    <w:p w14:paraId="2C73FF5A" w14:textId="77777777" w:rsidR="007234F2" w:rsidRDefault="00000000">
      <w:pPr>
        <w:spacing w:line="368" w:lineRule="exact"/>
        <w:outlineLvl w:val="2"/>
        <w:rPr>
          <w:rFonts w:ascii="宋体" w:eastAsia="宋体" w:hAnsi="宋体" w:cs="宋体" w:hint="eastAsia"/>
          <w:lang w:eastAsia="zh-CN"/>
        </w:rPr>
      </w:pPr>
      <w:bookmarkStart w:id="103" w:name="bookmark70"/>
      <w:bookmarkStart w:id="104" w:name="_Toc14267"/>
      <w:bookmarkEnd w:id="103"/>
      <w:r>
        <w:rPr>
          <w:rFonts w:ascii="宋体" w:eastAsia="宋体" w:hAnsi="宋体" w:cs="宋体" w:hint="eastAsia"/>
          <w:spacing w:val="-2"/>
          <w:position w:val="1"/>
          <w:sz w:val="28"/>
          <w:szCs w:val="28"/>
          <w:lang w:eastAsia="zh-CN"/>
        </w:rPr>
        <w:t>7.6  签订合同</w:t>
      </w:r>
      <w:bookmarkEnd w:id="104"/>
    </w:p>
    <w:p w14:paraId="7917F52F" w14:textId="77777777" w:rsidR="007234F2" w:rsidRDefault="00000000">
      <w:pPr>
        <w:spacing w:before="66" w:line="331" w:lineRule="auto"/>
        <w:ind w:right="71" w:firstLine="41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7.6.1  招标人和中标人应当在中标通知书发出之日起30  日内，根据招标文件和中标人的投标文件订立</w:t>
      </w:r>
      <w:r>
        <w:rPr>
          <w:rFonts w:ascii="宋体" w:eastAsia="宋体" w:hAnsi="宋体" w:cs="宋体" w:hint="eastAsia"/>
          <w:spacing w:val="9"/>
          <w:sz w:val="20"/>
          <w:szCs w:val="20"/>
          <w:lang w:eastAsia="zh-CN"/>
        </w:rPr>
        <w:t>书面合同。中标人无正当理由拒签合同，或者提出其他附加条件的，招标人有权取消其中标资格，其投标</w:t>
      </w:r>
      <w:r>
        <w:rPr>
          <w:rFonts w:ascii="宋体" w:eastAsia="宋体" w:hAnsi="宋体" w:cs="宋体" w:hint="eastAsia"/>
          <w:spacing w:val="10"/>
          <w:sz w:val="20"/>
          <w:szCs w:val="20"/>
          <w:lang w:eastAsia="zh-CN"/>
        </w:rPr>
        <w:t>保证金不予退还；给招标人造成的损失超过投标保</w:t>
      </w:r>
      <w:r>
        <w:rPr>
          <w:rFonts w:ascii="宋体" w:eastAsia="宋体" w:hAnsi="宋体" w:cs="宋体" w:hint="eastAsia"/>
          <w:spacing w:val="9"/>
          <w:sz w:val="20"/>
          <w:szCs w:val="20"/>
          <w:lang w:eastAsia="zh-CN"/>
        </w:rPr>
        <w:t>证金数额的，中标人还应当对超过部分予以赔偿。</w:t>
      </w:r>
    </w:p>
    <w:p w14:paraId="272615F2" w14:textId="77777777" w:rsidR="007234F2" w:rsidRDefault="00000000">
      <w:pPr>
        <w:spacing w:before="124" w:line="313" w:lineRule="auto"/>
        <w:ind w:left="1" w:right="72" w:firstLine="417"/>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7.6.2  发出中标通知书后，招标人无正当理由拒签合同的</w:t>
      </w:r>
      <w:r>
        <w:rPr>
          <w:rFonts w:ascii="宋体" w:eastAsia="宋体" w:hAnsi="宋体" w:cs="宋体" w:hint="eastAsia"/>
          <w:spacing w:val="10"/>
          <w:sz w:val="20"/>
          <w:szCs w:val="20"/>
          <w:lang w:eastAsia="zh-CN"/>
        </w:rPr>
        <w:t>，或者提出其他附加条件的，招标人向中标</w:t>
      </w:r>
      <w:r>
        <w:rPr>
          <w:rFonts w:ascii="宋体" w:eastAsia="宋体" w:hAnsi="宋体" w:cs="宋体" w:hint="eastAsia"/>
          <w:spacing w:val="9"/>
          <w:sz w:val="20"/>
          <w:szCs w:val="20"/>
          <w:lang w:eastAsia="zh-CN"/>
        </w:rPr>
        <w:t>人退还投标保证金；给中标人造成损失的，还应当赔偿损失。</w:t>
      </w:r>
    </w:p>
    <w:p w14:paraId="7B24A0C7" w14:textId="77777777" w:rsidR="007234F2" w:rsidRDefault="00000000">
      <w:pPr>
        <w:pStyle w:val="a6"/>
        <w:spacing w:before="141" w:line="226" w:lineRule="auto"/>
        <w:ind w:left="6" w:firstLineChars="200" w:firstLine="418"/>
        <w:outlineLvl w:val="1"/>
        <w:rPr>
          <w:rFonts w:ascii="宋体" w:eastAsia="宋体" w:hAnsi="宋体" w:cs="宋体" w:hint="eastAsia"/>
          <w:spacing w:val="8"/>
          <w:position w:val="1"/>
          <w:sz w:val="20"/>
          <w:szCs w:val="20"/>
          <w:lang w:eastAsia="zh-CN"/>
        </w:rPr>
      </w:pPr>
      <w:bookmarkStart w:id="105" w:name="_Toc29682"/>
      <w:r>
        <w:rPr>
          <w:rFonts w:ascii="宋体" w:eastAsia="宋体" w:hAnsi="宋体" w:cs="宋体" w:hint="eastAsia"/>
          <w:spacing w:val="9"/>
          <w:position w:val="1"/>
          <w:sz w:val="20"/>
          <w:szCs w:val="20"/>
          <w:lang w:eastAsia="zh-CN"/>
        </w:rPr>
        <w:t>7.6.3 联合体中标的，联合体各方应当共同与招标人签订合同，就中标项</w:t>
      </w:r>
      <w:r>
        <w:rPr>
          <w:rFonts w:ascii="宋体" w:eastAsia="宋体" w:hAnsi="宋体" w:cs="宋体" w:hint="eastAsia"/>
          <w:spacing w:val="8"/>
          <w:position w:val="1"/>
          <w:sz w:val="20"/>
          <w:szCs w:val="20"/>
          <w:lang w:eastAsia="zh-CN"/>
        </w:rPr>
        <w:t>目向招标人承担连带责任</w:t>
      </w:r>
      <w:bookmarkStart w:id="106" w:name="bookmark72"/>
      <w:bookmarkStart w:id="107" w:name="bookmark71"/>
      <w:bookmarkEnd w:id="106"/>
      <w:bookmarkEnd w:id="107"/>
      <w:r>
        <w:rPr>
          <w:rFonts w:ascii="宋体" w:eastAsia="宋体" w:hAnsi="宋体" w:cs="宋体" w:hint="eastAsia"/>
          <w:spacing w:val="8"/>
          <w:position w:val="1"/>
          <w:sz w:val="20"/>
          <w:szCs w:val="20"/>
          <w:lang w:eastAsia="zh-CN"/>
        </w:rPr>
        <w:t>。</w:t>
      </w:r>
      <w:bookmarkEnd w:id="105"/>
    </w:p>
    <w:p w14:paraId="4738F784" w14:textId="77777777" w:rsidR="007234F2" w:rsidRDefault="00000000">
      <w:pPr>
        <w:pStyle w:val="a6"/>
        <w:spacing w:before="141" w:line="226" w:lineRule="auto"/>
        <w:ind w:left="8"/>
        <w:outlineLvl w:val="1"/>
        <w:rPr>
          <w:rFonts w:ascii="宋体" w:eastAsia="宋体" w:hAnsi="宋体" w:cs="宋体" w:hint="eastAsia"/>
          <w:lang w:eastAsia="zh-CN"/>
        </w:rPr>
      </w:pPr>
      <w:bookmarkStart w:id="108" w:name="_Toc15036"/>
      <w:r>
        <w:rPr>
          <w:rFonts w:ascii="宋体" w:eastAsia="宋体" w:hAnsi="宋体" w:cs="宋体" w:hint="eastAsia"/>
          <w:b/>
          <w:bCs/>
          <w:spacing w:val="2"/>
          <w:sz w:val="31"/>
          <w:szCs w:val="31"/>
          <w:lang w:eastAsia="zh-CN"/>
        </w:rPr>
        <w:t>8. 纪律和监督</w:t>
      </w:r>
      <w:bookmarkEnd w:id="108"/>
    </w:p>
    <w:p w14:paraId="6F7C5B4A" w14:textId="77777777" w:rsidR="007234F2" w:rsidRDefault="00000000">
      <w:pPr>
        <w:spacing w:before="91" w:line="369" w:lineRule="exact"/>
        <w:ind w:left="151"/>
        <w:outlineLvl w:val="2"/>
        <w:rPr>
          <w:rFonts w:ascii="宋体" w:eastAsia="宋体" w:hAnsi="宋体" w:cs="宋体" w:hint="eastAsia"/>
          <w:lang w:eastAsia="zh-CN"/>
        </w:rPr>
      </w:pPr>
      <w:bookmarkStart w:id="109" w:name="bookmark270"/>
      <w:bookmarkStart w:id="110" w:name="_Toc31361"/>
      <w:bookmarkEnd w:id="109"/>
      <w:r>
        <w:rPr>
          <w:rFonts w:ascii="宋体" w:eastAsia="宋体" w:hAnsi="宋体" w:cs="宋体" w:hint="eastAsia"/>
          <w:spacing w:val="-2"/>
          <w:position w:val="1"/>
          <w:sz w:val="28"/>
          <w:szCs w:val="28"/>
          <w:lang w:eastAsia="zh-CN"/>
        </w:rPr>
        <w:t>8.1  对招标人的纪律要求</w:t>
      </w:r>
      <w:bookmarkEnd w:id="110"/>
    </w:p>
    <w:p w14:paraId="10C72C02" w14:textId="77777777" w:rsidR="007234F2" w:rsidRDefault="00000000">
      <w:pPr>
        <w:spacing w:line="371" w:lineRule="auto"/>
        <w:ind w:left="4" w:right="74"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招标人不得泄漏招标投标活动中应当保密的情况和资料，不得与投标人串通损害国家利益、社会公共</w:t>
      </w:r>
      <w:r>
        <w:rPr>
          <w:rFonts w:ascii="宋体" w:eastAsia="宋体" w:hAnsi="宋体" w:cs="宋体" w:hint="eastAsia"/>
          <w:spacing w:val="8"/>
          <w:sz w:val="20"/>
          <w:szCs w:val="20"/>
          <w:lang w:eastAsia="zh-CN"/>
        </w:rPr>
        <w:t>利益或者他人合法权益。</w:t>
      </w:r>
    </w:p>
    <w:p w14:paraId="43F00199" w14:textId="77777777" w:rsidR="007234F2" w:rsidRDefault="00000000">
      <w:pPr>
        <w:spacing w:line="369" w:lineRule="exact"/>
        <w:ind w:left="151"/>
        <w:outlineLvl w:val="2"/>
        <w:rPr>
          <w:rFonts w:ascii="宋体" w:eastAsia="宋体" w:hAnsi="宋体" w:cs="宋体" w:hint="eastAsia"/>
          <w:lang w:eastAsia="zh-CN"/>
        </w:rPr>
      </w:pPr>
      <w:bookmarkStart w:id="111" w:name="bookmark73"/>
      <w:bookmarkStart w:id="112" w:name="_Toc11126"/>
      <w:bookmarkEnd w:id="111"/>
      <w:r>
        <w:rPr>
          <w:rFonts w:ascii="宋体" w:eastAsia="宋体" w:hAnsi="宋体" w:cs="宋体" w:hint="eastAsia"/>
          <w:spacing w:val="-2"/>
          <w:position w:val="1"/>
          <w:sz w:val="28"/>
          <w:szCs w:val="28"/>
          <w:lang w:eastAsia="zh-CN"/>
        </w:rPr>
        <w:t>8.2  对投标人的纪律要求</w:t>
      </w:r>
      <w:bookmarkEnd w:id="112"/>
    </w:p>
    <w:p w14:paraId="697A1F40" w14:textId="77777777" w:rsidR="007234F2" w:rsidRDefault="00000000">
      <w:pPr>
        <w:spacing w:before="65" w:line="371" w:lineRule="auto"/>
        <w:ind w:left="7" w:right="99"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投标人不得相互串通投标或者与招标人串通投标，不得向招标</w:t>
      </w:r>
      <w:r>
        <w:rPr>
          <w:rFonts w:ascii="宋体" w:eastAsia="宋体" w:hAnsi="宋体" w:cs="宋体" w:hint="eastAsia"/>
          <w:spacing w:val="8"/>
          <w:sz w:val="20"/>
          <w:szCs w:val="20"/>
          <w:lang w:eastAsia="zh-CN"/>
        </w:rPr>
        <w:t>人或者评标委员会成员行贿谋取中标，</w:t>
      </w:r>
      <w:r>
        <w:rPr>
          <w:rFonts w:ascii="宋体" w:eastAsia="宋体" w:hAnsi="宋体" w:cs="宋体" w:hint="eastAsia"/>
          <w:spacing w:val="10"/>
          <w:sz w:val="20"/>
          <w:szCs w:val="20"/>
          <w:lang w:eastAsia="zh-CN"/>
        </w:rPr>
        <w:t>不得以他人名义投标或者以其他方式弄虚作</w:t>
      </w:r>
      <w:r>
        <w:rPr>
          <w:rFonts w:ascii="宋体" w:eastAsia="宋体" w:hAnsi="宋体" w:cs="宋体" w:hint="eastAsia"/>
          <w:spacing w:val="9"/>
          <w:sz w:val="20"/>
          <w:szCs w:val="20"/>
          <w:lang w:eastAsia="zh-CN"/>
        </w:rPr>
        <w:t>假骗取中标；投标人不得以任何方式干扰、影响评标工作。</w:t>
      </w:r>
    </w:p>
    <w:p w14:paraId="0D0DBDD5" w14:textId="77777777" w:rsidR="007234F2" w:rsidRDefault="00000000">
      <w:pPr>
        <w:spacing w:line="368" w:lineRule="exact"/>
        <w:ind w:left="153"/>
        <w:outlineLvl w:val="2"/>
        <w:rPr>
          <w:rFonts w:ascii="宋体" w:eastAsia="宋体" w:hAnsi="宋体" w:cs="宋体" w:hint="eastAsia"/>
          <w:lang w:eastAsia="zh-CN"/>
        </w:rPr>
      </w:pPr>
      <w:bookmarkStart w:id="113" w:name="bookmark74"/>
      <w:bookmarkStart w:id="114" w:name="_Toc438"/>
      <w:bookmarkEnd w:id="113"/>
      <w:r>
        <w:rPr>
          <w:rFonts w:ascii="宋体" w:eastAsia="宋体" w:hAnsi="宋体" w:cs="宋体" w:hint="eastAsia"/>
          <w:spacing w:val="-1"/>
          <w:position w:val="1"/>
          <w:sz w:val="28"/>
          <w:szCs w:val="28"/>
          <w:lang w:eastAsia="zh-CN"/>
        </w:rPr>
        <w:t>8.3  对评标委员会成员的纪律要求</w:t>
      </w:r>
      <w:bookmarkEnd w:id="114"/>
    </w:p>
    <w:p w14:paraId="63385737" w14:textId="77777777" w:rsidR="007234F2" w:rsidRDefault="00000000">
      <w:pPr>
        <w:spacing w:line="370" w:lineRule="auto"/>
        <w:ind w:left="2" w:right="15" w:firstLine="420"/>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评标委员会成员不得收受他人的财物或者其他好处，不得向他人透漏对投标文件的评审和比较、中标</w:t>
      </w:r>
      <w:r>
        <w:rPr>
          <w:rFonts w:ascii="宋体" w:eastAsia="宋体" w:hAnsi="宋体" w:cs="宋体" w:hint="eastAsia"/>
          <w:spacing w:val="6"/>
          <w:sz w:val="20"/>
          <w:szCs w:val="20"/>
          <w:lang w:eastAsia="zh-CN"/>
        </w:rPr>
        <w:t>候选人的推荐情况以及评标有关的其他情况。在评标活动中，评标委员会成员应当客观、公正地履行职责，</w:t>
      </w:r>
      <w:r>
        <w:rPr>
          <w:rFonts w:ascii="宋体" w:eastAsia="宋体" w:hAnsi="宋体" w:cs="宋体" w:hint="eastAsia"/>
          <w:spacing w:val="9"/>
          <w:sz w:val="20"/>
          <w:szCs w:val="20"/>
          <w:lang w:eastAsia="zh-CN"/>
        </w:rPr>
        <w:t>遵守职业道德，不得擅离职守，影响评标程序正常进行，不得使用第三章“评</w:t>
      </w:r>
      <w:r>
        <w:rPr>
          <w:rFonts w:ascii="宋体" w:eastAsia="宋体" w:hAnsi="宋体" w:cs="宋体" w:hint="eastAsia"/>
          <w:spacing w:val="8"/>
          <w:sz w:val="20"/>
          <w:szCs w:val="20"/>
          <w:lang w:eastAsia="zh-CN"/>
        </w:rPr>
        <w:t>标标准和方法</w:t>
      </w:r>
      <w:r>
        <w:rPr>
          <w:rFonts w:ascii="宋体" w:eastAsia="宋体" w:hAnsi="宋体" w:cs="宋体" w:hint="eastAsia"/>
          <w:spacing w:val="-70"/>
          <w:sz w:val="20"/>
          <w:szCs w:val="20"/>
          <w:lang w:eastAsia="zh-CN"/>
        </w:rPr>
        <w:t xml:space="preserve"> </w:t>
      </w:r>
      <w:r>
        <w:rPr>
          <w:rFonts w:ascii="宋体" w:eastAsia="宋体" w:hAnsi="宋体" w:cs="宋体" w:hint="eastAsia"/>
          <w:spacing w:val="8"/>
          <w:sz w:val="20"/>
          <w:szCs w:val="20"/>
          <w:lang w:eastAsia="zh-CN"/>
        </w:rPr>
        <w:t>”没有规定的评审因素和标准进行评标。</w:t>
      </w:r>
    </w:p>
    <w:p w14:paraId="0376B3B9" w14:textId="77777777" w:rsidR="007234F2" w:rsidRDefault="00000000">
      <w:pPr>
        <w:spacing w:line="369" w:lineRule="exact"/>
        <w:ind w:left="151"/>
        <w:outlineLvl w:val="2"/>
        <w:rPr>
          <w:rFonts w:ascii="宋体" w:eastAsia="宋体" w:hAnsi="宋体" w:cs="宋体" w:hint="eastAsia"/>
          <w:lang w:eastAsia="zh-CN"/>
        </w:rPr>
      </w:pPr>
      <w:bookmarkStart w:id="115" w:name="bookmark75"/>
      <w:bookmarkStart w:id="116" w:name="_Toc21964"/>
      <w:bookmarkEnd w:id="115"/>
      <w:r>
        <w:rPr>
          <w:rFonts w:ascii="宋体" w:eastAsia="宋体" w:hAnsi="宋体" w:cs="宋体" w:hint="eastAsia"/>
          <w:spacing w:val="-1"/>
          <w:position w:val="1"/>
          <w:sz w:val="28"/>
          <w:szCs w:val="28"/>
          <w:lang w:eastAsia="zh-CN"/>
        </w:rPr>
        <w:t>8.4  对与评标活动有关的工作人员的纪律要求</w:t>
      </w:r>
      <w:bookmarkEnd w:id="116"/>
    </w:p>
    <w:p w14:paraId="7BD97268" w14:textId="77777777" w:rsidR="007234F2" w:rsidRDefault="00000000">
      <w:pPr>
        <w:spacing w:before="65" w:line="370" w:lineRule="auto"/>
        <w:ind w:left="4" w:right="69" w:firstLine="423"/>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w:t>
      </w:r>
      <w:r>
        <w:rPr>
          <w:rFonts w:ascii="宋体" w:eastAsia="宋体" w:hAnsi="宋体" w:cs="宋体" w:hint="eastAsia"/>
          <w:spacing w:val="8"/>
          <w:sz w:val="20"/>
          <w:szCs w:val="20"/>
          <w:lang w:eastAsia="zh-CN"/>
        </w:rPr>
        <w:t>擅离职守，影响评标程序正常进行。</w:t>
      </w:r>
    </w:p>
    <w:p w14:paraId="6006F471" w14:textId="77777777" w:rsidR="007234F2" w:rsidRDefault="00000000">
      <w:pPr>
        <w:spacing w:before="245" w:line="369" w:lineRule="exact"/>
        <w:ind w:left="151"/>
        <w:outlineLvl w:val="2"/>
        <w:rPr>
          <w:rFonts w:ascii="宋体" w:eastAsia="宋体" w:hAnsi="宋体" w:cs="宋体" w:hint="eastAsia"/>
          <w:lang w:eastAsia="zh-CN"/>
        </w:rPr>
      </w:pPr>
      <w:bookmarkStart w:id="117" w:name="bookmark76"/>
      <w:bookmarkStart w:id="118" w:name="_Toc24190"/>
      <w:bookmarkEnd w:id="117"/>
      <w:r>
        <w:rPr>
          <w:rFonts w:ascii="宋体" w:eastAsia="宋体" w:hAnsi="宋体" w:cs="宋体" w:hint="eastAsia"/>
          <w:spacing w:val="-5"/>
          <w:position w:val="1"/>
          <w:sz w:val="28"/>
          <w:szCs w:val="28"/>
          <w:lang w:eastAsia="zh-CN"/>
        </w:rPr>
        <w:lastRenderedPageBreak/>
        <w:t>8.5</w:t>
      </w:r>
      <w:r>
        <w:rPr>
          <w:rFonts w:ascii="宋体" w:eastAsia="宋体" w:hAnsi="宋体" w:cs="宋体" w:hint="eastAsia"/>
          <w:spacing w:val="4"/>
          <w:position w:val="1"/>
          <w:sz w:val="28"/>
          <w:szCs w:val="28"/>
          <w:lang w:eastAsia="zh-CN"/>
        </w:rPr>
        <w:t xml:space="preserve">  </w:t>
      </w:r>
      <w:r>
        <w:rPr>
          <w:rFonts w:ascii="宋体" w:eastAsia="宋体" w:hAnsi="宋体" w:cs="宋体" w:hint="eastAsia"/>
          <w:spacing w:val="-5"/>
          <w:position w:val="1"/>
          <w:sz w:val="28"/>
          <w:szCs w:val="28"/>
          <w:lang w:eastAsia="zh-CN"/>
        </w:rPr>
        <w:t>投诉</w:t>
      </w:r>
      <w:bookmarkEnd w:id="118"/>
    </w:p>
    <w:p w14:paraId="05DC8C37" w14:textId="77777777" w:rsidR="007234F2" w:rsidRDefault="00000000">
      <w:pPr>
        <w:spacing w:before="65" w:line="329" w:lineRule="auto"/>
        <w:ind w:left="3" w:right="155" w:firstLine="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8.5.1  投标人或者其他利害关系人认为招标投标活动不符合法律、行政法</w:t>
      </w:r>
      <w:r>
        <w:rPr>
          <w:rFonts w:ascii="宋体" w:eastAsia="宋体" w:hAnsi="宋体" w:cs="宋体" w:hint="eastAsia"/>
          <w:spacing w:val="8"/>
          <w:sz w:val="20"/>
          <w:szCs w:val="20"/>
          <w:lang w:eastAsia="zh-CN"/>
        </w:rPr>
        <w:t>规规定的，可以自知道或者应当知道之日起</w:t>
      </w:r>
      <w:r>
        <w:rPr>
          <w:rFonts w:ascii="宋体" w:eastAsia="宋体" w:hAnsi="宋体" w:cs="宋体" w:hint="eastAsia"/>
          <w:spacing w:val="-20"/>
          <w:sz w:val="20"/>
          <w:szCs w:val="20"/>
          <w:lang w:eastAsia="zh-CN"/>
        </w:rPr>
        <w:t xml:space="preserve"> </w:t>
      </w:r>
      <w:r>
        <w:rPr>
          <w:rFonts w:ascii="宋体" w:eastAsia="宋体" w:hAnsi="宋体" w:cs="宋体" w:hint="eastAsia"/>
          <w:spacing w:val="8"/>
          <w:sz w:val="20"/>
          <w:szCs w:val="20"/>
          <w:lang w:eastAsia="zh-CN"/>
        </w:rPr>
        <w:t>10</w:t>
      </w:r>
      <w:r>
        <w:rPr>
          <w:rFonts w:ascii="宋体" w:eastAsia="宋体" w:hAnsi="宋体" w:cs="宋体" w:hint="eastAsia"/>
          <w:spacing w:val="46"/>
          <w:sz w:val="20"/>
          <w:szCs w:val="20"/>
          <w:lang w:eastAsia="zh-CN"/>
        </w:rPr>
        <w:t xml:space="preserve"> </w:t>
      </w:r>
      <w:r>
        <w:rPr>
          <w:rFonts w:ascii="宋体" w:eastAsia="宋体" w:hAnsi="宋体" w:cs="宋体" w:hint="eastAsia"/>
          <w:spacing w:val="8"/>
          <w:sz w:val="20"/>
          <w:szCs w:val="20"/>
          <w:lang w:eastAsia="zh-CN"/>
        </w:rPr>
        <w:t>日内向有关行政监督部门投诉。投</w:t>
      </w:r>
      <w:r>
        <w:rPr>
          <w:rFonts w:ascii="宋体" w:eastAsia="宋体" w:hAnsi="宋体" w:cs="宋体" w:hint="eastAsia"/>
          <w:spacing w:val="7"/>
          <w:sz w:val="20"/>
          <w:szCs w:val="20"/>
          <w:lang w:eastAsia="zh-CN"/>
        </w:rPr>
        <w:t>诉应当有明确的请求和必要的证明材料。</w:t>
      </w:r>
    </w:p>
    <w:p w14:paraId="78FBC270" w14:textId="77777777" w:rsidR="007234F2" w:rsidRDefault="00000000">
      <w:pPr>
        <w:spacing w:before="89" w:line="328" w:lineRule="auto"/>
        <w:ind w:firstLine="428"/>
        <w:rPr>
          <w:rFonts w:ascii="宋体" w:eastAsia="宋体" w:hAnsi="宋体" w:cs="宋体" w:hint="eastAsia"/>
          <w:lang w:eastAsia="zh-CN"/>
        </w:rPr>
      </w:pPr>
      <w:r>
        <w:rPr>
          <w:rFonts w:ascii="宋体" w:eastAsia="宋体" w:hAnsi="宋体" w:cs="宋体" w:hint="eastAsia"/>
          <w:spacing w:val="9"/>
          <w:sz w:val="20"/>
          <w:szCs w:val="20"/>
          <w:lang w:eastAsia="zh-CN"/>
        </w:rPr>
        <w:t>8.5.2  投标人或者其他利害关系人对招标文件、开标和评标结果提出投诉</w:t>
      </w:r>
      <w:r>
        <w:rPr>
          <w:rFonts w:ascii="宋体" w:eastAsia="宋体" w:hAnsi="宋体" w:cs="宋体" w:hint="eastAsia"/>
          <w:spacing w:val="8"/>
          <w:sz w:val="20"/>
          <w:szCs w:val="20"/>
          <w:lang w:eastAsia="zh-CN"/>
        </w:rPr>
        <w:t>的，应当按照投标人须知第</w:t>
      </w:r>
      <w:r>
        <w:rPr>
          <w:rFonts w:ascii="宋体" w:eastAsia="宋体" w:hAnsi="宋体" w:cs="宋体" w:hint="eastAsia"/>
          <w:sz w:val="20"/>
          <w:szCs w:val="20"/>
          <w:lang w:eastAsia="zh-CN"/>
        </w:rPr>
        <w:t xml:space="preserve"> </w:t>
      </w:r>
      <w:r>
        <w:rPr>
          <w:rFonts w:ascii="宋体" w:eastAsia="宋体" w:hAnsi="宋体" w:cs="宋体" w:hint="eastAsia"/>
          <w:spacing w:val="7"/>
          <w:sz w:val="20"/>
          <w:szCs w:val="20"/>
          <w:lang w:eastAsia="zh-CN"/>
        </w:rPr>
        <w:t>2.4 款、第</w:t>
      </w:r>
      <w:r>
        <w:rPr>
          <w:rFonts w:ascii="宋体" w:eastAsia="宋体" w:hAnsi="宋体" w:cs="宋体" w:hint="eastAsia"/>
          <w:spacing w:val="-37"/>
          <w:sz w:val="20"/>
          <w:szCs w:val="20"/>
          <w:lang w:eastAsia="zh-CN"/>
        </w:rPr>
        <w:t xml:space="preserve"> </w:t>
      </w:r>
      <w:r>
        <w:rPr>
          <w:rFonts w:ascii="宋体" w:eastAsia="宋体" w:hAnsi="宋体" w:cs="宋体" w:hint="eastAsia"/>
          <w:spacing w:val="7"/>
          <w:sz w:val="20"/>
          <w:szCs w:val="20"/>
          <w:lang w:eastAsia="zh-CN"/>
        </w:rPr>
        <w:t>5.3 款和第</w:t>
      </w:r>
      <w:r>
        <w:rPr>
          <w:rFonts w:ascii="宋体" w:eastAsia="宋体" w:hAnsi="宋体" w:cs="宋体" w:hint="eastAsia"/>
          <w:spacing w:val="-40"/>
          <w:sz w:val="20"/>
          <w:szCs w:val="20"/>
          <w:lang w:eastAsia="zh-CN"/>
        </w:rPr>
        <w:t xml:space="preserve"> </w:t>
      </w:r>
      <w:r>
        <w:rPr>
          <w:rFonts w:ascii="宋体" w:eastAsia="宋体" w:hAnsi="宋体" w:cs="宋体" w:hint="eastAsia"/>
          <w:spacing w:val="7"/>
          <w:sz w:val="20"/>
          <w:szCs w:val="20"/>
          <w:lang w:eastAsia="zh-CN"/>
        </w:rPr>
        <w:t>7.2 款的规定先向</w:t>
      </w:r>
      <w:r>
        <w:rPr>
          <w:rFonts w:ascii="宋体" w:eastAsia="宋体" w:hAnsi="宋体" w:cs="宋体" w:hint="eastAsia"/>
          <w:spacing w:val="6"/>
          <w:sz w:val="20"/>
          <w:szCs w:val="20"/>
          <w:lang w:eastAsia="zh-CN"/>
        </w:rPr>
        <w:t>招标人提出异议。异议答复期间不计算在第</w:t>
      </w:r>
      <w:r>
        <w:rPr>
          <w:rFonts w:ascii="宋体" w:eastAsia="宋体" w:hAnsi="宋体" w:cs="宋体" w:hint="eastAsia"/>
          <w:spacing w:val="-35"/>
          <w:sz w:val="20"/>
          <w:szCs w:val="20"/>
          <w:lang w:eastAsia="zh-CN"/>
        </w:rPr>
        <w:t xml:space="preserve"> </w:t>
      </w:r>
      <w:r>
        <w:rPr>
          <w:rFonts w:ascii="宋体" w:eastAsia="宋体" w:hAnsi="宋体" w:cs="宋体" w:hint="eastAsia"/>
          <w:spacing w:val="6"/>
          <w:sz w:val="20"/>
          <w:szCs w:val="20"/>
          <w:lang w:eastAsia="zh-CN"/>
        </w:rPr>
        <w:t>8.5.1 项规定的期限内。</w:t>
      </w:r>
    </w:p>
    <w:p w14:paraId="6D5F462F" w14:textId="77777777" w:rsidR="007234F2" w:rsidRDefault="00000000">
      <w:pPr>
        <w:pStyle w:val="a6"/>
        <w:spacing w:before="101" w:line="228" w:lineRule="auto"/>
        <w:ind w:left="5"/>
        <w:outlineLvl w:val="1"/>
        <w:rPr>
          <w:rFonts w:ascii="宋体" w:eastAsia="宋体" w:hAnsi="宋体" w:cs="宋体" w:hint="eastAsia"/>
          <w:lang w:eastAsia="zh-CN"/>
        </w:rPr>
      </w:pPr>
      <w:bookmarkStart w:id="119" w:name="bookmark77"/>
      <w:bookmarkStart w:id="120" w:name="_Toc22841"/>
      <w:bookmarkEnd w:id="119"/>
      <w:r>
        <w:rPr>
          <w:rFonts w:ascii="宋体" w:eastAsia="宋体" w:hAnsi="宋体" w:cs="宋体" w:hint="eastAsia"/>
          <w:b/>
          <w:bCs/>
          <w:spacing w:val="4"/>
          <w:sz w:val="31"/>
          <w:szCs w:val="31"/>
          <w:lang w:eastAsia="zh-CN"/>
        </w:rPr>
        <w:t>9. 需要补充的其他内容</w:t>
      </w:r>
      <w:bookmarkEnd w:id="120"/>
    </w:p>
    <w:p w14:paraId="7B1470E2" w14:textId="77777777" w:rsidR="007234F2" w:rsidRDefault="00000000">
      <w:pPr>
        <w:spacing w:before="66" w:line="228" w:lineRule="auto"/>
        <w:ind w:left="43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需要补充的其他内容：见投标人须知前附表。</w:t>
      </w:r>
    </w:p>
    <w:p w14:paraId="5A3B7906" w14:textId="77777777" w:rsidR="007234F2" w:rsidRDefault="00000000">
      <w:pPr>
        <w:pStyle w:val="a6"/>
        <w:spacing w:before="140" w:line="228" w:lineRule="auto"/>
        <w:ind w:left="12"/>
        <w:outlineLvl w:val="1"/>
        <w:rPr>
          <w:rFonts w:ascii="宋体" w:eastAsia="宋体" w:hAnsi="宋体" w:cs="宋体" w:hint="eastAsia"/>
          <w:lang w:eastAsia="zh-CN"/>
        </w:rPr>
      </w:pPr>
      <w:bookmarkStart w:id="121" w:name="bookmark78"/>
      <w:bookmarkStart w:id="122" w:name="_Toc32645"/>
      <w:bookmarkEnd w:id="121"/>
      <w:r>
        <w:rPr>
          <w:rFonts w:ascii="宋体" w:eastAsia="宋体" w:hAnsi="宋体" w:cs="宋体" w:hint="eastAsia"/>
          <w:b/>
          <w:bCs/>
          <w:spacing w:val="1"/>
          <w:sz w:val="31"/>
          <w:szCs w:val="31"/>
          <w:lang w:eastAsia="zh-CN"/>
        </w:rPr>
        <w:t>10. 电子招标投标</w:t>
      </w:r>
      <w:bookmarkEnd w:id="122"/>
    </w:p>
    <w:p w14:paraId="369EBCD0" w14:textId="77777777" w:rsidR="007234F2" w:rsidRDefault="00000000">
      <w:pPr>
        <w:spacing w:before="65" w:line="389" w:lineRule="auto"/>
        <w:ind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采用电子招标投标，应符合《电子招标投标办法》及相关规定，对投标文件的编制、密封和标记、递交、开标、评标等具体要求，见投标人须知前</w:t>
      </w:r>
      <w:r>
        <w:rPr>
          <w:rFonts w:ascii="宋体" w:eastAsia="宋体" w:hAnsi="宋体" w:cs="宋体" w:hint="eastAsia"/>
          <w:spacing w:val="8"/>
          <w:sz w:val="20"/>
          <w:szCs w:val="20"/>
          <w:lang w:eastAsia="zh-CN"/>
        </w:rPr>
        <w:t>附表。</w:t>
      </w:r>
    </w:p>
    <w:p w14:paraId="02BE450B" w14:textId="77777777" w:rsidR="007234F2" w:rsidRDefault="007234F2">
      <w:pPr>
        <w:spacing w:line="389" w:lineRule="auto"/>
        <w:rPr>
          <w:rFonts w:ascii="宋体" w:eastAsia="宋体" w:hAnsi="宋体" w:cs="宋体" w:hint="eastAsia"/>
          <w:sz w:val="20"/>
          <w:szCs w:val="20"/>
          <w:lang w:eastAsia="zh-CN"/>
        </w:rPr>
        <w:sectPr w:rsidR="007234F2">
          <w:pgSz w:w="11906" w:h="16839"/>
          <w:pgMar w:top="1431" w:right="1144" w:bottom="1214" w:left="1145" w:header="0" w:footer="977" w:gutter="0"/>
          <w:cols w:space="720"/>
        </w:sectPr>
      </w:pPr>
    </w:p>
    <w:p w14:paraId="586B636D" w14:textId="77777777" w:rsidR="007234F2" w:rsidRDefault="00000000">
      <w:pPr>
        <w:spacing w:before="157" w:line="222" w:lineRule="auto"/>
        <w:ind w:left="277"/>
        <w:outlineLvl w:val="2"/>
        <w:rPr>
          <w:rFonts w:ascii="宋体" w:eastAsia="宋体" w:hAnsi="宋体" w:cs="宋体" w:hint="eastAsia"/>
          <w:sz w:val="28"/>
          <w:szCs w:val="28"/>
          <w:lang w:eastAsia="zh-CN"/>
        </w:rPr>
      </w:pPr>
      <w:bookmarkStart w:id="123" w:name="bookmark79"/>
      <w:bookmarkStart w:id="124" w:name="_Toc2646"/>
      <w:bookmarkEnd w:id="123"/>
      <w:r>
        <w:rPr>
          <w:rFonts w:ascii="宋体" w:eastAsia="宋体" w:hAnsi="宋体" w:cs="宋体" w:hint="eastAsia"/>
          <w:spacing w:val="-3"/>
          <w:sz w:val="28"/>
          <w:szCs w:val="28"/>
          <w:lang w:eastAsia="zh-CN"/>
        </w:rPr>
        <w:lastRenderedPageBreak/>
        <w:t>附件一：开标记录表</w:t>
      </w:r>
      <w:bookmarkEnd w:id="124"/>
    </w:p>
    <w:p w14:paraId="2AD241CA" w14:textId="77777777" w:rsidR="007234F2" w:rsidRDefault="007234F2">
      <w:pPr>
        <w:pStyle w:val="a6"/>
        <w:spacing w:line="253" w:lineRule="auto"/>
        <w:rPr>
          <w:rFonts w:ascii="宋体" w:eastAsia="宋体" w:hAnsi="宋体" w:cs="宋体" w:hint="eastAsia"/>
          <w:lang w:eastAsia="zh-CN"/>
        </w:rPr>
      </w:pPr>
    </w:p>
    <w:p w14:paraId="5F32B028" w14:textId="77777777" w:rsidR="007234F2" w:rsidRDefault="007234F2">
      <w:pPr>
        <w:pStyle w:val="a6"/>
        <w:spacing w:line="253" w:lineRule="auto"/>
        <w:rPr>
          <w:rFonts w:ascii="宋体" w:eastAsia="宋体" w:hAnsi="宋体" w:cs="宋体" w:hint="eastAsia"/>
          <w:lang w:eastAsia="zh-CN"/>
        </w:rPr>
      </w:pPr>
    </w:p>
    <w:p w14:paraId="369CDD34" w14:textId="77777777" w:rsidR="007234F2" w:rsidRDefault="007234F2">
      <w:pPr>
        <w:pStyle w:val="a6"/>
        <w:spacing w:line="254" w:lineRule="auto"/>
        <w:rPr>
          <w:rFonts w:ascii="宋体" w:eastAsia="宋体" w:hAnsi="宋体" w:cs="宋体" w:hint="eastAsia"/>
          <w:lang w:eastAsia="zh-CN"/>
        </w:rPr>
      </w:pPr>
    </w:p>
    <w:p w14:paraId="3ADED23B" w14:textId="77777777" w:rsidR="007234F2" w:rsidRDefault="00000000">
      <w:pPr>
        <w:tabs>
          <w:tab w:val="left" w:pos="4860"/>
        </w:tabs>
        <w:spacing w:before="91" w:line="222" w:lineRule="auto"/>
        <w:ind w:left="1920"/>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27"/>
          <w:sz w:val="28"/>
          <w:szCs w:val="28"/>
          <w:lang w:eastAsia="zh-CN"/>
        </w:rPr>
        <w:t xml:space="preserve"> </w:t>
      </w:r>
      <w:r>
        <w:rPr>
          <w:rFonts w:ascii="宋体" w:eastAsia="宋体" w:hAnsi="宋体" w:cs="宋体" w:hint="eastAsia"/>
          <w:spacing w:val="-1"/>
          <w:sz w:val="28"/>
          <w:szCs w:val="28"/>
          <w:lang w:eastAsia="zh-CN"/>
        </w:rPr>
        <w:t>招标项目开标记录表</w:t>
      </w:r>
    </w:p>
    <w:p w14:paraId="11340012" w14:textId="77777777" w:rsidR="007234F2" w:rsidRDefault="00000000">
      <w:pPr>
        <w:spacing w:before="63" w:line="222" w:lineRule="auto"/>
        <w:ind w:left="3211"/>
        <w:rPr>
          <w:rFonts w:ascii="宋体" w:eastAsia="宋体" w:hAnsi="宋体" w:cs="宋体" w:hint="eastAsia"/>
          <w:sz w:val="28"/>
          <w:szCs w:val="28"/>
          <w:lang w:eastAsia="zh-CN"/>
        </w:rPr>
      </w:pPr>
      <w:r>
        <w:rPr>
          <w:rFonts w:ascii="宋体" w:eastAsia="宋体" w:hAnsi="宋体" w:cs="宋体" w:hint="eastAsia"/>
          <w:spacing w:val="-6"/>
          <w:sz w:val="28"/>
          <w:szCs w:val="28"/>
          <w:lang w:eastAsia="zh-CN"/>
        </w:rPr>
        <w:t>（招标编号</w:t>
      </w:r>
      <w:r>
        <w:rPr>
          <w:rFonts w:ascii="宋体" w:eastAsia="宋体" w:hAnsi="宋体" w:cs="宋体" w:hint="eastAsia"/>
          <w:spacing w:val="-1"/>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pacing w:val="-1"/>
          <w:sz w:val="28"/>
          <w:szCs w:val="28"/>
          <w:lang w:eastAsia="zh-CN"/>
        </w:rPr>
        <w:t>）</w:t>
      </w:r>
    </w:p>
    <w:p w14:paraId="12F375D4" w14:textId="77777777" w:rsidR="007234F2" w:rsidRDefault="007234F2">
      <w:pPr>
        <w:pStyle w:val="a6"/>
        <w:spacing w:line="457" w:lineRule="auto"/>
        <w:rPr>
          <w:rFonts w:ascii="宋体" w:eastAsia="宋体" w:hAnsi="宋体" w:cs="宋体" w:hint="eastAsia"/>
          <w:lang w:eastAsia="zh-CN"/>
        </w:rPr>
      </w:pPr>
    </w:p>
    <w:p w14:paraId="20FBFDD7" w14:textId="77777777" w:rsidR="007234F2" w:rsidRDefault="00000000">
      <w:pPr>
        <w:spacing w:before="65" w:line="228" w:lineRule="auto"/>
        <w:ind w:left="3691"/>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开标时间：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9"/>
          <w:sz w:val="20"/>
          <w:szCs w:val="20"/>
          <w:lang w:eastAsia="zh-CN"/>
        </w:rPr>
        <w:t xml:space="preserve"> </w:t>
      </w:r>
      <w:r>
        <w:rPr>
          <w:rFonts w:ascii="宋体" w:eastAsia="宋体" w:hAnsi="宋体" w:cs="宋体" w:hint="eastAsia"/>
          <w:spacing w:val="-1"/>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1"/>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1"/>
          <w:sz w:val="20"/>
          <w:szCs w:val="20"/>
          <w:lang w:eastAsia="zh-CN"/>
        </w:rPr>
        <w:t>日</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1"/>
          <w:sz w:val="20"/>
          <w:szCs w:val="20"/>
          <w:lang w:eastAsia="zh-CN"/>
        </w:rPr>
        <w:t xml:space="preserve"> </w:t>
      </w:r>
      <w:r>
        <w:rPr>
          <w:rFonts w:ascii="宋体" w:eastAsia="宋体" w:hAnsi="宋体" w:cs="宋体" w:hint="eastAsia"/>
          <w:spacing w:val="-1"/>
          <w:sz w:val="20"/>
          <w:szCs w:val="20"/>
          <w:lang w:eastAsia="zh-CN"/>
        </w:rPr>
        <w:t>时</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8"/>
          <w:sz w:val="20"/>
          <w:szCs w:val="20"/>
          <w:lang w:eastAsia="zh-CN"/>
        </w:rPr>
        <w:t xml:space="preserve"> </w:t>
      </w:r>
      <w:r>
        <w:rPr>
          <w:rFonts w:ascii="宋体" w:eastAsia="宋体" w:hAnsi="宋体" w:cs="宋体" w:hint="eastAsia"/>
          <w:spacing w:val="-1"/>
          <w:sz w:val="20"/>
          <w:szCs w:val="20"/>
          <w:lang w:eastAsia="zh-CN"/>
        </w:rPr>
        <w:t>分</w:t>
      </w:r>
    </w:p>
    <w:p w14:paraId="7E45E0F1" w14:textId="77777777" w:rsidR="007234F2" w:rsidRDefault="007234F2">
      <w:pPr>
        <w:spacing w:before="170"/>
        <w:rPr>
          <w:rFonts w:ascii="宋体" w:eastAsia="宋体" w:hAnsi="宋体" w:cs="宋体" w:hint="eastAsia"/>
          <w:lang w:eastAsia="zh-CN"/>
        </w:rPr>
      </w:pPr>
    </w:p>
    <w:tbl>
      <w:tblPr>
        <w:tblStyle w:val="TableNormal"/>
        <w:tblW w:w="95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3"/>
        <w:gridCol w:w="1019"/>
        <w:gridCol w:w="850"/>
        <w:gridCol w:w="1275"/>
        <w:gridCol w:w="1275"/>
        <w:gridCol w:w="1274"/>
        <w:gridCol w:w="1228"/>
        <w:gridCol w:w="992"/>
        <w:gridCol w:w="996"/>
      </w:tblGrid>
      <w:tr w:rsidR="007234F2" w14:paraId="4DD1081F" w14:textId="77777777">
        <w:trPr>
          <w:trHeight w:val="1009"/>
        </w:trPr>
        <w:tc>
          <w:tcPr>
            <w:tcW w:w="653" w:type="dxa"/>
          </w:tcPr>
          <w:p w14:paraId="59D37476" w14:textId="77777777" w:rsidR="007234F2" w:rsidRDefault="007234F2">
            <w:pPr>
              <w:spacing w:line="439" w:lineRule="auto"/>
              <w:rPr>
                <w:rFonts w:ascii="宋体" w:eastAsia="宋体" w:hAnsi="宋体" w:cs="宋体" w:hint="eastAsia"/>
                <w:lang w:eastAsia="zh-CN"/>
              </w:rPr>
            </w:pPr>
          </w:p>
          <w:p w14:paraId="2027B6E6" w14:textId="77777777" w:rsidR="007234F2" w:rsidRDefault="00000000">
            <w:pPr>
              <w:pStyle w:val="TableText"/>
              <w:spacing w:before="58" w:line="222" w:lineRule="auto"/>
              <w:ind w:left="148"/>
              <w:rPr>
                <w:rFonts w:hint="eastAsia"/>
                <w:sz w:val="18"/>
                <w:szCs w:val="18"/>
              </w:rPr>
            </w:pPr>
            <w:r>
              <w:rPr>
                <w:rFonts w:hint="eastAsia"/>
                <w:spacing w:val="-4"/>
                <w:sz w:val="18"/>
                <w:szCs w:val="18"/>
              </w:rPr>
              <w:t>序号</w:t>
            </w:r>
          </w:p>
        </w:tc>
        <w:tc>
          <w:tcPr>
            <w:tcW w:w="1019" w:type="dxa"/>
          </w:tcPr>
          <w:p w14:paraId="2EA05BD7" w14:textId="77777777" w:rsidR="007234F2" w:rsidRDefault="007234F2">
            <w:pPr>
              <w:spacing w:line="439" w:lineRule="auto"/>
              <w:rPr>
                <w:rFonts w:ascii="宋体" w:eastAsia="宋体" w:hAnsi="宋体" w:cs="宋体" w:hint="eastAsia"/>
              </w:rPr>
            </w:pPr>
          </w:p>
          <w:p w14:paraId="58F0091E" w14:textId="77777777" w:rsidR="007234F2" w:rsidRDefault="00000000">
            <w:pPr>
              <w:pStyle w:val="TableText"/>
              <w:spacing w:before="59" w:line="221" w:lineRule="auto"/>
              <w:ind w:left="242"/>
              <w:rPr>
                <w:rFonts w:hint="eastAsia"/>
                <w:sz w:val="18"/>
                <w:szCs w:val="18"/>
              </w:rPr>
            </w:pPr>
            <w:r>
              <w:rPr>
                <w:rFonts w:hint="eastAsia"/>
                <w:spacing w:val="-4"/>
                <w:sz w:val="18"/>
                <w:szCs w:val="18"/>
              </w:rPr>
              <w:t>投标人</w:t>
            </w:r>
          </w:p>
        </w:tc>
        <w:tc>
          <w:tcPr>
            <w:tcW w:w="850" w:type="dxa"/>
          </w:tcPr>
          <w:p w14:paraId="0B9A9EB7" w14:textId="77777777" w:rsidR="007234F2" w:rsidRDefault="00000000">
            <w:pPr>
              <w:pStyle w:val="TableText"/>
              <w:spacing w:before="251" w:line="222" w:lineRule="auto"/>
              <w:ind w:left="249"/>
              <w:rPr>
                <w:rFonts w:hint="eastAsia"/>
                <w:sz w:val="18"/>
                <w:szCs w:val="18"/>
              </w:rPr>
            </w:pPr>
            <w:r>
              <w:rPr>
                <w:rFonts w:hint="eastAsia"/>
                <w:spacing w:val="-4"/>
                <w:sz w:val="18"/>
                <w:szCs w:val="18"/>
              </w:rPr>
              <w:t>密封</w:t>
            </w:r>
          </w:p>
          <w:p w14:paraId="45C78BA7" w14:textId="77777777" w:rsidR="007234F2" w:rsidRDefault="00000000">
            <w:pPr>
              <w:pStyle w:val="TableText"/>
              <w:spacing w:before="282" w:line="221" w:lineRule="auto"/>
              <w:ind w:left="247"/>
              <w:rPr>
                <w:rFonts w:hint="eastAsia"/>
                <w:sz w:val="18"/>
                <w:szCs w:val="18"/>
              </w:rPr>
            </w:pPr>
            <w:r>
              <w:rPr>
                <w:rFonts w:hint="eastAsia"/>
                <w:spacing w:val="-3"/>
                <w:sz w:val="18"/>
                <w:szCs w:val="18"/>
              </w:rPr>
              <w:t>情况</w:t>
            </w:r>
          </w:p>
        </w:tc>
        <w:tc>
          <w:tcPr>
            <w:tcW w:w="1275" w:type="dxa"/>
          </w:tcPr>
          <w:p w14:paraId="13454FDA" w14:textId="77777777" w:rsidR="007234F2" w:rsidRDefault="007234F2">
            <w:pPr>
              <w:spacing w:line="439" w:lineRule="auto"/>
              <w:rPr>
                <w:rFonts w:ascii="宋体" w:eastAsia="宋体" w:hAnsi="宋体" w:cs="宋体" w:hint="eastAsia"/>
              </w:rPr>
            </w:pPr>
          </w:p>
          <w:p w14:paraId="65150AED" w14:textId="77777777" w:rsidR="007234F2" w:rsidRDefault="00000000">
            <w:pPr>
              <w:pStyle w:val="TableText"/>
              <w:spacing w:before="59" w:line="221" w:lineRule="auto"/>
              <w:ind w:left="192"/>
              <w:rPr>
                <w:rFonts w:hint="eastAsia"/>
                <w:sz w:val="18"/>
                <w:szCs w:val="18"/>
              </w:rPr>
            </w:pPr>
            <w:r>
              <w:rPr>
                <w:rFonts w:hint="eastAsia"/>
                <w:spacing w:val="-2"/>
                <w:sz w:val="18"/>
                <w:szCs w:val="18"/>
              </w:rPr>
              <w:t>投标保证金</w:t>
            </w:r>
          </w:p>
        </w:tc>
        <w:tc>
          <w:tcPr>
            <w:tcW w:w="1275" w:type="dxa"/>
          </w:tcPr>
          <w:p w14:paraId="735110CB" w14:textId="77777777" w:rsidR="007234F2" w:rsidRDefault="00000000">
            <w:pPr>
              <w:pStyle w:val="TableText"/>
              <w:spacing w:before="251" w:line="219" w:lineRule="auto"/>
              <w:ind w:left="283"/>
              <w:rPr>
                <w:rFonts w:hint="eastAsia"/>
                <w:sz w:val="18"/>
                <w:szCs w:val="18"/>
              </w:rPr>
            </w:pPr>
            <w:r>
              <w:rPr>
                <w:rFonts w:hint="eastAsia"/>
                <w:spacing w:val="-3"/>
                <w:sz w:val="18"/>
                <w:szCs w:val="18"/>
              </w:rPr>
              <w:t>投标报价</w:t>
            </w:r>
          </w:p>
          <w:p w14:paraId="07FE2EC4" w14:textId="77777777" w:rsidR="007234F2" w:rsidRDefault="00000000">
            <w:pPr>
              <w:pStyle w:val="TableText"/>
              <w:spacing w:before="285" w:line="221" w:lineRule="auto"/>
              <w:ind w:left="291"/>
              <w:rPr>
                <w:rFonts w:hint="eastAsia"/>
                <w:sz w:val="18"/>
                <w:szCs w:val="18"/>
              </w:rPr>
            </w:pPr>
            <w:r>
              <w:rPr>
                <w:rFonts w:hint="eastAsia"/>
                <w:spacing w:val="-5"/>
                <w:sz w:val="18"/>
                <w:szCs w:val="18"/>
              </w:rPr>
              <w:t>（万元）</w:t>
            </w:r>
          </w:p>
        </w:tc>
        <w:tc>
          <w:tcPr>
            <w:tcW w:w="1274" w:type="dxa"/>
          </w:tcPr>
          <w:p w14:paraId="3D54C1C9" w14:textId="77777777" w:rsidR="007234F2" w:rsidRDefault="00000000">
            <w:pPr>
              <w:pStyle w:val="TableText"/>
              <w:spacing w:before="251" w:line="221" w:lineRule="auto"/>
              <w:ind w:left="283"/>
              <w:rPr>
                <w:rFonts w:hint="eastAsia"/>
                <w:sz w:val="18"/>
                <w:szCs w:val="18"/>
              </w:rPr>
            </w:pPr>
            <w:r>
              <w:rPr>
                <w:rFonts w:hint="eastAsia"/>
                <w:spacing w:val="-3"/>
                <w:sz w:val="18"/>
                <w:szCs w:val="18"/>
              </w:rPr>
              <w:t>项目设计</w:t>
            </w:r>
          </w:p>
          <w:p w14:paraId="779B18C7" w14:textId="77777777" w:rsidR="007234F2" w:rsidRDefault="00000000">
            <w:pPr>
              <w:pStyle w:val="TableText"/>
              <w:spacing w:before="283" w:line="220" w:lineRule="auto"/>
              <w:ind w:left="379"/>
              <w:rPr>
                <w:rFonts w:hint="eastAsia"/>
                <w:sz w:val="18"/>
                <w:szCs w:val="18"/>
              </w:rPr>
            </w:pPr>
            <w:r>
              <w:rPr>
                <w:rFonts w:hint="eastAsia"/>
                <w:spacing w:val="-5"/>
                <w:sz w:val="18"/>
                <w:szCs w:val="18"/>
              </w:rPr>
              <w:t>负责人</w:t>
            </w:r>
          </w:p>
        </w:tc>
        <w:tc>
          <w:tcPr>
            <w:tcW w:w="1228" w:type="dxa"/>
          </w:tcPr>
          <w:p w14:paraId="1412858E" w14:textId="77777777" w:rsidR="007234F2" w:rsidRDefault="007234F2">
            <w:pPr>
              <w:spacing w:line="439" w:lineRule="auto"/>
              <w:rPr>
                <w:rFonts w:ascii="宋体" w:eastAsia="宋体" w:hAnsi="宋体" w:cs="宋体" w:hint="eastAsia"/>
              </w:rPr>
            </w:pPr>
          </w:p>
          <w:p w14:paraId="259A446C" w14:textId="77777777" w:rsidR="007234F2" w:rsidRDefault="00000000">
            <w:pPr>
              <w:pStyle w:val="TableText"/>
              <w:spacing w:before="59" w:line="221" w:lineRule="auto"/>
              <w:ind w:left="262"/>
              <w:rPr>
                <w:rFonts w:hint="eastAsia"/>
                <w:sz w:val="18"/>
                <w:szCs w:val="18"/>
              </w:rPr>
            </w:pPr>
            <w:r>
              <w:rPr>
                <w:rFonts w:hint="eastAsia"/>
                <w:spacing w:val="-3"/>
                <w:sz w:val="18"/>
                <w:szCs w:val="18"/>
              </w:rPr>
              <w:t>设计周期</w:t>
            </w:r>
          </w:p>
        </w:tc>
        <w:tc>
          <w:tcPr>
            <w:tcW w:w="992" w:type="dxa"/>
          </w:tcPr>
          <w:p w14:paraId="2A3FA0AD" w14:textId="77777777" w:rsidR="007234F2" w:rsidRDefault="007234F2">
            <w:pPr>
              <w:spacing w:line="439" w:lineRule="auto"/>
              <w:rPr>
                <w:rFonts w:ascii="宋体" w:eastAsia="宋体" w:hAnsi="宋体" w:cs="宋体" w:hint="eastAsia"/>
              </w:rPr>
            </w:pPr>
          </w:p>
          <w:p w14:paraId="6603E496" w14:textId="77777777" w:rsidR="007234F2" w:rsidRDefault="00000000">
            <w:pPr>
              <w:pStyle w:val="TableText"/>
              <w:spacing w:before="58" w:line="222" w:lineRule="auto"/>
              <w:ind w:left="324"/>
              <w:rPr>
                <w:rFonts w:hint="eastAsia"/>
                <w:sz w:val="18"/>
                <w:szCs w:val="18"/>
              </w:rPr>
            </w:pPr>
            <w:r>
              <w:rPr>
                <w:rFonts w:hint="eastAsia"/>
                <w:spacing w:val="-5"/>
                <w:sz w:val="18"/>
                <w:szCs w:val="18"/>
              </w:rPr>
              <w:t>备注</w:t>
            </w:r>
          </w:p>
        </w:tc>
        <w:tc>
          <w:tcPr>
            <w:tcW w:w="996" w:type="dxa"/>
          </w:tcPr>
          <w:p w14:paraId="3E65433B" w14:textId="77777777" w:rsidR="007234F2" w:rsidRDefault="00000000">
            <w:pPr>
              <w:pStyle w:val="TableText"/>
              <w:spacing w:before="164" w:line="428" w:lineRule="auto"/>
              <w:ind w:left="141" w:right="136" w:firstLine="94"/>
              <w:rPr>
                <w:rFonts w:hint="eastAsia"/>
                <w:sz w:val="18"/>
                <w:szCs w:val="18"/>
              </w:rPr>
            </w:pPr>
            <w:r>
              <w:rPr>
                <w:rFonts w:hint="eastAsia"/>
                <w:spacing w:val="-4"/>
                <w:sz w:val="18"/>
                <w:szCs w:val="18"/>
              </w:rPr>
              <w:t>投标人</w:t>
            </w:r>
            <w:r>
              <w:rPr>
                <w:rFonts w:hint="eastAsia"/>
                <w:spacing w:val="-2"/>
                <w:sz w:val="18"/>
                <w:szCs w:val="18"/>
              </w:rPr>
              <w:t>代表签名</w:t>
            </w:r>
          </w:p>
        </w:tc>
      </w:tr>
      <w:tr w:rsidR="007234F2" w14:paraId="5ACE9E95" w14:textId="77777777">
        <w:trPr>
          <w:trHeight w:val="504"/>
        </w:trPr>
        <w:tc>
          <w:tcPr>
            <w:tcW w:w="653" w:type="dxa"/>
          </w:tcPr>
          <w:p w14:paraId="6731775C" w14:textId="77777777" w:rsidR="007234F2" w:rsidRDefault="007234F2">
            <w:pPr>
              <w:rPr>
                <w:rFonts w:ascii="宋体" w:eastAsia="宋体" w:hAnsi="宋体" w:cs="宋体" w:hint="eastAsia"/>
              </w:rPr>
            </w:pPr>
          </w:p>
        </w:tc>
        <w:tc>
          <w:tcPr>
            <w:tcW w:w="1019" w:type="dxa"/>
          </w:tcPr>
          <w:p w14:paraId="6FBCE60D" w14:textId="77777777" w:rsidR="007234F2" w:rsidRDefault="007234F2">
            <w:pPr>
              <w:rPr>
                <w:rFonts w:ascii="宋体" w:eastAsia="宋体" w:hAnsi="宋体" w:cs="宋体" w:hint="eastAsia"/>
              </w:rPr>
            </w:pPr>
          </w:p>
        </w:tc>
        <w:tc>
          <w:tcPr>
            <w:tcW w:w="850" w:type="dxa"/>
          </w:tcPr>
          <w:p w14:paraId="3CD27490" w14:textId="77777777" w:rsidR="007234F2" w:rsidRDefault="007234F2">
            <w:pPr>
              <w:rPr>
                <w:rFonts w:ascii="宋体" w:eastAsia="宋体" w:hAnsi="宋体" w:cs="宋体" w:hint="eastAsia"/>
              </w:rPr>
            </w:pPr>
          </w:p>
        </w:tc>
        <w:tc>
          <w:tcPr>
            <w:tcW w:w="1275" w:type="dxa"/>
          </w:tcPr>
          <w:p w14:paraId="70CE8B41" w14:textId="77777777" w:rsidR="007234F2" w:rsidRDefault="007234F2">
            <w:pPr>
              <w:rPr>
                <w:rFonts w:ascii="宋体" w:eastAsia="宋体" w:hAnsi="宋体" w:cs="宋体" w:hint="eastAsia"/>
              </w:rPr>
            </w:pPr>
          </w:p>
        </w:tc>
        <w:tc>
          <w:tcPr>
            <w:tcW w:w="1275" w:type="dxa"/>
          </w:tcPr>
          <w:p w14:paraId="3EC13FBD" w14:textId="77777777" w:rsidR="007234F2" w:rsidRDefault="007234F2">
            <w:pPr>
              <w:rPr>
                <w:rFonts w:ascii="宋体" w:eastAsia="宋体" w:hAnsi="宋体" w:cs="宋体" w:hint="eastAsia"/>
              </w:rPr>
            </w:pPr>
          </w:p>
        </w:tc>
        <w:tc>
          <w:tcPr>
            <w:tcW w:w="1274" w:type="dxa"/>
          </w:tcPr>
          <w:p w14:paraId="16B70AB5" w14:textId="77777777" w:rsidR="007234F2" w:rsidRDefault="007234F2">
            <w:pPr>
              <w:rPr>
                <w:rFonts w:ascii="宋体" w:eastAsia="宋体" w:hAnsi="宋体" w:cs="宋体" w:hint="eastAsia"/>
              </w:rPr>
            </w:pPr>
          </w:p>
        </w:tc>
        <w:tc>
          <w:tcPr>
            <w:tcW w:w="1228" w:type="dxa"/>
          </w:tcPr>
          <w:p w14:paraId="07227B74" w14:textId="77777777" w:rsidR="007234F2" w:rsidRDefault="007234F2">
            <w:pPr>
              <w:rPr>
                <w:rFonts w:ascii="宋体" w:eastAsia="宋体" w:hAnsi="宋体" w:cs="宋体" w:hint="eastAsia"/>
              </w:rPr>
            </w:pPr>
          </w:p>
        </w:tc>
        <w:tc>
          <w:tcPr>
            <w:tcW w:w="992" w:type="dxa"/>
          </w:tcPr>
          <w:p w14:paraId="50E6BF5F" w14:textId="77777777" w:rsidR="007234F2" w:rsidRDefault="007234F2">
            <w:pPr>
              <w:rPr>
                <w:rFonts w:ascii="宋体" w:eastAsia="宋体" w:hAnsi="宋体" w:cs="宋体" w:hint="eastAsia"/>
              </w:rPr>
            </w:pPr>
          </w:p>
        </w:tc>
        <w:tc>
          <w:tcPr>
            <w:tcW w:w="996" w:type="dxa"/>
          </w:tcPr>
          <w:p w14:paraId="3F487C20" w14:textId="77777777" w:rsidR="007234F2" w:rsidRDefault="007234F2">
            <w:pPr>
              <w:rPr>
                <w:rFonts w:ascii="宋体" w:eastAsia="宋体" w:hAnsi="宋体" w:cs="宋体" w:hint="eastAsia"/>
              </w:rPr>
            </w:pPr>
          </w:p>
        </w:tc>
      </w:tr>
      <w:tr w:rsidR="007234F2" w14:paraId="343EFAC8" w14:textId="77777777">
        <w:trPr>
          <w:trHeight w:val="505"/>
        </w:trPr>
        <w:tc>
          <w:tcPr>
            <w:tcW w:w="653" w:type="dxa"/>
          </w:tcPr>
          <w:p w14:paraId="43A6947E" w14:textId="77777777" w:rsidR="007234F2" w:rsidRDefault="007234F2">
            <w:pPr>
              <w:rPr>
                <w:rFonts w:ascii="宋体" w:eastAsia="宋体" w:hAnsi="宋体" w:cs="宋体" w:hint="eastAsia"/>
              </w:rPr>
            </w:pPr>
          </w:p>
        </w:tc>
        <w:tc>
          <w:tcPr>
            <w:tcW w:w="1019" w:type="dxa"/>
          </w:tcPr>
          <w:p w14:paraId="689B81DC" w14:textId="77777777" w:rsidR="007234F2" w:rsidRDefault="007234F2">
            <w:pPr>
              <w:rPr>
                <w:rFonts w:ascii="宋体" w:eastAsia="宋体" w:hAnsi="宋体" w:cs="宋体" w:hint="eastAsia"/>
              </w:rPr>
            </w:pPr>
          </w:p>
        </w:tc>
        <w:tc>
          <w:tcPr>
            <w:tcW w:w="850" w:type="dxa"/>
          </w:tcPr>
          <w:p w14:paraId="30D1B7D4" w14:textId="77777777" w:rsidR="007234F2" w:rsidRDefault="007234F2">
            <w:pPr>
              <w:rPr>
                <w:rFonts w:ascii="宋体" w:eastAsia="宋体" w:hAnsi="宋体" w:cs="宋体" w:hint="eastAsia"/>
              </w:rPr>
            </w:pPr>
          </w:p>
        </w:tc>
        <w:tc>
          <w:tcPr>
            <w:tcW w:w="1275" w:type="dxa"/>
          </w:tcPr>
          <w:p w14:paraId="788610DC" w14:textId="77777777" w:rsidR="007234F2" w:rsidRDefault="007234F2">
            <w:pPr>
              <w:rPr>
                <w:rFonts w:ascii="宋体" w:eastAsia="宋体" w:hAnsi="宋体" w:cs="宋体" w:hint="eastAsia"/>
              </w:rPr>
            </w:pPr>
          </w:p>
        </w:tc>
        <w:tc>
          <w:tcPr>
            <w:tcW w:w="1275" w:type="dxa"/>
          </w:tcPr>
          <w:p w14:paraId="4A41C7C0" w14:textId="77777777" w:rsidR="007234F2" w:rsidRDefault="007234F2">
            <w:pPr>
              <w:rPr>
                <w:rFonts w:ascii="宋体" w:eastAsia="宋体" w:hAnsi="宋体" w:cs="宋体" w:hint="eastAsia"/>
              </w:rPr>
            </w:pPr>
          </w:p>
        </w:tc>
        <w:tc>
          <w:tcPr>
            <w:tcW w:w="1274" w:type="dxa"/>
          </w:tcPr>
          <w:p w14:paraId="5898E618" w14:textId="77777777" w:rsidR="007234F2" w:rsidRDefault="007234F2">
            <w:pPr>
              <w:rPr>
                <w:rFonts w:ascii="宋体" w:eastAsia="宋体" w:hAnsi="宋体" w:cs="宋体" w:hint="eastAsia"/>
              </w:rPr>
            </w:pPr>
          </w:p>
        </w:tc>
        <w:tc>
          <w:tcPr>
            <w:tcW w:w="1228" w:type="dxa"/>
          </w:tcPr>
          <w:p w14:paraId="7CBFFC49" w14:textId="77777777" w:rsidR="007234F2" w:rsidRDefault="007234F2">
            <w:pPr>
              <w:rPr>
                <w:rFonts w:ascii="宋体" w:eastAsia="宋体" w:hAnsi="宋体" w:cs="宋体" w:hint="eastAsia"/>
              </w:rPr>
            </w:pPr>
          </w:p>
        </w:tc>
        <w:tc>
          <w:tcPr>
            <w:tcW w:w="992" w:type="dxa"/>
          </w:tcPr>
          <w:p w14:paraId="6C3E66FE" w14:textId="77777777" w:rsidR="007234F2" w:rsidRDefault="007234F2">
            <w:pPr>
              <w:rPr>
                <w:rFonts w:ascii="宋体" w:eastAsia="宋体" w:hAnsi="宋体" w:cs="宋体" w:hint="eastAsia"/>
              </w:rPr>
            </w:pPr>
          </w:p>
        </w:tc>
        <w:tc>
          <w:tcPr>
            <w:tcW w:w="996" w:type="dxa"/>
          </w:tcPr>
          <w:p w14:paraId="3101FC76" w14:textId="77777777" w:rsidR="007234F2" w:rsidRDefault="007234F2">
            <w:pPr>
              <w:rPr>
                <w:rFonts w:ascii="宋体" w:eastAsia="宋体" w:hAnsi="宋体" w:cs="宋体" w:hint="eastAsia"/>
              </w:rPr>
            </w:pPr>
          </w:p>
        </w:tc>
      </w:tr>
      <w:tr w:rsidR="007234F2" w14:paraId="294BF8F3" w14:textId="77777777">
        <w:trPr>
          <w:trHeight w:val="504"/>
        </w:trPr>
        <w:tc>
          <w:tcPr>
            <w:tcW w:w="653" w:type="dxa"/>
          </w:tcPr>
          <w:p w14:paraId="6F27A22C" w14:textId="77777777" w:rsidR="007234F2" w:rsidRDefault="007234F2">
            <w:pPr>
              <w:rPr>
                <w:rFonts w:ascii="宋体" w:eastAsia="宋体" w:hAnsi="宋体" w:cs="宋体" w:hint="eastAsia"/>
              </w:rPr>
            </w:pPr>
          </w:p>
        </w:tc>
        <w:tc>
          <w:tcPr>
            <w:tcW w:w="1019" w:type="dxa"/>
          </w:tcPr>
          <w:p w14:paraId="5E8551D1" w14:textId="77777777" w:rsidR="007234F2" w:rsidRDefault="007234F2">
            <w:pPr>
              <w:rPr>
                <w:rFonts w:ascii="宋体" w:eastAsia="宋体" w:hAnsi="宋体" w:cs="宋体" w:hint="eastAsia"/>
              </w:rPr>
            </w:pPr>
          </w:p>
        </w:tc>
        <w:tc>
          <w:tcPr>
            <w:tcW w:w="850" w:type="dxa"/>
          </w:tcPr>
          <w:p w14:paraId="3BA0A50E" w14:textId="77777777" w:rsidR="007234F2" w:rsidRDefault="007234F2">
            <w:pPr>
              <w:rPr>
                <w:rFonts w:ascii="宋体" w:eastAsia="宋体" w:hAnsi="宋体" w:cs="宋体" w:hint="eastAsia"/>
              </w:rPr>
            </w:pPr>
          </w:p>
        </w:tc>
        <w:tc>
          <w:tcPr>
            <w:tcW w:w="1275" w:type="dxa"/>
          </w:tcPr>
          <w:p w14:paraId="1CE8D3AB" w14:textId="77777777" w:rsidR="007234F2" w:rsidRDefault="007234F2">
            <w:pPr>
              <w:rPr>
                <w:rFonts w:ascii="宋体" w:eastAsia="宋体" w:hAnsi="宋体" w:cs="宋体" w:hint="eastAsia"/>
              </w:rPr>
            </w:pPr>
          </w:p>
        </w:tc>
        <w:tc>
          <w:tcPr>
            <w:tcW w:w="1275" w:type="dxa"/>
          </w:tcPr>
          <w:p w14:paraId="2B0D08D6" w14:textId="77777777" w:rsidR="007234F2" w:rsidRDefault="007234F2">
            <w:pPr>
              <w:rPr>
                <w:rFonts w:ascii="宋体" w:eastAsia="宋体" w:hAnsi="宋体" w:cs="宋体" w:hint="eastAsia"/>
              </w:rPr>
            </w:pPr>
          </w:p>
        </w:tc>
        <w:tc>
          <w:tcPr>
            <w:tcW w:w="1274" w:type="dxa"/>
          </w:tcPr>
          <w:p w14:paraId="2E18B8AF" w14:textId="77777777" w:rsidR="007234F2" w:rsidRDefault="007234F2">
            <w:pPr>
              <w:rPr>
                <w:rFonts w:ascii="宋体" w:eastAsia="宋体" w:hAnsi="宋体" w:cs="宋体" w:hint="eastAsia"/>
              </w:rPr>
            </w:pPr>
          </w:p>
        </w:tc>
        <w:tc>
          <w:tcPr>
            <w:tcW w:w="1228" w:type="dxa"/>
          </w:tcPr>
          <w:p w14:paraId="0571DB3C" w14:textId="77777777" w:rsidR="007234F2" w:rsidRDefault="007234F2">
            <w:pPr>
              <w:rPr>
                <w:rFonts w:ascii="宋体" w:eastAsia="宋体" w:hAnsi="宋体" w:cs="宋体" w:hint="eastAsia"/>
              </w:rPr>
            </w:pPr>
          </w:p>
        </w:tc>
        <w:tc>
          <w:tcPr>
            <w:tcW w:w="992" w:type="dxa"/>
          </w:tcPr>
          <w:p w14:paraId="7BF42F1C" w14:textId="77777777" w:rsidR="007234F2" w:rsidRDefault="007234F2">
            <w:pPr>
              <w:rPr>
                <w:rFonts w:ascii="宋体" w:eastAsia="宋体" w:hAnsi="宋体" w:cs="宋体" w:hint="eastAsia"/>
              </w:rPr>
            </w:pPr>
          </w:p>
        </w:tc>
        <w:tc>
          <w:tcPr>
            <w:tcW w:w="996" w:type="dxa"/>
          </w:tcPr>
          <w:p w14:paraId="61C04CB7" w14:textId="77777777" w:rsidR="007234F2" w:rsidRDefault="007234F2">
            <w:pPr>
              <w:rPr>
                <w:rFonts w:ascii="宋体" w:eastAsia="宋体" w:hAnsi="宋体" w:cs="宋体" w:hint="eastAsia"/>
              </w:rPr>
            </w:pPr>
          </w:p>
        </w:tc>
      </w:tr>
      <w:tr w:rsidR="007234F2" w14:paraId="6E69A7F9" w14:textId="77777777">
        <w:trPr>
          <w:trHeight w:val="504"/>
        </w:trPr>
        <w:tc>
          <w:tcPr>
            <w:tcW w:w="653" w:type="dxa"/>
          </w:tcPr>
          <w:p w14:paraId="629A4E67" w14:textId="77777777" w:rsidR="007234F2" w:rsidRDefault="007234F2">
            <w:pPr>
              <w:rPr>
                <w:rFonts w:ascii="宋体" w:eastAsia="宋体" w:hAnsi="宋体" w:cs="宋体" w:hint="eastAsia"/>
              </w:rPr>
            </w:pPr>
          </w:p>
        </w:tc>
        <w:tc>
          <w:tcPr>
            <w:tcW w:w="1019" w:type="dxa"/>
          </w:tcPr>
          <w:p w14:paraId="54BEB43C" w14:textId="77777777" w:rsidR="007234F2" w:rsidRDefault="007234F2">
            <w:pPr>
              <w:rPr>
                <w:rFonts w:ascii="宋体" w:eastAsia="宋体" w:hAnsi="宋体" w:cs="宋体" w:hint="eastAsia"/>
              </w:rPr>
            </w:pPr>
          </w:p>
        </w:tc>
        <w:tc>
          <w:tcPr>
            <w:tcW w:w="850" w:type="dxa"/>
          </w:tcPr>
          <w:p w14:paraId="33155470" w14:textId="77777777" w:rsidR="007234F2" w:rsidRDefault="007234F2">
            <w:pPr>
              <w:rPr>
                <w:rFonts w:ascii="宋体" w:eastAsia="宋体" w:hAnsi="宋体" w:cs="宋体" w:hint="eastAsia"/>
              </w:rPr>
            </w:pPr>
          </w:p>
        </w:tc>
        <w:tc>
          <w:tcPr>
            <w:tcW w:w="1275" w:type="dxa"/>
          </w:tcPr>
          <w:p w14:paraId="54552314" w14:textId="77777777" w:rsidR="007234F2" w:rsidRDefault="007234F2">
            <w:pPr>
              <w:rPr>
                <w:rFonts w:ascii="宋体" w:eastAsia="宋体" w:hAnsi="宋体" w:cs="宋体" w:hint="eastAsia"/>
              </w:rPr>
            </w:pPr>
          </w:p>
        </w:tc>
        <w:tc>
          <w:tcPr>
            <w:tcW w:w="1275" w:type="dxa"/>
          </w:tcPr>
          <w:p w14:paraId="612FA0A9" w14:textId="77777777" w:rsidR="007234F2" w:rsidRDefault="007234F2">
            <w:pPr>
              <w:rPr>
                <w:rFonts w:ascii="宋体" w:eastAsia="宋体" w:hAnsi="宋体" w:cs="宋体" w:hint="eastAsia"/>
              </w:rPr>
            </w:pPr>
          </w:p>
        </w:tc>
        <w:tc>
          <w:tcPr>
            <w:tcW w:w="1274" w:type="dxa"/>
          </w:tcPr>
          <w:p w14:paraId="7B3370E5" w14:textId="77777777" w:rsidR="007234F2" w:rsidRDefault="007234F2">
            <w:pPr>
              <w:rPr>
                <w:rFonts w:ascii="宋体" w:eastAsia="宋体" w:hAnsi="宋体" w:cs="宋体" w:hint="eastAsia"/>
              </w:rPr>
            </w:pPr>
          </w:p>
        </w:tc>
        <w:tc>
          <w:tcPr>
            <w:tcW w:w="1228" w:type="dxa"/>
          </w:tcPr>
          <w:p w14:paraId="7F7F0AE8" w14:textId="77777777" w:rsidR="007234F2" w:rsidRDefault="007234F2">
            <w:pPr>
              <w:rPr>
                <w:rFonts w:ascii="宋体" w:eastAsia="宋体" w:hAnsi="宋体" w:cs="宋体" w:hint="eastAsia"/>
              </w:rPr>
            </w:pPr>
          </w:p>
        </w:tc>
        <w:tc>
          <w:tcPr>
            <w:tcW w:w="992" w:type="dxa"/>
          </w:tcPr>
          <w:p w14:paraId="47D26117" w14:textId="77777777" w:rsidR="007234F2" w:rsidRDefault="007234F2">
            <w:pPr>
              <w:rPr>
                <w:rFonts w:ascii="宋体" w:eastAsia="宋体" w:hAnsi="宋体" w:cs="宋体" w:hint="eastAsia"/>
              </w:rPr>
            </w:pPr>
          </w:p>
        </w:tc>
        <w:tc>
          <w:tcPr>
            <w:tcW w:w="996" w:type="dxa"/>
          </w:tcPr>
          <w:p w14:paraId="6CE37E1A" w14:textId="77777777" w:rsidR="007234F2" w:rsidRDefault="007234F2">
            <w:pPr>
              <w:rPr>
                <w:rFonts w:ascii="宋体" w:eastAsia="宋体" w:hAnsi="宋体" w:cs="宋体" w:hint="eastAsia"/>
              </w:rPr>
            </w:pPr>
          </w:p>
        </w:tc>
      </w:tr>
      <w:tr w:rsidR="007234F2" w14:paraId="67B9B95E" w14:textId="77777777">
        <w:trPr>
          <w:trHeight w:val="505"/>
        </w:trPr>
        <w:tc>
          <w:tcPr>
            <w:tcW w:w="653" w:type="dxa"/>
          </w:tcPr>
          <w:p w14:paraId="665DF776" w14:textId="77777777" w:rsidR="007234F2" w:rsidRDefault="007234F2">
            <w:pPr>
              <w:rPr>
                <w:rFonts w:ascii="宋体" w:eastAsia="宋体" w:hAnsi="宋体" w:cs="宋体" w:hint="eastAsia"/>
              </w:rPr>
            </w:pPr>
          </w:p>
        </w:tc>
        <w:tc>
          <w:tcPr>
            <w:tcW w:w="1019" w:type="dxa"/>
          </w:tcPr>
          <w:p w14:paraId="3DEB5B62" w14:textId="77777777" w:rsidR="007234F2" w:rsidRDefault="007234F2">
            <w:pPr>
              <w:rPr>
                <w:rFonts w:ascii="宋体" w:eastAsia="宋体" w:hAnsi="宋体" w:cs="宋体" w:hint="eastAsia"/>
              </w:rPr>
            </w:pPr>
          </w:p>
        </w:tc>
        <w:tc>
          <w:tcPr>
            <w:tcW w:w="850" w:type="dxa"/>
          </w:tcPr>
          <w:p w14:paraId="091D9F90" w14:textId="77777777" w:rsidR="007234F2" w:rsidRDefault="007234F2">
            <w:pPr>
              <w:rPr>
                <w:rFonts w:ascii="宋体" w:eastAsia="宋体" w:hAnsi="宋体" w:cs="宋体" w:hint="eastAsia"/>
              </w:rPr>
            </w:pPr>
          </w:p>
        </w:tc>
        <w:tc>
          <w:tcPr>
            <w:tcW w:w="1275" w:type="dxa"/>
          </w:tcPr>
          <w:p w14:paraId="507F0C70" w14:textId="77777777" w:rsidR="007234F2" w:rsidRDefault="007234F2">
            <w:pPr>
              <w:rPr>
                <w:rFonts w:ascii="宋体" w:eastAsia="宋体" w:hAnsi="宋体" w:cs="宋体" w:hint="eastAsia"/>
              </w:rPr>
            </w:pPr>
          </w:p>
        </w:tc>
        <w:tc>
          <w:tcPr>
            <w:tcW w:w="1275" w:type="dxa"/>
          </w:tcPr>
          <w:p w14:paraId="350CF636" w14:textId="77777777" w:rsidR="007234F2" w:rsidRDefault="007234F2">
            <w:pPr>
              <w:rPr>
                <w:rFonts w:ascii="宋体" w:eastAsia="宋体" w:hAnsi="宋体" w:cs="宋体" w:hint="eastAsia"/>
              </w:rPr>
            </w:pPr>
          </w:p>
        </w:tc>
        <w:tc>
          <w:tcPr>
            <w:tcW w:w="1274" w:type="dxa"/>
          </w:tcPr>
          <w:p w14:paraId="4D4E4112" w14:textId="77777777" w:rsidR="007234F2" w:rsidRDefault="007234F2">
            <w:pPr>
              <w:rPr>
                <w:rFonts w:ascii="宋体" w:eastAsia="宋体" w:hAnsi="宋体" w:cs="宋体" w:hint="eastAsia"/>
              </w:rPr>
            </w:pPr>
          </w:p>
        </w:tc>
        <w:tc>
          <w:tcPr>
            <w:tcW w:w="1228" w:type="dxa"/>
          </w:tcPr>
          <w:p w14:paraId="4E232601" w14:textId="77777777" w:rsidR="007234F2" w:rsidRDefault="007234F2">
            <w:pPr>
              <w:rPr>
                <w:rFonts w:ascii="宋体" w:eastAsia="宋体" w:hAnsi="宋体" w:cs="宋体" w:hint="eastAsia"/>
              </w:rPr>
            </w:pPr>
          </w:p>
        </w:tc>
        <w:tc>
          <w:tcPr>
            <w:tcW w:w="992" w:type="dxa"/>
          </w:tcPr>
          <w:p w14:paraId="3575E5BB" w14:textId="77777777" w:rsidR="007234F2" w:rsidRDefault="007234F2">
            <w:pPr>
              <w:rPr>
                <w:rFonts w:ascii="宋体" w:eastAsia="宋体" w:hAnsi="宋体" w:cs="宋体" w:hint="eastAsia"/>
              </w:rPr>
            </w:pPr>
          </w:p>
        </w:tc>
        <w:tc>
          <w:tcPr>
            <w:tcW w:w="996" w:type="dxa"/>
          </w:tcPr>
          <w:p w14:paraId="06FB09F5" w14:textId="77777777" w:rsidR="007234F2" w:rsidRDefault="007234F2">
            <w:pPr>
              <w:rPr>
                <w:rFonts w:ascii="宋体" w:eastAsia="宋体" w:hAnsi="宋体" w:cs="宋体" w:hint="eastAsia"/>
              </w:rPr>
            </w:pPr>
          </w:p>
        </w:tc>
      </w:tr>
      <w:tr w:rsidR="007234F2" w14:paraId="7DDFEA18" w14:textId="77777777">
        <w:trPr>
          <w:trHeight w:val="505"/>
        </w:trPr>
        <w:tc>
          <w:tcPr>
            <w:tcW w:w="653" w:type="dxa"/>
          </w:tcPr>
          <w:p w14:paraId="5B094248" w14:textId="77777777" w:rsidR="007234F2" w:rsidRDefault="007234F2">
            <w:pPr>
              <w:rPr>
                <w:rFonts w:ascii="宋体" w:eastAsia="宋体" w:hAnsi="宋体" w:cs="宋体" w:hint="eastAsia"/>
              </w:rPr>
            </w:pPr>
          </w:p>
        </w:tc>
        <w:tc>
          <w:tcPr>
            <w:tcW w:w="1019" w:type="dxa"/>
          </w:tcPr>
          <w:p w14:paraId="0D40BD05" w14:textId="77777777" w:rsidR="007234F2" w:rsidRDefault="007234F2">
            <w:pPr>
              <w:rPr>
                <w:rFonts w:ascii="宋体" w:eastAsia="宋体" w:hAnsi="宋体" w:cs="宋体" w:hint="eastAsia"/>
              </w:rPr>
            </w:pPr>
          </w:p>
        </w:tc>
        <w:tc>
          <w:tcPr>
            <w:tcW w:w="850" w:type="dxa"/>
          </w:tcPr>
          <w:p w14:paraId="07A01BC5" w14:textId="77777777" w:rsidR="007234F2" w:rsidRDefault="007234F2">
            <w:pPr>
              <w:rPr>
                <w:rFonts w:ascii="宋体" w:eastAsia="宋体" w:hAnsi="宋体" w:cs="宋体" w:hint="eastAsia"/>
              </w:rPr>
            </w:pPr>
          </w:p>
        </w:tc>
        <w:tc>
          <w:tcPr>
            <w:tcW w:w="1275" w:type="dxa"/>
          </w:tcPr>
          <w:p w14:paraId="24561BD3" w14:textId="77777777" w:rsidR="007234F2" w:rsidRDefault="007234F2">
            <w:pPr>
              <w:rPr>
                <w:rFonts w:ascii="宋体" w:eastAsia="宋体" w:hAnsi="宋体" w:cs="宋体" w:hint="eastAsia"/>
              </w:rPr>
            </w:pPr>
          </w:p>
        </w:tc>
        <w:tc>
          <w:tcPr>
            <w:tcW w:w="1275" w:type="dxa"/>
          </w:tcPr>
          <w:p w14:paraId="16763D87" w14:textId="77777777" w:rsidR="007234F2" w:rsidRDefault="007234F2">
            <w:pPr>
              <w:rPr>
                <w:rFonts w:ascii="宋体" w:eastAsia="宋体" w:hAnsi="宋体" w:cs="宋体" w:hint="eastAsia"/>
              </w:rPr>
            </w:pPr>
          </w:p>
        </w:tc>
        <w:tc>
          <w:tcPr>
            <w:tcW w:w="1274" w:type="dxa"/>
          </w:tcPr>
          <w:p w14:paraId="51232FA5" w14:textId="77777777" w:rsidR="007234F2" w:rsidRDefault="007234F2">
            <w:pPr>
              <w:rPr>
                <w:rFonts w:ascii="宋体" w:eastAsia="宋体" w:hAnsi="宋体" w:cs="宋体" w:hint="eastAsia"/>
              </w:rPr>
            </w:pPr>
          </w:p>
        </w:tc>
        <w:tc>
          <w:tcPr>
            <w:tcW w:w="1228" w:type="dxa"/>
          </w:tcPr>
          <w:p w14:paraId="4DE7B158" w14:textId="77777777" w:rsidR="007234F2" w:rsidRDefault="007234F2">
            <w:pPr>
              <w:rPr>
                <w:rFonts w:ascii="宋体" w:eastAsia="宋体" w:hAnsi="宋体" w:cs="宋体" w:hint="eastAsia"/>
              </w:rPr>
            </w:pPr>
          </w:p>
        </w:tc>
        <w:tc>
          <w:tcPr>
            <w:tcW w:w="992" w:type="dxa"/>
          </w:tcPr>
          <w:p w14:paraId="4C8B6618" w14:textId="77777777" w:rsidR="007234F2" w:rsidRDefault="007234F2">
            <w:pPr>
              <w:rPr>
                <w:rFonts w:ascii="宋体" w:eastAsia="宋体" w:hAnsi="宋体" w:cs="宋体" w:hint="eastAsia"/>
              </w:rPr>
            </w:pPr>
          </w:p>
        </w:tc>
        <w:tc>
          <w:tcPr>
            <w:tcW w:w="996" w:type="dxa"/>
          </w:tcPr>
          <w:p w14:paraId="1AD87A7E" w14:textId="77777777" w:rsidR="007234F2" w:rsidRDefault="007234F2">
            <w:pPr>
              <w:rPr>
                <w:rFonts w:ascii="宋体" w:eastAsia="宋体" w:hAnsi="宋体" w:cs="宋体" w:hint="eastAsia"/>
              </w:rPr>
            </w:pPr>
          </w:p>
        </w:tc>
      </w:tr>
      <w:tr w:rsidR="007234F2" w14:paraId="1A698554" w14:textId="77777777">
        <w:trPr>
          <w:trHeight w:val="505"/>
        </w:trPr>
        <w:tc>
          <w:tcPr>
            <w:tcW w:w="653" w:type="dxa"/>
          </w:tcPr>
          <w:p w14:paraId="12248F03" w14:textId="77777777" w:rsidR="007234F2" w:rsidRDefault="007234F2">
            <w:pPr>
              <w:rPr>
                <w:rFonts w:ascii="宋体" w:eastAsia="宋体" w:hAnsi="宋体" w:cs="宋体" w:hint="eastAsia"/>
              </w:rPr>
            </w:pPr>
          </w:p>
        </w:tc>
        <w:tc>
          <w:tcPr>
            <w:tcW w:w="1019" w:type="dxa"/>
          </w:tcPr>
          <w:p w14:paraId="1F8F15F9" w14:textId="77777777" w:rsidR="007234F2" w:rsidRDefault="007234F2">
            <w:pPr>
              <w:rPr>
                <w:rFonts w:ascii="宋体" w:eastAsia="宋体" w:hAnsi="宋体" w:cs="宋体" w:hint="eastAsia"/>
              </w:rPr>
            </w:pPr>
          </w:p>
        </w:tc>
        <w:tc>
          <w:tcPr>
            <w:tcW w:w="850" w:type="dxa"/>
          </w:tcPr>
          <w:p w14:paraId="4F4AA78E" w14:textId="77777777" w:rsidR="007234F2" w:rsidRDefault="007234F2">
            <w:pPr>
              <w:rPr>
                <w:rFonts w:ascii="宋体" w:eastAsia="宋体" w:hAnsi="宋体" w:cs="宋体" w:hint="eastAsia"/>
              </w:rPr>
            </w:pPr>
          </w:p>
        </w:tc>
        <w:tc>
          <w:tcPr>
            <w:tcW w:w="1275" w:type="dxa"/>
          </w:tcPr>
          <w:p w14:paraId="7E0AD1F7" w14:textId="77777777" w:rsidR="007234F2" w:rsidRDefault="007234F2">
            <w:pPr>
              <w:rPr>
                <w:rFonts w:ascii="宋体" w:eastAsia="宋体" w:hAnsi="宋体" w:cs="宋体" w:hint="eastAsia"/>
              </w:rPr>
            </w:pPr>
          </w:p>
        </w:tc>
        <w:tc>
          <w:tcPr>
            <w:tcW w:w="1275" w:type="dxa"/>
          </w:tcPr>
          <w:p w14:paraId="0025F9B4" w14:textId="77777777" w:rsidR="007234F2" w:rsidRDefault="007234F2">
            <w:pPr>
              <w:rPr>
                <w:rFonts w:ascii="宋体" w:eastAsia="宋体" w:hAnsi="宋体" w:cs="宋体" w:hint="eastAsia"/>
              </w:rPr>
            </w:pPr>
          </w:p>
        </w:tc>
        <w:tc>
          <w:tcPr>
            <w:tcW w:w="1274" w:type="dxa"/>
          </w:tcPr>
          <w:p w14:paraId="4BE9235D" w14:textId="77777777" w:rsidR="007234F2" w:rsidRDefault="007234F2">
            <w:pPr>
              <w:rPr>
                <w:rFonts w:ascii="宋体" w:eastAsia="宋体" w:hAnsi="宋体" w:cs="宋体" w:hint="eastAsia"/>
              </w:rPr>
            </w:pPr>
          </w:p>
        </w:tc>
        <w:tc>
          <w:tcPr>
            <w:tcW w:w="1228" w:type="dxa"/>
          </w:tcPr>
          <w:p w14:paraId="49FE90BC" w14:textId="77777777" w:rsidR="007234F2" w:rsidRDefault="007234F2">
            <w:pPr>
              <w:rPr>
                <w:rFonts w:ascii="宋体" w:eastAsia="宋体" w:hAnsi="宋体" w:cs="宋体" w:hint="eastAsia"/>
              </w:rPr>
            </w:pPr>
          </w:p>
        </w:tc>
        <w:tc>
          <w:tcPr>
            <w:tcW w:w="992" w:type="dxa"/>
          </w:tcPr>
          <w:p w14:paraId="46035E61" w14:textId="77777777" w:rsidR="007234F2" w:rsidRDefault="007234F2">
            <w:pPr>
              <w:rPr>
                <w:rFonts w:ascii="宋体" w:eastAsia="宋体" w:hAnsi="宋体" w:cs="宋体" w:hint="eastAsia"/>
              </w:rPr>
            </w:pPr>
          </w:p>
        </w:tc>
        <w:tc>
          <w:tcPr>
            <w:tcW w:w="996" w:type="dxa"/>
          </w:tcPr>
          <w:p w14:paraId="0A48802A" w14:textId="77777777" w:rsidR="007234F2" w:rsidRDefault="007234F2">
            <w:pPr>
              <w:rPr>
                <w:rFonts w:ascii="宋体" w:eastAsia="宋体" w:hAnsi="宋体" w:cs="宋体" w:hint="eastAsia"/>
              </w:rPr>
            </w:pPr>
          </w:p>
        </w:tc>
      </w:tr>
      <w:tr w:rsidR="007234F2" w14:paraId="727B527C" w14:textId="77777777">
        <w:trPr>
          <w:trHeight w:val="505"/>
        </w:trPr>
        <w:tc>
          <w:tcPr>
            <w:tcW w:w="653" w:type="dxa"/>
          </w:tcPr>
          <w:p w14:paraId="5D2CB896" w14:textId="77777777" w:rsidR="007234F2" w:rsidRDefault="007234F2">
            <w:pPr>
              <w:rPr>
                <w:rFonts w:ascii="宋体" w:eastAsia="宋体" w:hAnsi="宋体" w:cs="宋体" w:hint="eastAsia"/>
              </w:rPr>
            </w:pPr>
          </w:p>
        </w:tc>
        <w:tc>
          <w:tcPr>
            <w:tcW w:w="1019" w:type="dxa"/>
          </w:tcPr>
          <w:p w14:paraId="17B240DD" w14:textId="77777777" w:rsidR="007234F2" w:rsidRDefault="007234F2">
            <w:pPr>
              <w:rPr>
                <w:rFonts w:ascii="宋体" w:eastAsia="宋体" w:hAnsi="宋体" w:cs="宋体" w:hint="eastAsia"/>
              </w:rPr>
            </w:pPr>
          </w:p>
        </w:tc>
        <w:tc>
          <w:tcPr>
            <w:tcW w:w="850" w:type="dxa"/>
          </w:tcPr>
          <w:p w14:paraId="2C6F271E" w14:textId="77777777" w:rsidR="007234F2" w:rsidRDefault="007234F2">
            <w:pPr>
              <w:rPr>
                <w:rFonts w:ascii="宋体" w:eastAsia="宋体" w:hAnsi="宋体" w:cs="宋体" w:hint="eastAsia"/>
              </w:rPr>
            </w:pPr>
          </w:p>
        </w:tc>
        <w:tc>
          <w:tcPr>
            <w:tcW w:w="1275" w:type="dxa"/>
          </w:tcPr>
          <w:p w14:paraId="3F3C72A7" w14:textId="77777777" w:rsidR="007234F2" w:rsidRDefault="007234F2">
            <w:pPr>
              <w:rPr>
                <w:rFonts w:ascii="宋体" w:eastAsia="宋体" w:hAnsi="宋体" w:cs="宋体" w:hint="eastAsia"/>
              </w:rPr>
            </w:pPr>
          </w:p>
        </w:tc>
        <w:tc>
          <w:tcPr>
            <w:tcW w:w="1275" w:type="dxa"/>
          </w:tcPr>
          <w:p w14:paraId="0D0758D2" w14:textId="77777777" w:rsidR="007234F2" w:rsidRDefault="007234F2">
            <w:pPr>
              <w:rPr>
                <w:rFonts w:ascii="宋体" w:eastAsia="宋体" w:hAnsi="宋体" w:cs="宋体" w:hint="eastAsia"/>
              </w:rPr>
            </w:pPr>
          </w:p>
        </w:tc>
        <w:tc>
          <w:tcPr>
            <w:tcW w:w="1274" w:type="dxa"/>
          </w:tcPr>
          <w:p w14:paraId="6DE73632" w14:textId="77777777" w:rsidR="007234F2" w:rsidRDefault="007234F2">
            <w:pPr>
              <w:rPr>
                <w:rFonts w:ascii="宋体" w:eastAsia="宋体" w:hAnsi="宋体" w:cs="宋体" w:hint="eastAsia"/>
              </w:rPr>
            </w:pPr>
          </w:p>
        </w:tc>
        <w:tc>
          <w:tcPr>
            <w:tcW w:w="1228" w:type="dxa"/>
          </w:tcPr>
          <w:p w14:paraId="5A17080F" w14:textId="77777777" w:rsidR="007234F2" w:rsidRDefault="007234F2">
            <w:pPr>
              <w:rPr>
                <w:rFonts w:ascii="宋体" w:eastAsia="宋体" w:hAnsi="宋体" w:cs="宋体" w:hint="eastAsia"/>
              </w:rPr>
            </w:pPr>
          </w:p>
        </w:tc>
        <w:tc>
          <w:tcPr>
            <w:tcW w:w="992" w:type="dxa"/>
          </w:tcPr>
          <w:p w14:paraId="409D16DE" w14:textId="77777777" w:rsidR="007234F2" w:rsidRDefault="007234F2">
            <w:pPr>
              <w:rPr>
                <w:rFonts w:ascii="宋体" w:eastAsia="宋体" w:hAnsi="宋体" w:cs="宋体" w:hint="eastAsia"/>
              </w:rPr>
            </w:pPr>
          </w:p>
        </w:tc>
        <w:tc>
          <w:tcPr>
            <w:tcW w:w="996" w:type="dxa"/>
          </w:tcPr>
          <w:p w14:paraId="6583204F" w14:textId="77777777" w:rsidR="007234F2" w:rsidRDefault="007234F2">
            <w:pPr>
              <w:rPr>
                <w:rFonts w:ascii="宋体" w:eastAsia="宋体" w:hAnsi="宋体" w:cs="宋体" w:hint="eastAsia"/>
              </w:rPr>
            </w:pPr>
          </w:p>
        </w:tc>
      </w:tr>
      <w:tr w:rsidR="007234F2" w14:paraId="5291F7B5" w14:textId="77777777">
        <w:trPr>
          <w:trHeight w:val="504"/>
        </w:trPr>
        <w:tc>
          <w:tcPr>
            <w:tcW w:w="653" w:type="dxa"/>
          </w:tcPr>
          <w:p w14:paraId="00184C72" w14:textId="77777777" w:rsidR="007234F2" w:rsidRDefault="007234F2">
            <w:pPr>
              <w:rPr>
                <w:rFonts w:ascii="宋体" w:eastAsia="宋体" w:hAnsi="宋体" w:cs="宋体" w:hint="eastAsia"/>
              </w:rPr>
            </w:pPr>
          </w:p>
        </w:tc>
        <w:tc>
          <w:tcPr>
            <w:tcW w:w="1019" w:type="dxa"/>
          </w:tcPr>
          <w:p w14:paraId="3F396C62" w14:textId="77777777" w:rsidR="007234F2" w:rsidRDefault="007234F2">
            <w:pPr>
              <w:rPr>
                <w:rFonts w:ascii="宋体" w:eastAsia="宋体" w:hAnsi="宋体" w:cs="宋体" w:hint="eastAsia"/>
              </w:rPr>
            </w:pPr>
          </w:p>
        </w:tc>
        <w:tc>
          <w:tcPr>
            <w:tcW w:w="850" w:type="dxa"/>
          </w:tcPr>
          <w:p w14:paraId="18FFC392" w14:textId="77777777" w:rsidR="007234F2" w:rsidRDefault="007234F2">
            <w:pPr>
              <w:rPr>
                <w:rFonts w:ascii="宋体" w:eastAsia="宋体" w:hAnsi="宋体" w:cs="宋体" w:hint="eastAsia"/>
              </w:rPr>
            </w:pPr>
          </w:p>
        </w:tc>
        <w:tc>
          <w:tcPr>
            <w:tcW w:w="1275" w:type="dxa"/>
          </w:tcPr>
          <w:p w14:paraId="26FE8298" w14:textId="77777777" w:rsidR="007234F2" w:rsidRDefault="007234F2">
            <w:pPr>
              <w:rPr>
                <w:rFonts w:ascii="宋体" w:eastAsia="宋体" w:hAnsi="宋体" w:cs="宋体" w:hint="eastAsia"/>
              </w:rPr>
            </w:pPr>
          </w:p>
        </w:tc>
        <w:tc>
          <w:tcPr>
            <w:tcW w:w="1275" w:type="dxa"/>
          </w:tcPr>
          <w:p w14:paraId="0CE4D0CC" w14:textId="77777777" w:rsidR="007234F2" w:rsidRDefault="007234F2">
            <w:pPr>
              <w:rPr>
                <w:rFonts w:ascii="宋体" w:eastAsia="宋体" w:hAnsi="宋体" w:cs="宋体" w:hint="eastAsia"/>
              </w:rPr>
            </w:pPr>
          </w:p>
        </w:tc>
        <w:tc>
          <w:tcPr>
            <w:tcW w:w="1274" w:type="dxa"/>
          </w:tcPr>
          <w:p w14:paraId="412AD1D7" w14:textId="77777777" w:rsidR="007234F2" w:rsidRDefault="007234F2">
            <w:pPr>
              <w:rPr>
                <w:rFonts w:ascii="宋体" w:eastAsia="宋体" w:hAnsi="宋体" w:cs="宋体" w:hint="eastAsia"/>
              </w:rPr>
            </w:pPr>
          </w:p>
        </w:tc>
        <w:tc>
          <w:tcPr>
            <w:tcW w:w="1228" w:type="dxa"/>
          </w:tcPr>
          <w:p w14:paraId="22C0F3A2" w14:textId="77777777" w:rsidR="007234F2" w:rsidRDefault="007234F2">
            <w:pPr>
              <w:rPr>
                <w:rFonts w:ascii="宋体" w:eastAsia="宋体" w:hAnsi="宋体" w:cs="宋体" w:hint="eastAsia"/>
              </w:rPr>
            </w:pPr>
          </w:p>
        </w:tc>
        <w:tc>
          <w:tcPr>
            <w:tcW w:w="992" w:type="dxa"/>
          </w:tcPr>
          <w:p w14:paraId="5F4F4F1D" w14:textId="77777777" w:rsidR="007234F2" w:rsidRDefault="007234F2">
            <w:pPr>
              <w:rPr>
                <w:rFonts w:ascii="宋体" w:eastAsia="宋体" w:hAnsi="宋体" w:cs="宋体" w:hint="eastAsia"/>
              </w:rPr>
            </w:pPr>
          </w:p>
        </w:tc>
        <w:tc>
          <w:tcPr>
            <w:tcW w:w="996" w:type="dxa"/>
          </w:tcPr>
          <w:p w14:paraId="009AED65" w14:textId="77777777" w:rsidR="007234F2" w:rsidRDefault="007234F2">
            <w:pPr>
              <w:rPr>
                <w:rFonts w:ascii="宋体" w:eastAsia="宋体" w:hAnsi="宋体" w:cs="宋体" w:hint="eastAsia"/>
              </w:rPr>
            </w:pPr>
          </w:p>
        </w:tc>
      </w:tr>
      <w:tr w:rsidR="007234F2" w14:paraId="036F2E3F" w14:textId="77777777">
        <w:trPr>
          <w:trHeight w:val="505"/>
        </w:trPr>
        <w:tc>
          <w:tcPr>
            <w:tcW w:w="653" w:type="dxa"/>
          </w:tcPr>
          <w:p w14:paraId="44D8C78D" w14:textId="77777777" w:rsidR="007234F2" w:rsidRDefault="007234F2">
            <w:pPr>
              <w:rPr>
                <w:rFonts w:ascii="宋体" w:eastAsia="宋体" w:hAnsi="宋体" w:cs="宋体" w:hint="eastAsia"/>
              </w:rPr>
            </w:pPr>
          </w:p>
        </w:tc>
        <w:tc>
          <w:tcPr>
            <w:tcW w:w="1019" w:type="dxa"/>
          </w:tcPr>
          <w:p w14:paraId="4B6C47A3" w14:textId="77777777" w:rsidR="007234F2" w:rsidRDefault="007234F2">
            <w:pPr>
              <w:rPr>
                <w:rFonts w:ascii="宋体" w:eastAsia="宋体" w:hAnsi="宋体" w:cs="宋体" w:hint="eastAsia"/>
              </w:rPr>
            </w:pPr>
          </w:p>
        </w:tc>
        <w:tc>
          <w:tcPr>
            <w:tcW w:w="850" w:type="dxa"/>
          </w:tcPr>
          <w:p w14:paraId="140502C6" w14:textId="77777777" w:rsidR="007234F2" w:rsidRDefault="007234F2">
            <w:pPr>
              <w:rPr>
                <w:rFonts w:ascii="宋体" w:eastAsia="宋体" w:hAnsi="宋体" w:cs="宋体" w:hint="eastAsia"/>
              </w:rPr>
            </w:pPr>
          </w:p>
        </w:tc>
        <w:tc>
          <w:tcPr>
            <w:tcW w:w="1275" w:type="dxa"/>
          </w:tcPr>
          <w:p w14:paraId="1F480F24" w14:textId="77777777" w:rsidR="007234F2" w:rsidRDefault="007234F2">
            <w:pPr>
              <w:rPr>
                <w:rFonts w:ascii="宋体" w:eastAsia="宋体" w:hAnsi="宋体" w:cs="宋体" w:hint="eastAsia"/>
              </w:rPr>
            </w:pPr>
          </w:p>
        </w:tc>
        <w:tc>
          <w:tcPr>
            <w:tcW w:w="1275" w:type="dxa"/>
          </w:tcPr>
          <w:p w14:paraId="2A79AE2C" w14:textId="77777777" w:rsidR="007234F2" w:rsidRDefault="007234F2">
            <w:pPr>
              <w:rPr>
                <w:rFonts w:ascii="宋体" w:eastAsia="宋体" w:hAnsi="宋体" w:cs="宋体" w:hint="eastAsia"/>
              </w:rPr>
            </w:pPr>
          </w:p>
        </w:tc>
        <w:tc>
          <w:tcPr>
            <w:tcW w:w="1274" w:type="dxa"/>
          </w:tcPr>
          <w:p w14:paraId="191B9C83" w14:textId="77777777" w:rsidR="007234F2" w:rsidRDefault="007234F2">
            <w:pPr>
              <w:rPr>
                <w:rFonts w:ascii="宋体" w:eastAsia="宋体" w:hAnsi="宋体" w:cs="宋体" w:hint="eastAsia"/>
              </w:rPr>
            </w:pPr>
          </w:p>
        </w:tc>
        <w:tc>
          <w:tcPr>
            <w:tcW w:w="1228" w:type="dxa"/>
          </w:tcPr>
          <w:p w14:paraId="53500EDA" w14:textId="77777777" w:rsidR="007234F2" w:rsidRDefault="007234F2">
            <w:pPr>
              <w:rPr>
                <w:rFonts w:ascii="宋体" w:eastAsia="宋体" w:hAnsi="宋体" w:cs="宋体" w:hint="eastAsia"/>
              </w:rPr>
            </w:pPr>
          </w:p>
        </w:tc>
        <w:tc>
          <w:tcPr>
            <w:tcW w:w="992" w:type="dxa"/>
          </w:tcPr>
          <w:p w14:paraId="4156A30D" w14:textId="77777777" w:rsidR="007234F2" w:rsidRDefault="007234F2">
            <w:pPr>
              <w:rPr>
                <w:rFonts w:ascii="宋体" w:eastAsia="宋体" w:hAnsi="宋体" w:cs="宋体" w:hint="eastAsia"/>
              </w:rPr>
            </w:pPr>
          </w:p>
        </w:tc>
        <w:tc>
          <w:tcPr>
            <w:tcW w:w="996" w:type="dxa"/>
          </w:tcPr>
          <w:p w14:paraId="33BA0C1B" w14:textId="77777777" w:rsidR="007234F2" w:rsidRDefault="007234F2">
            <w:pPr>
              <w:rPr>
                <w:rFonts w:ascii="宋体" w:eastAsia="宋体" w:hAnsi="宋体" w:cs="宋体" w:hint="eastAsia"/>
              </w:rPr>
            </w:pPr>
          </w:p>
        </w:tc>
      </w:tr>
      <w:tr w:rsidR="007234F2" w14:paraId="5C32BD55" w14:textId="77777777">
        <w:trPr>
          <w:trHeight w:val="505"/>
        </w:trPr>
        <w:tc>
          <w:tcPr>
            <w:tcW w:w="653" w:type="dxa"/>
          </w:tcPr>
          <w:p w14:paraId="5B4DD078" w14:textId="77777777" w:rsidR="007234F2" w:rsidRDefault="007234F2">
            <w:pPr>
              <w:rPr>
                <w:rFonts w:ascii="宋体" w:eastAsia="宋体" w:hAnsi="宋体" w:cs="宋体" w:hint="eastAsia"/>
              </w:rPr>
            </w:pPr>
          </w:p>
        </w:tc>
        <w:tc>
          <w:tcPr>
            <w:tcW w:w="1019" w:type="dxa"/>
          </w:tcPr>
          <w:p w14:paraId="53438487" w14:textId="77777777" w:rsidR="007234F2" w:rsidRDefault="007234F2">
            <w:pPr>
              <w:rPr>
                <w:rFonts w:ascii="宋体" w:eastAsia="宋体" w:hAnsi="宋体" w:cs="宋体" w:hint="eastAsia"/>
              </w:rPr>
            </w:pPr>
          </w:p>
        </w:tc>
        <w:tc>
          <w:tcPr>
            <w:tcW w:w="850" w:type="dxa"/>
          </w:tcPr>
          <w:p w14:paraId="60400F53" w14:textId="77777777" w:rsidR="007234F2" w:rsidRDefault="007234F2">
            <w:pPr>
              <w:rPr>
                <w:rFonts w:ascii="宋体" w:eastAsia="宋体" w:hAnsi="宋体" w:cs="宋体" w:hint="eastAsia"/>
              </w:rPr>
            </w:pPr>
          </w:p>
        </w:tc>
        <w:tc>
          <w:tcPr>
            <w:tcW w:w="1275" w:type="dxa"/>
          </w:tcPr>
          <w:p w14:paraId="1498CCA8" w14:textId="77777777" w:rsidR="007234F2" w:rsidRDefault="007234F2">
            <w:pPr>
              <w:rPr>
                <w:rFonts w:ascii="宋体" w:eastAsia="宋体" w:hAnsi="宋体" w:cs="宋体" w:hint="eastAsia"/>
              </w:rPr>
            </w:pPr>
          </w:p>
        </w:tc>
        <w:tc>
          <w:tcPr>
            <w:tcW w:w="1275" w:type="dxa"/>
          </w:tcPr>
          <w:p w14:paraId="44EFF2EB" w14:textId="77777777" w:rsidR="007234F2" w:rsidRDefault="007234F2">
            <w:pPr>
              <w:rPr>
                <w:rFonts w:ascii="宋体" w:eastAsia="宋体" w:hAnsi="宋体" w:cs="宋体" w:hint="eastAsia"/>
              </w:rPr>
            </w:pPr>
          </w:p>
        </w:tc>
        <w:tc>
          <w:tcPr>
            <w:tcW w:w="1274" w:type="dxa"/>
          </w:tcPr>
          <w:p w14:paraId="4446E974" w14:textId="77777777" w:rsidR="007234F2" w:rsidRDefault="007234F2">
            <w:pPr>
              <w:rPr>
                <w:rFonts w:ascii="宋体" w:eastAsia="宋体" w:hAnsi="宋体" w:cs="宋体" w:hint="eastAsia"/>
              </w:rPr>
            </w:pPr>
          </w:p>
        </w:tc>
        <w:tc>
          <w:tcPr>
            <w:tcW w:w="1228" w:type="dxa"/>
          </w:tcPr>
          <w:p w14:paraId="6F76D6F0" w14:textId="77777777" w:rsidR="007234F2" w:rsidRDefault="007234F2">
            <w:pPr>
              <w:rPr>
                <w:rFonts w:ascii="宋体" w:eastAsia="宋体" w:hAnsi="宋体" w:cs="宋体" w:hint="eastAsia"/>
              </w:rPr>
            </w:pPr>
          </w:p>
        </w:tc>
        <w:tc>
          <w:tcPr>
            <w:tcW w:w="992" w:type="dxa"/>
          </w:tcPr>
          <w:p w14:paraId="3D20A030" w14:textId="77777777" w:rsidR="007234F2" w:rsidRDefault="007234F2">
            <w:pPr>
              <w:rPr>
                <w:rFonts w:ascii="宋体" w:eastAsia="宋体" w:hAnsi="宋体" w:cs="宋体" w:hint="eastAsia"/>
              </w:rPr>
            </w:pPr>
          </w:p>
        </w:tc>
        <w:tc>
          <w:tcPr>
            <w:tcW w:w="996" w:type="dxa"/>
          </w:tcPr>
          <w:p w14:paraId="27AE139A" w14:textId="77777777" w:rsidR="007234F2" w:rsidRDefault="007234F2">
            <w:pPr>
              <w:rPr>
                <w:rFonts w:ascii="宋体" w:eastAsia="宋体" w:hAnsi="宋体" w:cs="宋体" w:hint="eastAsia"/>
              </w:rPr>
            </w:pPr>
          </w:p>
        </w:tc>
      </w:tr>
      <w:tr w:rsidR="007234F2" w14:paraId="1EC55C10" w14:textId="77777777">
        <w:trPr>
          <w:trHeight w:val="509"/>
        </w:trPr>
        <w:tc>
          <w:tcPr>
            <w:tcW w:w="3797" w:type="dxa"/>
            <w:gridSpan w:val="4"/>
          </w:tcPr>
          <w:p w14:paraId="21963D2C" w14:textId="77777777" w:rsidR="007234F2" w:rsidRDefault="00000000">
            <w:pPr>
              <w:pStyle w:val="TableText"/>
              <w:spacing w:before="194" w:line="275" w:lineRule="exact"/>
              <w:ind w:left="115"/>
              <w:rPr>
                <w:rFonts w:hint="eastAsia"/>
                <w:lang w:eastAsia="zh-CN"/>
              </w:rPr>
            </w:pPr>
            <w:r>
              <w:rPr>
                <w:rFonts w:hint="eastAsia"/>
                <w:spacing w:val="8"/>
                <w:position w:val="1"/>
                <w:lang w:eastAsia="zh-CN"/>
              </w:rPr>
              <w:t>招标人编制的标底/最高投标限价</w:t>
            </w:r>
          </w:p>
        </w:tc>
        <w:tc>
          <w:tcPr>
            <w:tcW w:w="5765" w:type="dxa"/>
            <w:gridSpan w:val="5"/>
          </w:tcPr>
          <w:p w14:paraId="1BB58BEA" w14:textId="77777777" w:rsidR="007234F2" w:rsidRDefault="007234F2">
            <w:pPr>
              <w:rPr>
                <w:rFonts w:ascii="宋体" w:eastAsia="宋体" w:hAnsi="宋体" w:cs="宋体" w:hint="eastAsia"/>
                <w:lang w:eastAsia="zh-CN"/>
              </w:rPr>
            </w:pPr>
          </w:p>
        </w:tc>
      </w:tr>
    </w:tbl>
    <w:p w14:paraId="1469934E" w14:textId="77777777" w:rsidR="007234F2" w:rsidRDefault="007234F2">
      <w:pPr>
        <w:pStyle w:val="a6"/>
        <w:spacing w:line="344" w:lineRule="auto"/>
        <w:rPr>
          <w:rFonts w:ascii="宋体" w:eastAsia="宋体" w:hAnsi="宋体" w:cs="宋体" w:hint="eastAsia"/>
          <w:lang w:eastAsia="zh-CN"/>
        </w:rPr>
      </w:pPr>
    </w:p>
    <w:p w14:paraId="3144C15F" w14:textId="77777777" w:rsidR="007234F2" w:rsidRDefault="007234F2">
      <w:pPr>
        <w:pStyle w:val="a6"/>
        <w:spacing w:line="344" w:lineRule="auto"/>
        <w:rPr>
          <w:rFonts w:ascii="宋体" w:eastAsia="宋体" w:hAnsi="宋体" w:cs="宋体" w:hint="eastAsia"/>
          <w:lang w:eastAsia="zh-CN"/>
        </w:rPr>
      </w:pPr>
    </w:p>
    <w:p w14:paraId="35BB2F88" w14:textId="77777777" w:rsidR="007234F2" w:rsidRDefault="00000000">
      <w:pPr>
        <w:spacing w:before="65" w:line="228" w:lineRule="auto"/>
        <w:ind w:left="120"/>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招标人代表：</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记录人：</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监标人：</w:t>
      </w:r>
      <w:r>
        <w:rPr>
          <w:rFonts w:ascii="宋体" w:eastAsia="宋体" w:hAnsi="宋体" w:cs="宋体" w:hint="eastAsia"/>
          <w:spacing w:val="4"/>
          <w:sz w:val="20"/>
          <w:szCs w:val="20"/>
          <w:u w:val="single"/>
          <w:lang w:eastAsia="zh-CN"/>
        </w:rPr>
        <w:t xml:space="preserve">             </w:t>
      </w:r>
    </w:p>
    <w:p w14:paraId="691B3BF6" w14:textId="77777777" w:rsidR="007234F2" w:rsidRDefault="007234F2">
      <w:pPr>
        <w:pStyle w:val="a6"/>
        <w:spacing w:line="305" w:lineRule="auto"/>
        <w:rPr>
          <w:rFonts w:ascii="宋体" w:eastAsia="宋体" w:hAnsi="宋体" w:cs="宋体" w:hint="eastAsia"/>
          <w:lang w:eastAsia="zh-CN"/>
        </w:rPr>
      </w:pPr>
    </w:p>
    <w:p w14:paraId="54D8381D" w14:textId="77777777" w:rsidR="007234F2" w:rsidRDefault="00000000">
      <w:pPr>
        <w:tabs>
          <w:tab w:val="left" w:pos="5047"/>
        </w:tabs>
        <w:spacing w:before="65" w:line="228" w:lineRule="auto"/>
        <w:ind w:left="4310"/>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89"/>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2"/>
          <w:sz w:val="20"/>
          <w:szCs w:val="20"/>
          <w:lang w:eastAsia="zh-CN"/>
        </w:rPr>
        <w:t>日</w:t>
      </w:r>
    </w:p>
    <w:p w14:paraId="05ED9205"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11"/>
          <w:pgSz w:w="11906" w:h="16839"/>
          <w:pgMar w:top="1431" w:right="1317" w:bottom="1214" w:left="1021" w:header="0" w:footer="977" w:gutter="0"/>
          <w:cols w:space="720"/>
        </w:sectPr>
      </w:pPr>
    </w:p>
    <w:p w14:paraId="0607895C" w14:textId="77777777" w:rsidR="007234F2" w:rsidRDefault="00000000">
      <w:pPr>
        <w:spacing w:before="157" w:line="223" w:lineRule="auto"/>
        <w:ind w:left="157"/>
        <w:outlineLvl w:val="2"/>
        <w:rPr>
          <w:rFonts w:ascii="宋体" w:eastAsia="宋体" w:hAnsi="宋体" w:cs="宋体" w:hint="eastAsia"/>
          <w:sz w:val="28"/>
          <w:szCs w:val="28"/>
          <w:lang w:eastAsia="zh-CN"/>
        </w:rPr>
      </w:pPr>
      <w:bookmarkStart w:id="125" w:name="bookmark80"/>
      <w:bookmarkStart w:id="126" w:name="_Toc27958"/>
      <w:bookmarkEnd w:id="125"/>
      <w:r>
        <w:rPr>
          <w:rFonts w:ascii="宋体" w:eastAsia="宋体" w:hAnsi="宋体" w:cs="宋体" w:hint="eastAsia"/>
          <w:spacing w:val="-3"/>
          <w:sz w:val="28"/>
          <w:szCs w:val="28"/>
          <w:lang w:eastAsia="zh-CN"/>
        </w:rPr>
        <w:lastRenderedPageBreak/>
        <w:t>附件二：问题澄清通知</w:t>
      </w:r>
      <w:bookmarkEnd w:id="126"/>
    </w:p>
    <w:p w14:paraId="6A2D4318" w14:textId="77777777" w:rsidR="007234F2" w:rsidRDefault="007234F2">
      <w:pPr>
        <w:pStyle w:val="a6"/>
        <w:spacing w:line="276" w:lineRule="auto"/>
        <w:rPr>
          <w:rFonts w:ascii="宋体" w:eastAsia="宋体" w:hAnsi="宋体" w:cs="宋体" w:hint="eastAsia"/>
          <w:lang w:eastAsia="zh-CN"/>
        </w:rPr>
      </w:pPr>
    </w:p>
    <w:p w14:paraId="6573E428" w14:textId="77777777" w:rsidR="007234F2" w:rsidRDefault="007234F2">
      <w:pPr>
        <w:pStyle w:val="a6"/>
        <w:spacing w:line="277" w:lineRule="auto"/>
        <w:rPr>
          <w:rFonts w:ascii="宋体" w:eastAsia="宋体" w:hAnsi="宋体" w:cs="宋体" w:hint="eastAsia"/>
          <w:lang w:eastAsia="zh-CN"/>
        </w:rPr>
      </w:pPr>
    </w:p>
    <w:p w14:paraId="2A04B6B6" w14:textId="77777777" w:rsidR="007234F2" w:rsidRDefault="007234F2">
      <w:pPr>
        <w:pStyle w:val="a6"/>
        <w:spacing w:line="277" w:lineRule="auto"/>
        <w:rPr>
          <w:rFonts w:ascii="宋体" w:eastAsia="宋体" w:hAnsi="宋体" w:cs="宋体" w:hint="eastAsia"/>
          <w:lang w:eastAsia="zh-CN"/>
        </w:rPr>
      </w:pPr>
    </w:p>
    <w:p w14:paraId="11E23857" w14:textId="77777777" w:rsidR="007234F2" w:rsidRDefault="00000000">
      <w:pPr>
        <w:tabs>
          <w:tab w:val="left" w:pos="4895"/>
        </w:tabs>
        <w:spacing w:before="91" w:line="222" w:lineRule="auto"/>
        <w:ind w:left="1381"/>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28"/>
          <w:sz w:val="28"/>
          <w:szCs w:val="28"/>
          <w:lang w:eastAsia="zh-CN"/>
        </w:rPr>
        <w:t xml:space="preserve"> </w:t>
      </w:r>
      <w:r>
        <w:rPr>
          <w:rFonts w:ascii="宋体" w:eastAsia="宋体" w:hAnsi="宋体" w:cs="宋体" w:hint="eastAsia"/>
          <w:spacing w:val="-1"/>
          <w:sz w:val="28"/>
          <w:szCs w:val="28"/>
          <w:lang w:eastAsia="zh-CN"/>
        </w:rPr>
        <w:t>招标项目问题澄清通知</w:t>
      </w:r>
    </w:p>
    <w:p w14:paraId="2E981B60" w14:textId="77777777" w:rsidR="007234F2" w:rsidRDefault="00000000">
      <w:pPr>
        <w:spacing w:before="164" w:line="228" w:lineRule="auto"/>
        <w:ind w:left="3258"/>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编号：</w:t>
      </w:r>
    </w:p>
    <w:p w14:paraId="1C5F0D71" w14:textId="77777777" w:rsidR="007234F2" w:rsidRDefault="007234F2">
      <w:pPr>
        <w:pStyle w:val="a6"/>
        <w:spacing w:line="282" w:lineRule="auto"/>
        <w:rPr>
          <w:rFonts w:ascii="宋体" w:eastAsia="宋体" w:hAnsi="宋体" w:cs="宋体" w:hint="eastAsia"/>
          <w:lang w:eastAsia="zh-CN"/>
        </w:rPr>
      </w:pPr>
    </w:p>
    <w:p w14:paraId="05935A2F" w14:textId="77777777" w:rsidR="007234F2" w:rsidRDefault="007234F2">
      <w:pPr>
        <w:pStyle w:val="a6"/>
        <w:spacing w:line="283" w:lineRule="auto"/>
        <w:rPr>
          <w:rFonts w:ascii="宋体" w:eastAsia="宋体" w:hAnsi="宋体" w:cs="宋体" w:hint="eastAsia"/>
          <w:lang w:eastAsia="zh-CN"/>
        </w:rPr>
      </w:pPr>
    </w:p>
    <w:p w14:paraId="00F75E0C" w14:textId="77777777" w:rsidR="007234F2" w:rsidRDefault="00000000">
      <w:pPr>
        <w:tabs>
          <w:tab w:val="left" w:pos="1463"/>
        </w:tabs>
        <w:spacing w:before="65" w:line="229" w:lineRule="auto"/>
        <w:ind w:left="203"/>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
          <w:sz w:val="20"/>
          <w:szCs w:val="20"/>
          <w:lang w:eastAsia="zh-CN"/>
        </w:rPr>
        <w:t>（投标人名称</w:t>
      </w:r>
      <w:r>
        <w:rPr>
          <w:rFonts w:ascii="宋体" w:eastAsia="宋体" w:hAnsi="宋体" w:cs="宋体" w:hint="eastAsia"/>
          <w:spacing w:val="-53"/>
          <w:sz w:val="20"/>
          <w:szCs w:val="20"/>
          <w:lang w:eastAsia="zh-CN"/>
        </w:rPr>
        <w:t>）：</w:t>
      </w:r>
    </w:p>
    <w:p w14:paraId="2CDFA2D7" w14:textId="77777777" w:rsidR="007234F2" w:rsidRDefault="007234F2">
      <w:pPr>
        <w:pStyle w:val="a6"/>
        <w:spacing w:line="280" w:lineRule="auto"/>
        <w:rPr>
          <w:rFonts w:ascii="宋体" w:eastAsia="宋体" w:hAnsi="宋体" w:cs="宋体" w:hint="eastAsia"/>
          <w:lang w:eastAsia="zh-CN"/>
        </w:rPr>
      </w:pPr>
    </w:p>
    <w:p w14:paraId="1A76D997" w14:textId="77777777" w:rsidR="007234F2" w:rsidRDefault="007234F2">
      <w:pPr>
        <w:pStyle w:val="a6"/>
        <w:spacing w:line="281" w:lineRule="auto"/>
        <w:rPr>
          <w:rFonts w:ascii="宋体" w:eastAsia="宋体" w:hAnsi="宋体" w:cs="宋体" w:hint="eastAsia"/>
          <w:lang w:eastAsia="zh-CN"/>
        </w:rPr>
      </w:pPr>
    </w:p>
    <w:p w14:paraId="5C863FC5" w14:textId="77777777" w:rsidR="007234F2" w:rsidRDefault="00000000">
      <w:pPr>
        <w:spacing w:before="65" w:line="228" w:lineRule="auto"/>
        <w:ind w:left="63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评标委员会对你方的投标文件进行了仔细的审</w:t>
      </w:r>
      <w:r>
        <w:rPr>
          <w:rFonts w:ascii="宋体" w:eastAsia="宋体" w:hAnsi="宋体" w:cs="宋体" w:hint="eastAsia"/>
          <w:spacing w:val="9"/>
          <w:sz w:val="20"/>
          <w:szCs w:val="20"/>
          <w:lang w:eastAsia="zh-CN"/>
        </w:rPr>
        <w:t>查，现需你方对下列问题以书面形式予以澄清：</w:t>
      </w:r>
    </w:p>
    <w:p w14:paraId="25495CD2" w14:textId="77777777" w:rsidR="007234F2" w:rsidRDefault="007234F2">
      <w:pPr>
        <w:pStyle w:val="a6"/>
        <w:spacing w:line="271" w:lineRule="auto"/>
        <w:rPr>
          <w:rFonts w:ascii="宋体" w:eastAsia="宋体" w:hAnsi="宋体" w:cs="宋体" w:hint="eastAsia"/>
          <w:lang w:eastAsia="zh-CN"/>
        </w:rPr>
      </w:pPr>
    </w:p>
    <w:p w14:paraId="0A7AA3D5" w14:textId="77777777" w:rsidR="007234F2" w:rsidRDefault="007234F2">
      <w:pPr>
        <w:pStyle w:val="a6"/>
        <w:spacing w:line="271" w:lineRule="auto"/>
        <w:rPr>
          <w:rFonts w:ascii="宋体" w:eastAsia="宋体" w:hAnsi="宋体" w:cs="宋体" w:hint="eastAsia"/>
          <w:lang w:eastAsia="zh-CN"/>
        </w:rPr>
      </w:pPr>
    </w:p>
    <w:p w14:paraId="1DEBD70E" w14:textId="77777777" w:rsidR="007234F2" w:rsidRDefault="00000000">
      <w:pPr>
        <w:spacing w:before="58" w:line="274" w:lineRule="exact"/>
        <w:ind w:left="436"/>
        <w:rPr>
          <w:rFonts w:ascii="宋体" w:eastAsia="宋体" w:hAnsi="宋体" w:cs="宋体" w:hint="eastAsia"/>
          <w:sz w:val="20"/>
          <w:szCs w:val="20"/>
          <w:lang w:eastAsia="zh-CN"/>
        </w:rPr>
      </w:pPr>
      <w:r>
        <w:rPr>
          <w:rFonts w:ascii="宋体" w:eastAsia="宋体" w:hAnsi="宋体" w:cs="宋体" w:hint="eastAsia"/>
          <w:spacing w:val="-9"/>
          <w:position w:val="2"/>
          <w:sz w:val="20"/>
          <w:szCs w:val="20"/>
          <w:lang w:eastAsia="zh-CN"/>
        </w:rPr>
        <w:t>1.</w:t>
      </w:r>
    </w:p>
    <w:p w14:paraId="7BA60228" w14:textId="77777777" w:rsidR="007234F2" w:rsidRDefault="00000000">
      <w:pPr>
        <w:spacing w:before="165" w:line="274" w:lineRule="exact"/>
        <w:ind w:left="416"/>
        <w:rPr>
          <w:rFonts w:ascii="宋体" w:eastAsia="宋体" w:hAnsi="宋体" w:cs="宋体" w:hint="eastAsia"/>
          <w:sz w:val="20"/>
          <w:szCs w:val="20"/>
          <w:lang w:eastAsia="zh-CN"/>
        </w:rPr>
      </w:pPr>
      <w:r>
        <w:rPr>
          <w:rFonts w:ascii="宋体" w:eastAsia="宋体" w:hAnsi="宋体" w:cs="宋体" w:hint="eastAsia"/>
          <w:spacing w:val="1"/>
          <w:position w:val="2"/>
          <w:sz w:val="20"/>
          <w:szCs w:val="20"/>
          <w:lang w:eastAsia="zh-CN"/>
        </w:rPr>
        <w:t>2.</w:t>
      </w:r>
    </w:p>
    <w:p w14:paraId="2AADC313" w14:textId="77777777" w:rsidR="007234F2" w:rsidRDefault="007234F2">
      <w:pPr>
        <w:pStyle w:val="a6"/>
        <w:spacing w:line="298" w:lineRule="auto"/>
        <w:rPr>
          <w:rFonts w:ascii="宋体" w:eastAsia="宋体" w:hAnsi="宋体" w:cs="宋体" w:hint="eastAsia"/>
          <w:lang w:eastAsia="zh-CN"/>
        </w:rPr>
      </w:pPr>
    </w:p>
    <w:p w14:paraId="67218432" w14:textId="77777777" w:rsidR="007234F2" w:rsidRDefault="00000000">
      <w:pPr>
        <w:spacing w:before="58" w:line="63" w:lineRule="exact"/>
        <w:ind w:left="532"/>
        <w:rPr>
          <w:rFonts w:ascii="宋体" w:eastAsia="宋体" w:hAnsi="宋体" w:cs="宋体" w:hint="eastAsia"/>
          <w:sz w:val="20"/>
          <w:szCs w:val="20"/>
          <w:lang w:eastAsia="zh-CN"/>
        </w:rPr>
      </w:pPr>
      <w:r>
        <w:rPr>
          <w:rFonts w:ascii="宋体" w:eastAsia="宋体" w:hAnsi="宋体" w:cs="宋体" w:hint="eastAsia"/>
          <w:spacing w:val="2"/>
          <w:position w:val="1"/>
          <w:sz w:val="20"/>
          <w:szCs w:val="20"/>
          <w:lang w:eastAsia="zh-CN"/>
        </w:rPr>
        <w:t>......</w:t>
      </w:r>
    </w:p>
    <w:p w14:paraId="0BD95945" w14:textId="77777777" w:rsidR="007234F2" w:rsidRDefault="007234F2">
      <w:pPr>
        <w:pStyle w:val="a6"/>
        <w:spacing w:line="293" w:lineRule="auto"/>
        <w:rPr>
          <w:rFonts w:ascii="宋体" w:eastAsia="宋体" w:hAnsi="宋体" w:cs="宋体" w:hint="eastAsia"/>
          <w:lang w:eastAsia="zh-CN"/>
        </w:rPr>
      </w:pPr>
    </w:p>
    <w:p w14:paraId="2C425D25" w14:textId="77777777" w:rsidR="007234F2" w:rsidRDefault="007234F2">
      <w:pPr>
        <w:pStyle w:val="a6"/>
        <w:spacing w:line="294" w:lineRule="auto"/>
        <w:rPr>
          <w:rFonts w:ascii="宋体" w:eastAsia="宋体" w:hAnsi="宋体" w:cs="宋体" w:hint="eastAsia"/>
          <w:lang w:eastAsia="zh-CN"/>
        </w:rPr>
      </w:pPr>
    </w:p>
    <w:p w14:paraId="08FC2D4F" w14:textId="77777777" w:rsidR="007234F2" w:rsidRDefault="00000000">
      <w:pPr>
        <w:spacing w:before="65" w:line="228" w:lineRule="auto"/>
        <w:ind w:right="3"/>
        <w:jc w:val="right"/>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请将上述问题的澄清于</w:t>
      </w:r>
      <w:r>
        <w:rPr>
          <w:rFonts w:ascii="宋体" w:eastAsia="宋体" w:hAnsi="宋体" w:cs="宋体" w:hint="eastAsia"/>
          <w:spacing w:val="-94"/>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88"/>
          <w:sz w:val="20"/>
          <w:szCs w:val="20"/>
          <w:lang w:eastAsia="zh-CN"/>
        </w:rPr>
        <w:t xml:space="preserve"> </w:t>
      </w:r>
      <w:r>
        <w:rPr>
          <w:rFonts w:ascii="宋体" w:eastAsia="宋体" w:hAnsi="宋体" w:cs="宋体" w:hint="eastAsia"/>
          <w:spacing w:val="6"/>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87"/>
          <w:sz w:val="20"/>
          <w:szCs w:val="20"/>
          <w:lang w:eastAsia="zh-CN"/>
        </w:rPr>
        <w:t xml:space="preserve"> </w:t>
      </w:r>
      <w:r>
        <w:rPr>
          <w:rFonts w:ascii="宋体" w:eastAsia="宋体" w:hAnsi="宋体" w:cs="宋体" w:hint="eastAsia"/>
          <w:spacing w:val="6"/>
          <w:sz w:val="20"/>
          <w:szCs w:val="20"/>
          <w:lang w:eastAsia="zh-CN"/>
        </w:rPr>
        <w:t>月</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6"/>
          <w:sz w:val="20"/>
          <w:szCs w:val="20"/>
          <w:lang w:eastAsia="zh-CN"/>
        </w:rPr>
        <w:t>日</w:t>
      </w:r>
      <w:r>
        <w:rPr>
          <w:rFonts w:ascii="宋体" w:eastAsia="宋体" w:hAnsi="宋体" w:cs="宋体" w:hint="eastAsia"/>
          <w:spacing w:val="-96"/>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81"/>
          <w:sz w:val="20"/>
          <w:szCs w:val="20"/>
          <w:lang w:eastAsia="zh-CN"/>
        </w:rPr>
        <w:t xml:space="preserve"> </w:t>
      </w:r>
      <w:r>
        <w:rPr>
          <w:rFonts w:ascii="宋体" w:eastAsia="宋体" w:hAnsi="宋体" w:cs="宋体" w:hint="eastAsia"/>
          <w:spacing w:val="6"/>
          <w:sz w:val="20"/>
          <w:szCs w:val="20"/>
          <w:lang w:eastAsia="zh-CN"/>
        </w:rPr>
        <w:t>时前递交至</w:t>
      </w:r>
      <w:r>
        <w:rPr>
          <w:rFonts w:ascii="宋体" w:eastAsia="宋体" w:hAnsi="宋体" w:cs="宋体" w:hint="eastAsia"/>
          <w:spacing w:val="-98"/>
          <w:sz w:val="20"/>
          <w:szCs w:val="20"/>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6"/>
          <w:sz w:val="20"/>
          <w:szCs w:val="20"/>
          <w:lang w:eastAsia="zh-CN"/>
        </w:rPr>
        <w:t>（详细</w:t>
      </w:r>
    </w:p>
    <w:p w14:paraId="4D62F382" w14:textId="77777777" w:rsidR="007234F2" w:rsidRDefault="00000000">
      <w:pPr>
        <w:spacing w:before="194" w:line="228" w:lineRule="auto"/>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地址）或传真至</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（传真号码）。采用传真方式的，应在</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3"/>
          <w:sz w:val="20"/>
          <w:szCs w:val="20"/>
          <w:lang w:eastAsia="zh-CN"/>
        </w:rPr>
        <w:t>年</w:t>
      </w:r>
      <w:r>
        <w:rPr>
          <w:rFonts w:ascii="宋体" w:eastAsia="宋体" w:hAnsi="宋体" w:cs="宋体" w:hint="eastAsia"/>
          <w:spacing w:val="-97"/>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7"/>
          <w:sz w:val="20"/>
          <w:szCs w:val="20"/>
          <w:lang w:eastAsia="zh-CN"/>
        </w:rPr>
        <w:t xml:space="preserve"> </w:t>
      </w:r>
      <w:r>
        <w:rPr>
          <w:rFonts w:ascii="宋体" w:eastAsia="宋体" w:hAnsi="宋体" w:cs="宋体" w:hint="eastAsia"/>
          <w:spacing w:val="3"/>
          <w:sz w:val="20"/>
          <w:szCs w:val="20"/>
          <w:lang w:eastAsia="zh-CN"/>
        </w:rPr>
        <w:t>月</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3"/>
          <w:sz w:val="20"/>
          <w:szCs w:val="20"/>
          <w:lang w:eastAsia="zh-CN"/>
        </w:rPr>
        <w:t>日</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2"/>
          <w:sz w:val="20"/>
          <w:szCs w:val="20"/>
          <w:lang w:eastAsia="zh-CN"/>
        </w:rPr>
        <w:t xml:space="preserve"> </w:t>
      </w:r>
      <w:r>
        <w:rPr>
          <w:rFonts w:ascii="宋体" w:eastAsia="宋体" w:hAnsi="宋体" w:cs="宋体" w:hint="eastAsia"/>
          <w:spacing w:val="3"/>
          <w:sz w:val="20"/>
          <w:szCs w:val="20"/>
          <w:lang w:eastAsia="zh-CN"/>
        </w:rPr>
        <w:t>时前将原件</w:t>
      </w:r>
    </w:p>
    <w:p w14:paraId="6824AAD3" w14:textId="77777777" w:rsidR="007234F2" w:rsidRDefault="00000000">
      <w:pPr>
        <w:spacing w:before="193" w:line="230" w:lineRule="auto"/>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递交至</w:t>
      </w:r>
      <w:r>
        <w:rPr>
          <w:rFonts w:ascii="宋体" w:eastAsia="宋体" w:hAnsi="宋体" w:cs="宋体" w:hint="eastAsia"/>
          <w:spacing w:val="-98"/>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（详细地址）。</w:t>
      </w:r>
    </w:p>
    <w:p w14:paraId="61BA505E" w14:textId="77777777" w:rsidR="007234F2" w:rsidRDefault="007234F2">
      <w:pPr>
        <w:pStyle w:val="a6"/>
        <w:spacing w:line="249" w:lineRule="auto"/>
        <w:rPr>
          <w:rFonts w:ascii="宋体" w:eastAsia="宋体" w:hAnsi="宋体" w:cs="宋体" w:hint="eastAsia"/>
          <w:lang w:eastAsia="zh-CN"/>
        </w:rPr>
      </w:pPr>
    </w:p>
    <w:p w14:paraId="43AA1FAF" w14:textId="77777777" w:rsidR="007234F2" w:rsidRDefault="007234F2">
      <w:pPr>
        <w:pStyle w:val="a6"/>
        <w:spacing w:line="250" w:lineRule="auto"/>
        <w:rPr>
          <w:rFonts w:ascii="宋体" w:eastAsia="宋体" w:hAnsi="宋体" w:cs="宋体" w:hint="eastAsia"/>
          <w:lang w:eastAsia="zh-CN"/>
        </w:rPr>
      </w:pPr>
    </w:p>
    <w:p w14:paraId="708E47E0" w14:textId="77777777" w:rsidR="007234F2" w:rsidRDefault="007234F2">
      <w:pPr>
        <w:pStyle w:val="a6"/>
        <w:spacing w:line="250" w:lineRule="auto"/>
        <w:rPr>
          <w:rFonts w:ascii="宋体" w:eastAsia="宋体" w:hAnsi="宋体" w:cs="宋体" w:hint="eastAsia"/>
          <w:lang w:eastAsia="zh-CN"/>
        </w:rPr>
      </w:pPr>
    </w:p>
    <w:p w14:paraId="1D684B45" w14:textId="77777777" w:rsidR="007234F2" w:rsidRDefault="007234F2">
      <w:pPr>
        <w:pStyle w:val="a6"/>
        <w:spacing w:line="250" w:lineRule="auto"/>
        <w:rPr>
          <w:rFonts w:ascii="宋体" w:eastAsia="宋体" w:hAnsi="宋体" w:cs="宋体" w:hint="eastAsia"/>
          <w:lang w:eastAsia="zh-CN"/>
        </w:rPr>
      </w:pPr>
    </w:p>
    <w:p w14:paraId="451C6950"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评标委员会授权的招标人或招标代理机构</w:t>
      </w:r>
      <w:r>
        <w:rPr>
          <w:rFonts w:ascii="宋体" w:eastAsia="宋体" w:hAnsi="宋体" w:cs="宋体" w:hint="eastAsia"/>
          <w:spacing w:val="-4"/>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
          <w:sz w:val="20"/>
          <w:szCs w:val="20"/>
          <w:lang w:eastAsia="zh-CN"/>
        </w:rPr>
        <w:t>（</w:t>
      </w:r>
      <w:r>
        <w:rPr>
          <w:rFonts w:ascii="宋体" w:eastAsia="宋体" w:hAnsi="宋体" w:cs="宋体" w:hint="eastAsia"/>
          <w:spacing w:val="10"/>
          <w:sz w:val="20"/>
          <w:szCs w:val="20"/>
          <w:lang w:eastAsia="zh-CN"/>
        </w:rPr>
        <w:t>签字或盖章）</w:t>
      </w:r>
    </w:p>
    <w:p w14:paraId="6E00F455" w14:textId="77777777" w:rsidR="007234F2" w:rsidRDefault="007234F2">
      <w:pPr>
        <w:pStyle w:val="a6"/>
        <w:spacing w:line="283" w:lineRule="auto"/>
        <w:rPr>
          <w:rFonts w:ascii="宋体" w:eastAsia="宋体" w:hAnsi="宋体" w:cs="宋体" w:hint="eastAsia"/>
          <w:lang w:eastAsia="zh-CN"/>
        </w:rPr>
      </w:pPr>
    </w:p>
    <w:p w14:paraId="35AA4BA7" w14:textId="77777777" w:rsidR="007234F2" w:rsidRDefault="007234F2">
      <w:pPr>
        <w:pStyle w:val="a6"/>
        <w:spacing w:line="283" w:lineRule="auto"/>
        <w:rPr>
          <w:rFonts w:ascii="宋体" w:eastAsia="宋体" w:hAnsi="宋体" w:cs="宋体" w:hint="eastAsia"/>
          <w:lang w:eastAsia="zh-CN"/>
        </w:rPr>
      </w:pPr>
    </w:p>
    <w:p w14:paraId="6125195C" w14:textId="77777777" w:rsidR="007234F2" w:rsidRDefault="00000000">
      <w:pPr>
        <w:tabs>
          <w:tab w:val="left" w:pos="5870"/>
        </w:tabs>
        <w:spacing w:before="65" w:line="228" w:lineRule="auto"/>
        <w:ind w:left="5348"/>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0"/>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2"/>
          <w:sz w:val="20"/>
          <w:szCs w:val="20"/>
          <w:lang w:eastAsia="zh-CN"/>
        </w:rPr>
        <w:t>日</w:t>
      </w:r>
    </w:p>
    <w:p w14:paraId="674ADA80"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12"/>
          <w:pgSz w:w="11906" w:h="16839"/>
          <w:pgMar w:top="1431" w:right="1131" w:bottom="1214" w:left="1140" w:header="0" w:footer="977" w:gutter="0"/>
          <w:cols w:space="720"/>
        </w:sectPr>
      </w:pPr>
    </w:p>
    <w:p w14:paraId="3DAD58E9" w14:textId="77777777" w:rsidR="007234F2" w:rsidRDefault="00000000">
      <w:pPr>
        <w:spacing w:before="157" w:line="222" w:lineRule="auto"/>
        <w:ind w:left="158"/>
        <w:outlineLvl w:val="2"/>
        <w:rPr>
          <w:rFonts w:ascii="宋体" w:eastAsia="宋体" w:hAnsi="宋体" w:cs="宋体" w:hint="eastAsia"/>
          <w:sz w:val="28"/>
          <w:szCs w:val="28"/>
          <w:lang w:eastAsia="zh-CN"/>
        </w:rPr>
      </w:pPr>
      <w:bookmarkStart w:id="127" w:name="bookmark81"/>
      <w:bookmarkStart w:id="128" w:name="_Toc1357"/>
      <w:bookmarkEnd w:id="127"/>
      <w:r>
        <w:rPr>
          <w:rFonts w:ascii="宋体" w:eastAsia="宋体" w:hAnsi="宋体" w:cs="宋体" w:hint="eastAsia"/>
          <w:spacing w:val="-3"/>
          <w:sz w:val="28"/>
          <w:szCs w:val="28"/>
          <w:lang w:eastAsia="zh-CN"/>
        </w:rPr>
        <w:lastRenderedPageBreak/>
        <w:t>附件三：问题的澄清确认</w:t>
      </w:r>
      <w:bookmarkEnd w:id="128"/>
    </w:p>
    <w:p w14:paraId="3E38B883" w14:textId="77777777" w:rsidR="007234F2" w:rsidRDefault="007234F2">
      <w:pPr>
        <w:pStyle w:val="a6"/>
        <w:spacing w:line="253" w:lineRule="auto"/>
        <w:rPr>
          <w:rFonts w:ascii="宋体" w:eastAsia="宋体" w:hAnsi="宋体" w:cs="宋体" w:hint="eastAsia"/>
          <w:lang w:eastAsia="zh-CN"/>
        </w:rPr>
      </w:pPr>
    </w:p>
    <w:p w14:paraId="210B5993" w14:textId="77777777" w:rsidR="007234F2" w:rsidRDefault="007234F2">
      <w:pPr>
        <w:pStyle w:val="a6"/>
        <w:spacing w:line="253" w:lineRule="auto"/>
        <w:rPr>
          <w:rFonts w:ascii="宋体" w:eastAsia="宋体" w:hAnsi="宋体" w:cs="宋体" w:hint="eastAsia"/>
          <w:lang w:eastAsia="zh-CN"/>
        </w:rPr>
      </w:pPr>
    </w:p>
    <w:p w14:paraId="4B782A07" w14:textId="77777777" w:rsidR="007234F2" w:rsidRDefault="007234F2">
      <w:pPr>
        <w:pStyle w:val="a6"/>
        <w:spacing w:line="254" w:lineRule="auto"/>
        <w:rPr>
          <w:rFonts w:ascii="宋体" w:eastAsia="宋体" w:hAnsi="宋体" w:cs="宋体" w:hint="eastAsia"/>
          <w:lang w:eastAsia="zh-CN"/>
        </w:rPr>
      </w:pPr>
    </w:p>
    <w:p w14:paraId="5BF12F46" w14:textId="77777777" w:rsidR="007234F2" w:rsidRDefault="00000000">
      <w:pPr>
        <w:tabs>
          <w:tab w:val="left" w:pos="3907"/>
        </w:tabs>
        <w:spacing w:before="91" w:line="222" w:lineRule="auto"/>
        <w:ind w:left="2082"/>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26"/>
          <w:sz w:val="28"/>
          <w:szCs w:val="28"/>
          <w:lang w:eastAsia="zh-CN"/>
        </w:rPr>
        <w:t xml:space="preserve"> </w:t>
      </w:r>
      <w:r>
        <w:rPr>
          <w:rFonts w:ascii="宋体" w:eastAsia="宋体" w:hAnsi="宋体" w:cs="宋体" w:hint="eastAsia"/>
          <w:spacing w:val="-1"/>
          <w:sz w:val="28"/>
          <w:szCs w:val="28"/>
          <w:lang w:eastAsia="zh-CN"/>
        </w:rPr>
        <w:t>招标项目问题的澄清确认</w:t>
      </w:r>
    </w:p>
    <w:p w14:paraId="4EAF7D60" w14:textId="77777777" w:rsidR="007234F2" w:rsidRDefault="00000000">
      <w:pPr>
        <w:spacing w:before="123" w:line="228" w:lineRule="auto"/>
        <w:ind w:left="3468"/>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编号：</w:t>
      </w:r>
    </w:p>
    <w:p w14:paraId="3D69A9C3" w14:textId="77777777" w:rsidR="007234F2" w:rsidRDefault="007234F2">
      <w:pPr>
        <w:pStyle w:val="a6"/>
        <w:spacing w:line="258" w:lineRule="auto"/>
        <w:rPr>
          <w:rFonts w:ascii="宋体" w:eastAsia="宋体" w:hAnsi="宋体" w:cs="宋体" w:hint="eastAsia"/>
          <w:lang w:eastAsia="zh-CN"/>
        </w:rPr>
      </w:pPr>
    </w:p>
    <w:p w14:paraId="19A2682C" w14:textId="77777777" w:rsidR="007234F2" w:rsidRDefault="007234F2">
      <w:pPr>
        <w:pStyle w:val="a6"/>
        <w:spacing w:line="258" w:lineRule="auto"/>
        <w:rPr>
          <w:rFonts w:ascii="宋体" w:eastAsia="宋体" w:hAnsi="宋体" w:cs="宋体" w:hint="eastAsia"/>
          <w:lang w:eastAsia="zh-CN"/>
        </w:rPr>
      </w:pPr>
    </w:p>
    <w:p w14:paraId="06831AA8" w14:textId="77777777" w:rsidR="007234F2" w:rsidRDefault="00000000">
      <w:pPr>
        <w:spacing w:before="65" w:line="228" w:lineRule="auto"/>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评标委员会：</w:t>
      </w:r>
    </w:p>
    <w:p w14:paraId="6EA25B1F" w14:textId="77777777" w:rsidR="007234F2" w:rsidRDefault="007234F2">
      <w:pPr>
        <w:pStyle w:val="a6"/>
        <w:spacing w:line="283" w:lineRule="auto"/>
        <w:rPr>
          <w:rFonts w:ascii="宋体" w:eastAsia="宋体" w:hAnsi="宋体" w:cs="宋体" w:hint="eastAsia"/>
          <w:lang w:eastAsia="zh-CN"/>
        </w:rPr>
      </w:pPr>
    </w:p>
    <w:p w14:paraId="658EA806" w14:textId="77777777" w:rsidR="007234F2" w:rsidRDefault="007234F2">
      <w:pPr>
        <w:pStyle w:val="a6"/>
        <w:spacing w:line="283" w:lineRule="auto"/>
        <w:rPr>
          <w:rFonts w:ascii="宋体" w:eastAsia="宋体" w:hAnsi="宋体" w:cs="宋体" w:hint="eastAsia"/>
          <w:lang w:eastAsia="zh-CN"/>
        </w:rPr>
      </w:pPr>
    </w:p>
    <w:p w14:paraId="2CD0E072" w14:textId="77777777" w:rsidR="007234F2" w:rsidRDefault="00000000">
      <w:pPr>
        <w:spacing w:before="65" w:line="228" w:lineRule="auto"/>
        <w:ind w:left="444"/>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问题澄清通知（编号</w:t>
      </w:r>
      <w:r>
        <w:rPr>
          <w:rFonts w:ascii="宋体" w:eastAsia="宋体" w:hAnsi="宋体" w:cs="宋体" w:hint="eastAsia"/>
          <w:spacing w:val="13"/>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7"/>
          <w:sz w:val="20"/>
          <w:szCs w:val="20"/>
          <w:lang w:eastAsia="zh-CN"/>
        </w:rPr>
        <w:t xml:space="preserve"> </w:t>
      </w:r>
      <w:r>
        <w:rPr>
          <w:rFonts w:ascii="宋体" w:eastAsia="宋体" w:hAnsi="宋体" w:cs="宋体" w:hint="eastAsia"/>
          <w:spacing w:val="13"/>
          <w:sz w:val="20"/>
          <w:szCs w:val="20"/>
          <w:lang w:eastAsia="zh-CN"/>
        </w:rPr>
        <w:t>）</w:t>
      </w:r>
      <w:r>
        <w:rPr>
          <w:rFonts w:ascii="宋体" w:eastAsia="宋体" w:hAnsi="宋体" w:cs="宋体" w:hint="eastAsia"/>
          <w:spacing w:val="6"/>
          <w:sz w:val="20"/>
          <w:szCs w:val="20"/>
          <w:lang w:eastAsia="zh-CN"/>
        </w:rPr>
        <w:t>已收悉，现澄清确认如下：</w:t>
      </w:r>
    </w:p>
    <w:p w14:paraId="643F4F53" w14:textId="77777777" w:rsidR="007234F2" w:rsidRDefault="00000000">
      <w:pPr>
        <w:spacing w:before="161" w:line="274" w:lineRule="exact"/>
        <w:ind w:left="753"/>
        <w:rPr>
          <w:rFonts w:ascii="宋体" w:eastAsia="宋体" w:hAnsi="宋体" w:cs="宋体" w:hint="eastAsia"/>
          <w:sz w:val="20"/>
          <w:szCs w:val="20"/>
          <w:lang w:eastAsia="zh-CN"/>
        </w:rPr>
      </w:pPr>
      <w:r>
        <w:rPr>
          <w:rFonts w:ascii="宋体" w:eastAsia="宋体" w:hAnsi="宋体" w:cs="宋体" w:hint="eastAsia"/>
          <w:spacing w:val="-9"/>
          <w:position w:val="2"/>
          <w:sz w:val="20"/>
          <w:szCs w:val="20"/>
          <w:lang w:eastAsia="zh-CN"/>
        </w:rPr>
        <w:t>1.</w:t>
      </w:r>
    </w:p>
    <w:p w14:paraId="6BD32227" w14:textId="77777777" w:rsidR="007234F2" w:rsidRDefault="00000000">
      <w:pPr>
        <w:spacing w:before="165" w:line="274" w:lineRule="exact"/>
        <w:ind w:left="733"/>
        <w:rPr>
          <w:rFonts w:ascii="宋体" w:eastAsia="宋体" w:hAnsi="宋体" w:cs="宋体" w:hint="eastAsia"/>
          <w:sz w:val="20"/>
          <w:szCs w:val="20"/>
          <w:lang w:eastAsia="zh-CN"/>
        </w:rPr>
      </w:pPr>
      <w:r>
        <w:rPr>
          <w:rFonts w:ascii="宋体" w:eastAsia="宋体" w:hAnsi="宋体" w:cs="宋体" w:hint="eastAsia"/>
          <w:spacing w:val="1"/>
          <w:position w:val="2"/>
          <w:sz w:val="20"/>
          <w:szCs w:val="20"/>
          <w:lang w:eastAsia="zh-CN"/>
        </w:rPr>
        <w:t>2.</w:t>
      </w:r>
    </w:p>
    <w:p w14:paraId="1DD22DCD" w14:textId="77777777" w:rsidR="007234F2" w:rsidRDefault="007234F2">
      <w:pPr>
        <w:pStyle w:val="a6"/>
        <w:spacing w:line="298" w:lineRule="auto"/>
        <w:rPr>
          <w:rFonts w:ascii="宋体" w:eastAsia="宋体" w:hAnsi="宋体" w:cs="宋体" w:hint="eastAsia"/>
          <w:lang w:eastAsia="zh-CN"/>
        </w:rPr>
      </w:pPr>
    </w:p>
    <w:p w14:paraId="2333E039" w14:textId="77777777" w:rsidR="007234F2" w:rsidRDefault="00000000">
      <w:pPr>
        <w:spacing w:before="58" w:line="64" w:lineRule="exact"/>
        <w:ind w:left="638"/>
        <w:rPr>
          <w:rFonts w:ascii="宋体" w:eastAsia="宋体" w:hAnsi="宋体" w:cs="宋体" w:hint="eastAsia"/>
          <w:sz w:val="20"/>
          <w:szCs w:val="20"/>
          <w:lang w:eastAsia="zh-CN"/>
        </w:rPr>
      </w:pPr>
      <w:r>
        <w:rPr>
          <w:rFonts w:ascii="宋体" w:eastAsia="宋体" w:hAnsi="宋体" w:cs="宋体" w:hint="eastAsia"/>
          <w:spacing w:val="2"/>
          <w:position w:val="1"/>
          <w:sz w:val="20"/>
          <w:szCs w:val="20"/>
          <w:lang w:eastAsia="zh-CN"/>
        </w:rPr>
        <w:t>.....</w:t>
      </w:r>
    </w:p>
    <w:p w14:paraId="182DC0E1" w14:textId="77777777" w:rsidR="007234F2" w:rsidRDefault="007234F2">
      <w:pPr>
        <w:pStyle w:val="a6"/>
        <w:spacing w:line="243" w:lineRule="auto"/>
        <w:rPr>
          <w:rFonts w:ascii="宋体" w:eastAsia="宋体" w:hAnsi="宋体" w:cs="宋体" w:hint="eastAsia"/>
          <w:lang w:eastAsia="zh-CN"/>
        </w:rPr>
      </w:pPr>
    </w:p>
    <w:p w14:paraId="2E4D26DF" w14:textId="77777777" w:rsidR="007234F2" w:rsidRDefault="007234F2">
      <w:pPr>
        <w:pStyle w:val="a6"/>
        <w:spacing w:line="243" w:lineRule="auto"/>
        <w:rPr>
          <w:rFonts w:ascii="宋体" w:eastAsia="宋体" w:hAnsi="宋体" w:cs="宋体" w:hint="eastAsia"/>
          <w:lang w:eastAsia="zh-CN"/>
        </w:rPr>
      </w:pPr>
    </w:p>
    <w:p w14:paraId="60D8F627" w14:textId="77777777" w:rsidR="007234F2" w:rsidRDefault="007234F2">
      <w:pPr>
        <w:pStyle w:val="a6"/>
        <w:spacing w:line="244" w:lineRule="auto"/>
        <w:rPr>
          <w:rFonts w:ascii="宋体" w:eastAsia="宋体" w:hAnsi="宋体" w:cs="宋体" w:hint="eastAsia"/>
          <w:lang w:eastAsia="zh-CN"/>
        </w:rPr>
      </w:pPr>
    </w:p>
    <w:p w14:paraId="7E681865" w14:textId="77777777" w:rsidR="007234F2" w:rsidRDefault="007234F2">
      <w:pPr>
        <w:pStyle w:val="a6"/>
        <w:spacing w:line="244" w:lineRule="auto"/>
        <w:rPr>
          <w:rFonts w:ascii="宋体" w:eastAsia="宋体" w:hAnsi="宋体" w:cs="宋体" w:hint="eastAsia"/>
          <w:lang w:eastAsia="zh-CN"/>
        </w:rPr>
      </w:pPr>
    </w:p>
    <w:p w14:paraId="7A7CDFE9" w14:textId="77777777" w:rsidR="007234F2" w:rsidRDefault="007234F2">
      <w:pPr>
        <w:pStyle w:val="a6"/>
        <w:spacing w:line="244" w:lineRule="auto"/>
        <w:rPr>
          <w:rFonts w:ascii="宋体" w:eastAsia="宋体" w:hAnsi="宋体" w:cs="宋体" w:hint="eastAsia"/>
          <w:lang w:eastAsia="zh-CN"/>
        </w:rPr>
      </w:pPr>
    </w:p>
    <w:p w14:paraId="23A6EC5A" w14:textId="77777777" w:rsidR="007234F2" w:rsidRDefault="007234F2">
      <w:pPr>
        <w:pStyle w:val="a6"/>
        <w:spacing w:line="244" w:lineRule="auto"/>
        <w:rPr>
          <w:rFonts w:ascii="宋体" w:eastAsia="宋体" w:hAnsi="宋体" w:cs="宋体" w:hint="eastAsia"/>
          <w:lang w:eastAsia="zh-CN"/>
        </w:rPr>
      </w:pPr>
    </w:p>
    <w:p w14:paraId="55C5F22A" w14:textId="77777777" w:rsidR="007234F2" w:rsidRDefault="00000000">
      <w:pPr>
        <w:spacing w:before="65" w:line="228" w:lineRule="auto"/>
        <w:ind w:left="42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上述问题澄清确认，不改变我方投标文件的实质性内容，构成我方投标文件的组成部分。</w:t>
      </w:r>
    </w:p>
    <w:p w14:paraId="25E81B50" w14:textId="77777777" w:rsidR="007234F2" w:rsidRDefault="007234F2">
      <w:pPr>
        <w:pStyle w:val="a6"/>
        <w:spacing w:line="282" w:lineRule="auto"/>
        <w:rPr>
          <w:rFonts w:ascii="宋体" w:eastAsia="宋体" w:hAnsi="宋体" w:cs="宋体" w:hint="eastAsia"/>
          <w:lang w:eastAsia="zh-CN"/>
        </w:rPr>
      </w:pPr>
    </w:p>
    <w:p w14:paraId="546C8EAC" w14:textId="77777777" w:rsidR="007234F2" w:rsidRDefault="007234F2">
      <w:pPr>
        <w:pStyle w:val="a6"/>
        <w:spacing w:line="282" w:lineRule="auto"/>
        <w:rPr>
          <w:rFonts w:ascii="宋体" w:eastAsia="宋体" w:hAnsi="宋体" w:cs="宋体" w:hint="eastAsia"/>
          <w:lang w:eastAsia="zh-CN"/>
        </w:rPr>
      </w:pPr>
    </w:p>
    <w:p w14:paraId="63AA48AE" w14:textId="77777777" w:rsidR="007234F2" w:rsidRDefault="00000000">
      <w:pPr>
        <w:spacing w:before="66" w:line="228" w:lineRule="auto"/>
        <w:ind w:left="3783"/>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投标人</w:t>
      </w:r>
      <w:r>
        <w:rPr>
          <w:rFonts w:ascii="宋体" w:eastAsia="宋体" w:hAnsi="宋体" w:cs="宋体" w:hint="eastAsia"/>
          <w:spacing w:val="-6"/>
          <w:sz w:val="20"/>
          <w:szCs w:val="20"/>
          <w:lang w:eastAsia="zh-CN"/>
        </w:rPr>
        <w:t>：</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1"/>
          <w:sz w:val="20"/>
          <w:szCs w:val="20"/>
          <w:lang w:eastAsia="zh-CN"/>
        </w:rPr>
        <w:t>盖单位章）</w:t>
      </w:r>
    </w:p>
    <w:p w14:paraId="16B32024" w14:textId="77777777" w:rsidR="007234F2" w:rsidRDefault="007234F2">
      <w:pPr>
        <w:pStyle w:val="a6"/>
        <w:spacing w:line="281" w:lineRule="auto"/>
        <w:rPr>
          <w:rFonts w:ascii="宋体" w:eastAsia="宋体" w:hAnsi="宋体" w:cs="宋体" w:hint="eastAsia"/>
          <w:lang w:eastAsia="zh-CN"/>
        </w:rPr>
      </w:pPr>
    </w:p>
    <w:p w14:paraId="70E4D240" w14:textId="77777777" w:rsidR="007234F2" w:rsidRDefault="007234F2">
      <w:pPr>
        <w:pStyle w:val="a6"/>
        <w:spacing w:line="282" w:lineRule="auto"/>
        <w:rPr>
          <w:rFonts w:ascii="宋体" w:eastAsia="宋体" w:hAnsi="宋体" w:cs="宋体" w:hint="eastAsia"/>
          <w:lang w:eastAsia="zh-CN"/>
        </w:rPr>
      </w:pPr>
    </w:p>
    <w:p w14:paraId="1562E4E7" w14:textId="77777777" w:rsidR="007234F2" w:rsidRDefault="00000000">
      <w:pPr>
        <w:spacing w:before="66" w:line="228" w:lineRule="auto"/>
        <w:jc w:val="right"/>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法定代表人（单位负责人）或其委托代理人</w:t>
      </w:r>
      <w:r>
        <w:rPr>
          <w:rFonts w:ascii="宋体" w:eastAsia="宋体" w:hAnsi="宋体" w:cs="宋体" w:hint="eastAsia"/>
          <w:spacing w:val="-3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36"/>
          <w:sz w:val="20"/>
          <w:szCs w:val="20"/>
          <w:lang w:eastAsia="zh-CN"/>
        </w:rPr>
        <w:t>（</w:t>
      </w:r>
      <w:r>
        <w:rPr>
          <w:rFonts w:ascii="宋体" w:eastAsia="宋体" w:hAnsi="宋体" w:cs="宋体" w:hint="eastAsia"/>
          <w:spacing w:val="7"/>
          <w:sz w:val="20"/>
          <w:szCs w:val="20"/>
          <w:lang w:eastAsia="zh-CN"/>
        </w:rPr>
        <w:t>签字）</w:t>
      </w:r>
    </w:p>
    <w:p w14:paraId="0DF42AF1" w14:textId="77777777" w:rsidR="007234F2" w:rsidRDefault="007234F2">
      <w:pPr>
        <w:pStyle w:val="a6"/>
        <w:spacing w:line="250" w:lineRule="auto"/>
        <w:rPr>
          <w:rFonts w:ascii="宋体" w:eastAsia="宋体" w:hAnsi="宋体" w:cs="宋体" w:hint="eastAsia"/>
          <w:lang w:eastAsia="zh-CN"/>
        </w:rPr>
      </w:pPr>
    </w:p>
    <w:p w14:paraId="6B201BCA" w14:textId="77777777" w:rsidR="007234F2" w:rsidRDefault="007234F2">
      <w:pPr>
        <w:pStyle w:val="a6"/>
        <w:spacing w:line="250" w:lineRule="auto"/>
        <w:rPr>
          <w:rFonts w:ascii="宋体" w:eastAsia="宋体" w:hAnsi="宋体" w:cs="宋体" w:hint="eastAsia"/>
          <w:lang w:eastAsia="zh-CN"/>
        </w:rPr>
      </w:pPr>
    </w:p>
    <w:p w14:paraId="49D71615" w14:textId="77777777" w:rsidR="007234F2" w:rsidRDefault="007234F2">
      <w:pPr>
        <w:pStyle w:val="a6"/>
        <w:spacing w:line="250" w:lineRule="auto"/>
        <w:rPr>
          <w:rFonts w:ascii="宋体" w:eastAsia="宋体" w:hAnsi="宋体" w:cs="宋体" w:hint="eastAsia"/>
          <w:lang w:eastAsia="zh-CN"/>
        </w:rPr>
      </w:pPr>
    </w:p>
    <w:p w14:paraId="5B770DA7" w14:textId="77777777" w:rsidR="007234F2" w:rsidRDefault="007234F2">
      <w:pPr>
        <w:pStyle w:val="a6"/>
        <w:spacing w:line="251" w:lineRule="auto"/>
        <w:rPr>
          <w:rFonts w:ascii="宋体" w:eastAsia="宋体" w:hAnsi="宋体" w:cs="宋体" w:hint="eastAsia"/>
          <w:lang w:eastAsia="zh-CN"/>
        </w:rPr>
      </w:pPr>
    </w:p>
    <w:p w14:paraId="01539A56" w14:textId="77777777" w:rsidR="007234F2" w:rsidRDefault="00000000">
      <w:pPr>
        <w:tabs>
          <w:tab w:val="left" w:pos="6817"/>
        </w:tabs>
        <w:spacing w:before="65" w:line="228" w:lineRule="auto"/>
        <w:ind w:left="6291"/>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89"/>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99"/>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3"/>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2"/>
          <w:sz w:val="20"/>
          <w:szCs w:val="20"/>
          <w:lang w:eastAsia="zh-CN"/>
        </w:rPr>
        <w:t>日</w:t>
      </w:r>
    </w:p>
    <w:p w14:paraId="7F548079"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13"/>
          <w:pgSz w:w="11906" w:h="16839"/>
          <w:pgMar w:top="1431" w:right="1047" w:bottom="1214" w:left="1140" w:header="0" w:footer="977" w:gutter="0"/>
          <w:cols w:space="720"/>
        </w:sectPr>
      </w:pPr>
    </w:p>
    <w:p w14:paraId="67D19ABE" w14:textId="77777777" w:rsidR="007234F2" w:rsidRDefault="00000000">
      <w:pPr>
        <w:spacing w:before="157" w:line="223" w:lineRule="auto"/>
        <w:ind w:left="166"/>
        <w:outlineLvl w:val="2"/>
        <w:rPr>
          <w:rFonts w:ascii="宋体" w:eastAsia="宋体" w:hAnsi="宋体" w:cs="宋体" w:hint="eastAsia"/>
          <w:sz w:val="28"/>
          <w:szCs w:val="28"/>
          <w:lang w:eastAsia="zh-CN"/>
        </w:rPr>
      </w:pPr>
      <w:bookmarkStart w:id="129" w:name="bookmark82"/>
      <w:bookmarkStart w:id="130" w:name="_Toc23249"/>
      <w:bookmarkEnd w:id="129"/>
      <w:r>
        <w:rPr>
          <w:rFonts w:ascii="宋体" w:eastAsia="宋体" w:hAnsi="宋体" w:cs="宋体" w:hint="eastAsia"/>
          <w:spacing w:val="-3"/>
          <w:sz w:val="28"/>
          <w:szCs w:val="28"/>
          <w:lang w:eastAsia="zh-CN"/>
        </w:rPr>
        <w:lastRenderedPageBreak/>
        <w:t>附件四：中标通知书</w:t>
      </w:r>
      <w:bookmarkEnd w:id="130"/>
    </w:p>
    <w:p w14:paraId="6F2A48E8" w14:textId="77777777" w:rsidR="007234F2" w:rsidRDefault="007234F2">
      <w:pPr>
        <w:pStyle w:val="a6"/>
        <w:spacing w:line="252" w:lineRule="auto"/>
        <w:rPr>
          <w:rFonts w:ascii="宋体" w:eastAsia="宋体" w:hAnsi="宋体" w:cs="宋体" w:hint="eastAsia"/>
          <w:lang w:eastAsia="zh-CN"/>
        </w:rPr>
      </w:pPr>
    </w:p>
    <w:p w14:paraId="443BDCF9" w14:textId="77777777" w:rsidR="007234F2" w:rsidRDefault="007234F2">
      <w:pPr>
        <w:pStyle w:val="a6"/>
        <w:spacing w:line="253" w:lineRule="auto"/>
        <w:rPr>
          <w:rFonts w:ascii="宋体" w:eastAsia="宋体" w:hAnsi="宋体" w:cs="宋体" w:hint="eastAsia"/>
          <w:lang w:eastAsia="zh-CN"/>
        </w:rPr>
      </w:pPr>
    </w:p>
    <w:p w14:paraId="47991D7D" w14:textId="77777777" w:rsidR="007234F2" w:rsidRDefault="007234F2">
      <w:pPr>
        <w:pStyle w:val="a6"/>
        <w:spacing w:line="253" w:lineRule="auto"/>
        <w:rPr>
          <w:rFonts w:ascii="宋体" w:eastAsia="宋体" w:hAnsi="宋体" w:cs="宋体" w:hint="eastAsia"/>
          <w:lang w:eastAsia="zh-CN"/>
        </w:rPr>
      </w:pPr>
    </w:p>
    <w:p w14:paraId="580D26DD" w14:textId="77777777" w:rsidR="007234F2" w:rsidRDefault="00000000">
      <w:pPr>
        <w:spacing w:before="91" w:line="223" w:lineRule="auto"/>
        <w:ind w:left="4154"/>
        <w:rPr>
          <w:rFonts w:ascii="宋体" w:eastAsia="宋体" w:hAnsi="宋体" w:cs="宋体" w:hint="eastAsia"/>
          <w:sz w:val="28"/>
          <w:szCs w:val="28"/>
          <w:lang w:eastAsia="zh-CN"/>
        </w:rPr>
      </w:pPr>
      <w:r>
        <w:rPr>
          <w:rFonts w:ascii="宋体" w:eastAsia="宋体" w:hAnsi="宋体" w:cs="宋体" w:hint="eastAsia"/>
          <w:spacing w:val="-7"/>
          <w:sz w:val="28"/>
          <w:szCs w:val="28"/>
          <w:lang w:eastAsia="zh-CN"/>
        </w:rPr>
        <w:t>中标通知书</w:t>
      </w:r>
    </w:p>
    <w:p w14:paraId="0B98E00E" w14:textId="77777777" w:rsidR="007234F2" w:rsidRDefault="007234F2">
      <w:pPr>
        <w:pStyle w:val="a6"/>
        <w:spacing w:line="243" w:lineRule="auto"/>
        <w:rPr>
          <w:rFonts w:ascii="宋体" w:eastAsia="宋体" w:hAnsi="宋体" w:cs="宋体" w:hint="eastAsia"/>
          <w:lang w:eastAsia="zh-CN"/>
        </w:rPr>
      </w:pPr>
    </w:p>
    <w:p w14:paraId="02D81E8E" w14:textId="77777777" w:rsidR="007234F2" w:rsidRDefault="007234F2">
      <w:pPr>
        <w:pStyle w:val="a6"/>
        <w:spacing w:line="243" w:lineRule="auto"/>
        <w:rPr>
          <w:rFonts w:ascii="宋体" w:eastAsia="宋体" w:hAnsi="宋体" w:cs="宋体" w:hint="eastAsia"/>
          <w:lang w:eastAsia="zh-CN"/>
        </w:rPr>
      </w:pPr>
    </w:p>
    <w:p w14:paraId="3818DA2B" w14:textId="77777777" w:rsidR="007234F2" w:rsidRDefault="00000000">
      <w:pPr>
        <w:tabs>
          <w:tab w:val="left" w:pos="1996"/>
        </w:tabs>
        <w:spacing w:before="65" w:line="229" w:lineRule="auto"/>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
          <w:sz w:val="20"/>
          <w:szCs w:val="20"/>
          <w:lang w:eastAsia="zh-CN"/>
        </w:rPr>
        <w:t>（中标人名称</w:t>
      </w:r>
      <w:r>
        <w:rPr>
          <w:rFonts w:ascii="宋体" w:eastAsia="宋体" w:hAnsi="宋体" w:cs="宋体" w:hint="eastAsia"/>
          <w:spacing w:val="-52"/>
          <w:sz w:val="20"/>
          <w:szCs w:val="20"/>
          <w:lang w:eastAsia="zh-CN"/>
        </w:rPr>
        <w:t>）：</w:t>
      </w:r>
    </w:p>
    <w:p w14:paraId="2C768063" w14:textId="77777777" w:rsidR="007234F2" w:rsidRDefault="007234F2">
      <w:pPr>
        <w:pStyle w:val="a6"/>
        <w:spacing w:line="281" w:lineRule="auto"/>
        <w:rPr>
          <w:rFonts w:ascii="宋体" w:eastAsia="宋体" w:hAnsi="宋体" w:cs="宋体" w:hint="eastAsia"/>
          <w:lang w:eastAsia="zh-CN"/>
        </w:rPr>
      </w:pPr>
    </w:p>
    <w:p w14:paraId="59281B7F" w14:textId="77777777" w:rsidR="007234F2" w:rsidRDefault="007234F2">
      <w:pPr>
        <w:pStyle w:val="a6"/>
        <w:spacing w:line="282" w:lineRule="auto"/>
        <w:rPr>
          <w:rFonts w:ascii="宋体" w:eastAsia="宋体" w:hAnsi="宋体" w:cs="宋体" w:hint="eastAsia"/>
          <w:lang w:eastAsia="zh-CN"/>
        </w:rPr>
      </w:pPr>
    </w:p>
    <w:p w14:paraId="72B3C68D" w14:textId="77777777" w:rsidR="007234F2" w:rsidRDefault="00000000">
      <w:pPr>
        <w:spacing w:before="65" w:line="407" w:lineRule="auto"/>
        <w:ind w:left="8" w:firstLine="423"/>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你方于</w:t>
      </w:r>
      <w:r>
        <w:rPr>
          <w:rFonts w:ascii="宋体" w:eastAsia="宋体" w:hAnsi="宋体" w:cs="宋体" w:hint="eastAsia"/>
          <w:spacing w:val="-95"/>
          <w:sz w:val="20"/>
          <w:szCs w:val="20"/>
          <w:lang w:eastAsia="zh-CN"/>
        </w:rPr>
        <w:t xml:space="preserve"> </w:t>
      </w:r>
      <w:r>
        <w:rPr>
          <w:rFonts w:ascii="宋体" w:eastAsia="宋体" w:hAnsi="宋体" w:cs="宋体" w:hint="eastAsia"/>
          <w:spacing w:val="10"/>
          <w:sz w:val="20"/>
          <w:szCs w:val="20"/>
          <w:u w:val="single"/>
          <w:lang w:eastAsia="zh-CN"/>
        </w:rPr>
        <w:t xml:space="preserve">         </w:t>
      </w:r>
      <w:r>
        <w:rPr>
          <w:rFonts w:ascii="宋体" w:eastAsia="宋体" w:hAnsi="宋体" w:cs="宋体" w:hint="eastAsia"/>
          <w:spacing w:val="10"/>
          <w:sz w:val="20"/>
          <w:szCs w:val="20"/>
          <w:lang w:eastAsia="zh-CN"/>
        </w:rPr>
        <w:t>（投标日期）所递交的</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80"/>
          <w:sz w:val="20"/>
          <w:szCs w:val="20"/>
          <w:lang w:eastAsia="zh-CN"/>
        </w:rPr>
        <w:t xml:space="preserve"> </w:t>
      </w:r>
      <w:r>
        <w:rPr>
          <w:rFonts w:ascii="宋体" w:eastAsia="宋体" w:hAnsi="宋体" w:cs="宋体" w:hint="eastAsia"/>
          <w:spacing w:val="9"/>
          <w:sz w:val="20"/>
          <w:szCs w:val="20"/>
          <w:lang w:eastAsia="zh-CN"/>
        </w:rPr>
        <w:t>招标项目的投标文件已被我方接受，被</w:t>
      </w:r>
      <w:r>
        <w:rPr>
          <w:rFonts w:ascii="宋体" w:eastAsia="宋体" w:hAnsi="宋体" w:cs="宋体" w:hint="eastAsia"/>
          <w:spacing w:val="7"/>
          <w:sz w:val="20"/>
          <w:szCs w:val="20"/>
          <w:lang w:eastAsia="zh-CN"/>
        </w:rPr>
        <w:t>确定为中标人。</w:t>
      </w:r>
    </w:p>
    <w:p w14:paraId="75D5133E" w14:textId="77777777" w:rsidR="007234F2" w:rsidRDefault="00000000">
      <w:pPr>
        <w:spacing w:before="1" w:line="226" w:lineRule="auto"/>
        <w:ind w:left="448"/>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中标价：</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4"/>
          <w:sz w:val="20"/>
          <w:szCs w:val="20"/>
          <w:lang w:eastAsia="zh-CN"/>
        </w:rPr>
        <w:t xml:space="preserve"> </w:t>
      </w:r>
      <w:r>
        <w:rPr>
          <w:rFonts w:ascii="宋体" w:eastAsia="宋体" w:hAnsi="宋体" w:cs="宋体" w:hint="eastAsia"/>
          <w:spacing w:val="1"/>
          <w:sz w:val="20"/>
          <w:szCs w:val="20"/>
          <w:lang w:eastAsia="zh-CN"/>
        </w:rPr>
        <w:t>元。</w:t>
      </w:r>
    </w:p>
    <w:p w14:paraId="0A5033D4" w14:textId="77777777" w:rsidR="007234F2" w:rsidRDefault="00000000">
      <w:pPr>
        <w:spacing w:before="193" w:line="229" w:lineRule="auto"/>
        <w:ind w:left="432"/>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设计周期：</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49"/>
          <w:sz w:val="20"/>
          <w:szCs w:val="20"/>
          <w:lang w:eastAsia="zh-CN"/>
        </w:rPr>
        <w:t xml:space="preserve"> </w:t>
      </w:r>
      <w:r>
        <w:rPr>
          <w:rFonts w:ascii="宋体" w:eastAsia="宋体" w:hAnsi="宋体" w:cs="宋体" w:hint="eastAsia"/>
          <w:spacing w:val="3"/>
          <w:sz w:val="20"/>
          <w:szCs w:val="20"/>
          <w:lang w:eastAsia="zh-CN"/>
        </w:rPr>
        <w:t>日历天。</w:t>
      </w:r>
    </w:p>
    <w:p w14:paraId="41E0FAB2" w14:textId="77777777" w:rsidR="007234F2" w:rsidRDefault="00000000">
      <w:pPr>
        <w:spacing w:before="191" w:line="228" w:lineRule="auto"/>
        <w:ind w:left="432"/>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项目设计负责人</w:t>
      </w:r>
      <w:r>
        <w:rPr>
          <w:rFonts w:ascii="宋体" w:eastAsia="宋体" w:hAnsi="宋体" w:cs="宋体" w:hint="eastAsia"/>
          <w:spacing w:val="-2"/>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2"/>
          <w:sz w:val="20"/>
          <w:szCs w:val="20"/>
          <w:lang w:eastAsia="zh-CN"/>
        </w:rPr>
        <w:t>（</w:t>
      </w:r>
      <w:r>
        <w:rPr>
          <w:rFonts w:ascii="宋体" w:eastAsia="宋体" w:hAnsi="宋体" w:cs="宋体" w:hint="eastAsia"/>
          <w:spacing w:val="3"/>
          <w:sz w:val="20"/>
          <w:szCs w:val="20"/>
          <w:lang w:eastAsia="zh-CN"/>
        </w:rPr>
        <w:t>姓名）。</w:t>
      </w:r>
    </w:p>
    <w:p w14:paraId="6EFE5EB8" w14:textId="77777777" w:rsidR="007234F2" w:rsidRDefault="00000000">
      <w:pPr>
        <w:spacing w:before="194" w:line="228" w:lineRule="auto"/>
        <w:ind w:left="42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请你方在接到本通知书后的</w:t>
      </w:r>
      <w:r>
        <w:rPr>
          <w:rFonts w:ascii="宋体" w:eastAsia="宋体" w:hAnsi="宋体" w:cs="宋体" w:hint="eastAsia"/>
          <w:spacing w:val="-92"/>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4"/>
          <w:sz w:val="20"/>
          <w:szCs w:val="20"/>
          <w:lang w:eastAsia="zh-CN"/>
        </w:rPr>
        <w:t xml:space="preserve"> </w:t>
      </w:r>
      <w:r>
        <w:rPr>
          <w:rFonts w:ascii="宋体" w:eastAsia="宋体" w:hAnsi="宋体" w:cs="宋体" w:hint="eastAsia"/>
          <w:spacing w:val="7"/>
          <w:sz w:val="20"/>
          <w:szCs w:val="20"/>
          <w:lang w:eastAsia="zh-CN"/>
        </w:rPr>
        <w:t>日内与我方签订设计合同。</w:t>
      </w:r>
    </w:p>
    <w:p w14:paraId="2F84B3CD" w14:textId="77777777" w:rsidR="007234F2" w:rsidRDefault="007234F2">
      <w:pPr>
        <w:pStyle w:val="a6"/>
        <w:spacing w:line="281" w:lineRule="auto"/>
        <w:rPr>
          <w:rFonts w:ascii="宋体" w:eastAsia="宋体" w:hAnsi="宋体" w:cs="宋体" w:hint="eastAsia"/>
          <w:lang w:eastAsia="zh-CN"/>
        </w:rPr>
      </w:pPr>
    </w:p>
    <w:p w14:paraId="10F29C2A" w14:textId="77777777" w:rsidR="007234F2" w:rsidRDefault="007234F2">
      <w:pPr>
        <w:pStyle w:val="a6"/>
        <w:spacing w:line="282" w:lineRule="auto"/>
        <w:rPr>
          <w:rFonts w:ascii="宋体" w:eastAsia="宋体" w:hAnsi="宋体" w:cs="宋体" w:hint="eastAsia"/>
          <w:lang w:eastAsia="zh-CN"/>
        </w:rPr>
      </w:pPr>
    </w:p>
    <w:p w14:paraId="465D9ED2" w14:textId="77777777" w:rsidR="007234F2" w:rsidRDefault="00000000">
      <w:pPr>
        <w:spacing w:before="65" w:line="228" w:lineRule="auto"/>
        <w:ind w:left="428"/>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特此通知。</w:t>
      </w:r>
    </w:p>
    <w:p w14:paraId="10A2B489" w14:textId="77777777" w:rsidR="007234F2" w:rsidRDefault="007234F2">
      <w:pPr>
        <w:pStyle w:val="a6"/>
        <w:spacing w:line="270" w:lineRule="auto"/>
        <w:rPr>
          <w:rFonts w:ascii="宋体" w:eastAsia="宋体" w:hAnsi="宋体" w:cs="宋体" w:hint="eastAsia"/>
          <w:lang w:eastAsia="zh-CN"/>
        </w:rPr>
      </w:pPr>
    </w:p>
    <w:p w14:paraId="4CF4A1DE" w14:textId="77777777" w:rsidR="007234F2" w:rsidRDefault="007234F2">
      <w:pPr>
        <w:pStyle w:val="a6"/>
        <w:spacing w:line="270" w:lineRule="auto"/>
        <w:rPr>
          <w:rFonts w:ascii="宋体" w:eastAsia="宋体" w:hAnsi="宋体" w:cs="宋体" w:hint="eastAsia"/>
          <w:lang w:eastAsia="zh-CN"/>
        </w:rPr>
      </w:pPr>
    </w:p>
    <w:p w14:paraId="5FF2A108" w14:textId="77777777" w:rsidR="007234F2" w:rsidRDefault="007234F2">
      <w:pPr>
        <w:pStyle w:val="a6"/>
        <w:spacing w:line="271" w:lineRule="auto"/>
        <w:rPr>
          <w:rFonts w:ascii="宋体" w:eastAsia="宋体" w:hAnsi="宋体" w:cs="宋体" w:hint="eastAsia"/>
          <w:lang w:eastAsia="zh-CN"/>
        </w:rPr>
      </w:pPr>
    </w:p>
    <w:p w14:paraId="7A189282" w14:textId="77777777" w:rsidR="007234F2" w:rsidRDefault="007234F2">
      <w:pPr>
        <w:pStyle w:val="a6"/>
        <w:spacing w:line="271" w:lineRule="auto"/>
        <w:rPr>
          <w:rFonts w:ascii="宋体" w:eastAsia="宋体" w:hAnsi="宋体" w:cs="宋体" w:hint="eastAsia"/>
          <w:lang w:eastAsia="zh-CN"/>
        </w:rPr>
      </w:pPr>
    </w:p>
    <w:p w14:paraId="1BB986EE" w14:textId="77777777" w:rsidR="007234F2" w:rsidRDefault="00000000">
      <w:pPr>
        <w:spacing w:before="65" w:line="228" w:lineRule="auto"/>
        <w:ind w:left="324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招标人或招标代理机构</w:t>
      </w:r>
      <w:r>
        <w:rPr>
          <w:rFonts w:ascii="宋体" w:eastAsia="宋体" w:hAnsi="宋体" w:cs="宋体" w:hint="eastAsia"/>
          <w:spacing w:val="-2"/>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2"/>
          <w:sz w:val="20"/>
          <w:szCs w:val="20"/>
          <w:lang w:eastAsia="zh-CN"/>
        </w:rPr>
        <w:t>（</w:t>
      </w:r>
      <w:r>
        <w:rPr>
          <w:rFonts w:ascii="宋体" w:eastAsia="宋体" w:hAnsi="宋体" w:cs="宋体" w:hint="eastAsia"/>
          <w:spacing w:val="10"/>
          <w:sz w:val="20"/>
          <w:szCs w:val="20"/>
          <w:lang w:eastAsia="zh-CN"/>
        </w:rPr>
        <w:t>盖单位章）</w:t>
      </w:r>
    </w:p>
    <w:p w14:paraId="377A1C1F" w14:textId="77777777" w:rsidR="007234F2" w:rsidRDefault="00000000">
      <w:pPr>
        <w:tabs>
          <w:tab w:val="left" w:pos="4495"/>
        </w:tabs>
        <w:spacing w:before="294" w:line="228" w:lineRule="auto"/>
        <w:ind w:left="3970"/>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0"/>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99"/>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52"/>
          <w:sz w:val="20"/>
          <w:szCs w:val="20"/>
          <w:lang w:eastAsia="zh-CN"/>
        </w:rPr>
        <w:t xml:space="preserve"> </w:t>
      </w:r>
      <w:r>
        <w:rPr>
          <w:rFonts w:ascii="宋体" w:eastAsia="宋体" w:hAnsi="宋体" w:cs="宋体" w:hint="eastAsia"/>
          <w:spacing w:val="-2"/>
          <w:sz w:val="20"/>
          <w:szCs w:val="20"/>
          <w:lang w:eastAsia="zh-CN"/>
        </w:rPr>
        <w:t>日</w:t>
      </w:r>
    </w:p>
    <w:p w14:paraId="6295ABEC"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14"/>
          <w:pgSz w:w="11906" w:h="16839"/>
          <w:pgMar w:top="1431" w:right="1137" w:bottom="1214" w:left="1131" w:header="0" w:footer="977" w:gutter="0"/>
          <w:cols w:space="720"/>
        </w:sectPr>
      </w:pPr>
    </w:p>
    <w:p w14:paraId="22F174B2" w14:textId="77777777" w:rsidR="007234F2" w:rsidRDefault="00000000">
      <w:pPr>
        <w:spacing w:before="157" w:line="223" w:lineRule="auto"/>
        <w:ind w:left="166"/>
        <w:outlineLvl w:val="2"/>
        <w:rPr>
          <w:rFonts w:ascii="宋体" w:eastAsia="宋体" w:hAnsi="宋体" w:cs="宋体" w:hint="eastAsia"/>
          <w:sz w:val="28"/>
          <w:szCs w:val="28"/>
          <w:lang w:eastAsia="zh-CN"/>
        </w:rPr>
      </w:pPr>
      <w:bookmarkStart w:id="131" w:name="bookmark83"/>
      <w:bookmarkStart w:id="132" w:name="_Toc8471"/>
      <w:bookmarkEnd w:id="131"/>
      <w:r>
        <w:rPr>
          <w:rFonts w:ascii="宋体" w:eastAsia="宋体" w:hAnsi="宋体" w:cs="宋体" w:hint="eastAsia"/>
          <w:spacing w:val="-3"/>
          <w:sz w:val="28"/>
          <w:szCs w:val="28"/>
          <w:lang w:eastAsia="zh-CN"/>
        </w:rPr>
        <w:lastRenderedPageBreak/>
        <w:t>附件五：中标结果通知书</w:t>
      </w:r>
      <w:bookmarkEnd w:id="132"/>
    </w:p>
    <w:p w14:paraId="2416A316" w14:textId="77777777" w:rsidR="007234F2" w:rsidRDefault="007234F2">
      <w:pPr>
        <w:pStyle w:val="a6"/>
        <w:spacing w:line="252" w:lineRule="auto"/>
        <w:rPr>
          <w:rFonts w:ascii="宋体" w:eastAsia="宋体" w:hAnsi="宋体" w:cs="宋体" w:hint="eastAsia"/>
          <w:lang w:eastAsia="zh-CN"/>
        </w:rPr>
      </w:pPr>
    </w:p>
    <w:p w14:paraId="137B5557" w14:textId="77777777" w:rsidR="007234F2" w:rsidRDefault="007234F2">
      <w:pPr>
        <w:pStyle w:val="a6"/>
        <w:spacing w:line="253" w:lineRule="auto"/>
        <w:rPr>
          <w:rFonts w:ascii="宋体" w:eastAsia="宋体" w:hAnsi="宋体" w:cs="宋体" w:hint="eastAsia"/>
          <w:lang w:eastAsia="zh-CN"/>
        </w:rPr>
      </w:pPr>
    </w:p>
    <w:p w14:paraId="7D85B5FB" w14:textId="77777777" w:rsidR="007234F2" w:rsidRDefault="007234F2">
      <w:pPr>
        <w:pStyle w:val="a6"/>
        <w:spacing w:line="253" w:lineRule="auto"/>
        <w:rPr>
          <w:rFonts w:ascii="宋体" w:eastAsia="宋体" w:hAnsi="宋体" w:cs="宋体" w:hint="eastAsia"/>
          <w:lang w:eastAsia="zh-CN"/>
        </w:rPr>
      </w:pPr>
    </w:p>
    <w:p w14:paraId="0DA3540D" w14:textId="77777777" w:rsidR="007234F2" w:rsidRDefault="00000000">
      <w:pPr>
        <w:spacing w:before="91" w:line="223" w:lineRule="auto"/>
        <w:ind w:left="3873"/>
        <w:rPr>
          <w:rFonts w:ascii="宋体" w:eastAsia="宋体" w:hAnsi="宋体" w:cs="宋体" w:hint="eastAsia"/>
          <w:sz w:val="28"/>
          <w:szCs w:val="28"/>
          <w:lang w:eastAsia="zh-CN"/>
        </w:rPr>
      </w:pPr>
      <w:r>
        <w:rPr>
          <w:rFonts w:ascii="宋体" w:eastAsia="宋体" w:hAnsi="宋体" w:cs="宋体" w:hint="eastAsia"/>
          <w:spacing w:val="-5"/>
          <w:sz w:val="28"/>
          <w:szCs w:val="28"/>
          <w:lang w:eastAsia="zh-CN"/>
        </w:rPr>
        <w:t>中标结果通知书</w:t>
      </w:r>
    </w:p>
    <w:p w14:paraId="4DDC1F8F" w14:textId="77777777" w:rsidR="007234F2" w:rsidRDefault="007234F2">
      <w:pPr>
        <w:pStyle w:val="a6"/>
        <w:spacing w:line="243" w:lineRule="auto"/>
        <w:rPr>
          <w:rFonts w:ascii="宋体" w:eastAsia="宋体" w:hAnsi="宋体" w:cs="宋体" w:hint="eastAsia"/>
          <w:lang w:eastAsia="zh-CN"/>
        </w:rPr>
      </w:pPr>
    </w:p>
    <w:p w14:paraId="10B38A91" w14:textId="77777777" w:rsidR="007234F2" w:rsidRDefault="007234F2">
      <w:pPr>
        <w:pStyle w:val="a6"/>
        <w:spacing w:line="243" w:lineRule="auto"/>
        <w:rPr>
          <w:rFonts w:ascii="宋体" w:eastAsia="宋体" w:hAnsi="宋体" w:cs="宋体" w:hint="eastAsia"/>
          <w:lang w:eastAsia="zh-CN"/>
        </w:rPr>
      </w:pPr>
    </w:p>
    <w:p w14:paraId="52D79971" w14:textId="77777777" w:rsidR="007234F2" w:rsidRDefault="00000000">
      <w:pPr>
        <w:tabs>
          <w:tab w:val="left" w:pos="1891"/>
        </w:tabs>
        <w:spacing w:before="65" w:line="229" w:lineRule="auto"/>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
          <w:sz w:val="20"/>
          <w:szCs w:val="20"/>
          <w:lang w:eastAsia="zh-CN"/>
        </w:rPr>
        <w:t>（未中标人名称</w:t>
      </w:r>
      <w:r>
        <w:rPr>
          <w:rFonts w:ascii="宋体" w:eastAsia="宋体" w:hAnsi="宋体" w:cs="宋体" w:hint="eastAsia"/>
          <w:spacing w:val="-52"/>
          <w:sz w:val="20"/>
          <w:szCs w:val="20"/>
          <w:lang w:eastAsia="zh-CN"/>
        </w:rPr>
        <w:t>）：</w:t>
      </w:r>
    </w:p>
    <w:p w14:paraId="342669CE" w14:textId="77777777" w:rsidR="007234F2" w:rsidRDefault="007234F2">
      <w:pPr>
        <w:pStyle w:val="a6"/>
        <w:spacing w:line="281" w:lineRule="auto"/>
        <w:rPr>
          <w:rFonts w:ascii="宋体" w:eastAsia="宋体" w:hAnsi="宋体" w:cs="宋体" w:hint="eastAsia"/>
          <w:lang w:eastAsia="zh-CN"/>
        </w:rPr>
      </w:pPr>
    </w:p>
    <w:p w14:paraId="40B5D0F0" w14:textId="77777777" w:rsidR="007234F2" w:rsidRDefault="007234F2">
      <w:pPr>
        <w:pStyle w:val="a6"/>
        <w:spacing w:line="282" w:lineRule="auto"/>
        <w:rPr>
          <w:rFonts w:ascii="宋体" w:eastAsia="宋体" w:hAnsi="宋体" w:cs="宋体" w:hint="eastAsia"/>
          <w:lang w:eastAsia="zh-CN"/>
        </w:rPr>
      </w:pPr>
    </w:p>
    <w:p w14:paraId="1A1D5D82" w14:textId="77777777" w:rsidR="007234F2" w:rsidRDefault="00000000">
      <w:pPr>
        <w:spacing w:before="65" w:line="407" w:lineRule="auto"/>
        <w:ind w:left="8" w:firstLine="422"/>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我方已接受</w:t>
      </w:r>
      <w:r>
        <w:rPr>
          <w:rFonts w:ascii="宋体" w:eastAsia="宋体" w:hAnsi="宋体" w:cs="宋体" w:hint="eastAsia"/>
          <w:spacing w:val="-98"/>
          <w:sz w:val="20"/>
          <w:szCs w:val="20"/>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7"/>
          <w:sz w:val="20"/>
          <w:szCs w:val="20"/>
          <w:lang w:eastAsia="zh-CN"/>
        </w:rPr>
        <w:t>（中标人名称）所递</w:t>
      </w:r>
      <w:r>
        <w:rPr>
          <w:rFonts w:ascii="宋体" w:eastAsia="宋体" w:hAnsi="宋体" w:cs="宋体" w:hint="eastAsia"/>
          <w:spacing w:val="6"/>
          <w:sz w:val="20"/>
          <w:szCs w:val="20"/>
          <w:lang w:eastAsia="zh-CN"/>
        </w:rPr>
        <w:t>交的</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9"/>
          <w:sz w:val="20"/>
          <w:szCs w:val="20"/>
          <w:lang w:eastAsia="zh-CN"/>
        </w:rPr>
        <w:t xml:space="preserve"> </w:t>
      </w:r>
      <w:r>
        <w:rPr>
          <w:rFonts w:ascii="宋体" w:eastAsia="宋体" w:hAnsi="宋体" w:cs="宋体" w:hint="eastAsia"/>
          <w:spacing w:val="6"/>
          <w:sz w:val="20"/>
          <w:szCs w:val="20"/>
          <w:lang w:eastAsia="zh-CN"/>
        </w:rPr>
        <w:t>招标项目的投标文</w:t>
      </w:r>
      <w:r>
        <w:rPr>
          <w:rFonts w:ascii="宋体" w:eastAsia="宋体" w:hAnsi="宋体" w:cs="宋体" w:hint="eastAsia"/>
          <w:spacing w:val="7"/>
          <w:sz w:val="20"/>
          <w:szCs w:val="20"/>
          <w:lang w:eastAsia="zh-CN"/>
        </w:rPr>
        <w:t>件，确定</w:t>
      </w:r>
      <w:r>
        <w:rPr>
          <w:rFonts w:ascii="宋体" w:eastAsia="宋体" w:hAnsi="宋体" w:cs="宋体" w:hint="eastAsia"/>
          <w:spacing w:val="-96"/>
          <w:sz w:val="20"/>
          <w:szCs w:val="20"/>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7"/>
          <w:sz w:val="20"/>
          <w:szCs w:val="20"/>
          <w:lang w:eastAsia="zh-CN"/>
        </w:rPr>
        <w:t>（中标人名称）为中标人。</w:t>
      </w:r>
    </w:p>
    <w:p w14:paraId="7399014A" w14:textId="77777777" w:rsidR="007234F2" w:rsidRDefault="00000000">
      <w:pPr>
        <w:spacing w:line="229" w:lineRule="auto"/>
        <w:ind w:left="42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感谢你单位对招标项目的参与！</w:t>
      </w:r>
    </w:p>
    <w:p w14:paraId="4FD37582" w14:textId="77777777" w:rsidR="007234F2" w:rsidRDefault="007234F2">
      <w:pPr>
        <w:pStyle w:val="a6"/>
        <w:spacing w:line="287" w:lineRule="auto"/>
        <w:rPr>
          <w:rFonts w:ascii="宋体" w:eastAsia="宋体" w:hAnsi="宋体" w:cs="宋体" w:hint="eastAsia"/>
          <w:lang w:eastAsia="zh-CN"/>
        </w:rPr>
      </w:pPr>
    </w:p>
    <w:p w14:paraId="7E4FDF5A" w14:textId="77777777" w:rsidR="007234F2" w:rsidRDefault="007234F2">
      <w:pPr>
        <w:pStyle w:val="a6"/>
        <w:spacing w:line="287" w:lineRule="auto"/>
        <w:rPr>
          <w:rFonts w:ascii="宋体" w:eastAsia="宋体" w:hAnsi="宋体" w:cs="宋体" w:hint="eastAsia"/>
          <w:lang w:eastAsia="zh-CN"/>
        </w:rPr>
      </w:pPr>
    </w:p>
    <w:p w14:paraId="59388BCF" w14:textId="77777777" w:rsidR="007234F2" w:rsidRDefault="007234F2">
      <w:pPr>
        <w:pStyle w:val="a6"/>
        <w:spacing w:line="287" w:lineRule="auto"/>
        <w:rPr>
          <w:rFonts w:ascii="宋体" w:eastAsia="宋体" w:hAnsi="宋体" w:cs="宋体" w:hint="eastAsia"/>
          <w:lang w:eastAsia="zh-CN"/>
        </w:rPr>
      </w:pPr>
    </w:p>
    <w:p w14:paraId="695877D0" w14:textId="77777777" w:rsidR="007234F2" w:rsidRDefault="007234F2">
      <w:pPr>
        <w:pStyle w:val="a6"/>
        <w:spacing w:line="287" w:lineRule="auto"/>
        <w:rPr>
          <w:rFonts w:ascii="宋体" w:eastAsia="宋体" w:hAnsi="宋体" w:cs="宋体" w:hint="eastAsia"/>
          <w:lang w:eastAsia="zh-CN"/>
        </w:rPr>
      </w:pPr>
    </w:p>
    <w:p w14:paraId="01F94AD2" w14:textId="77777777" w:rsidR="007234F2" w:rsidRDefault="007234F2">
      <w:pPr>
        <w:pStyle w:val="a6"/>
        <w:spacing w:line="288" w:lineRule="auto"/>
        <w:rPr>
          <w:rFonts w:ascii="宋体" w:eastAsia="宋体" w:hAnsi="宋体" w:cs="宋体" w:hint="eastAsia"/>
          <w:lang w:eastAsia="zh-CN"/>
        </w:rPr>
      </w:pPr>
    </w:p>
    <w:p w14:paraId="53B80F1D" w14:textId="77777777" w:rsidR="007234F2" w:rsidRDefault="00000000">
      <w:pPr>
        <w:spacing w:before="65" w:line="228" w:lineRule="auto"/>
        <w:ind w:left="336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招标人或招标代理机构</w:t>
      </w:r>
      <w:r>
        <w:rPr>
          <w:rFonts w:ascii="宋体" w:eastAsia="宋体" w:hAnsi="宋体" w:cs="宋体" w:hint="eastAsia"/>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z w:val="20"/>
          <w:szCs w:val="20"/>
          <w:lang w:eastAsia="zh-CN"/>
        </w:rPr>
        <w:t>（</w:t>
      </w:r>
      <w:r>
        <w:rPr>
          <w:rFonts w:ascii="宋体" w:eastAsia="宋体" w:hAnsi="宋体" w:cs="宋体" w:hint="eastAsia"/>
          <w:spacing w:val="10"/>
          <w:sz w:val="20"/>
          <w:szCs w:val="20"/>
          <w:lang w:eastAsia="zh-CN"/>
        </w:rPr>
        <w:t>盖单位章）</w:t>
      </w:r>
    </w:p>
    <w:p w14:paraId="5728A78C" w14:textId="77777777" w:rsidR="007234F2" w:rsidRDefault="007234F2">
      <w:pPr>
        <w:pStyle w:val="a6"/>
        <w:spacing w:line="283" w:lineRule="auto"/>
        <w:rPr>
          <w:rFonts w:ascii="宋体" w:eastAsia="宋体" w:hAnsi="宋体" w:cs="宋体" w:hint="eastAsia"/>
          <w:lang w:eastAsia="zh-CN"/>
        </w:rPr>
      </w:pPr>
    </w:p>
    <w:p w14:paraId="4DB098CD" w14:textId="77777777" w:rsidR="007234F2" w:rsidRDefault="007234F2">
      <w:pPr>
        <w:pStyle w:val="a6"/>
        <w:spacing w:line="283" w:lineRule="auto"/>
        <w:rPr>
          <w:rFonts w:ascii="宋体" w:eastAsia="宋体" w:hAnsi="宋体" w:cs="宋体" w:hint="eastAsia"/>
          <w:lang w:eastAsia="zh-CN"/>
        </w:rPr>
      </w:pPr>
    </w:p>
    <w:p w14:paraId="0AE2BC61" w14:textId="77777777" w:rsidR="007234F2" w:rsidRDefault="00000000">
      <w:pPr>
        <w:tabs>
          <w:tab w:val="left" w:pos="4936"/>
        </w:tabs>
        <w:spacing w:before="65" w:line="228" w:lineRule="auto"/>
        <w:ind w:left="4412"/>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89"/>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7"/>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2"/>
          <w:sz w:val="20"/>
          <w:szCs w:val="20"/>
          <w:lang w:eastAsia="zh-CN"/>
        </w:rPr>
        <w:t>日</w:t>
      </w:r>
    </w:p>
    <w:p w14:paraId="376188CA"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15"/>
          <w:pgSz w:w="11906" w:h="16839"/>
          <w:pgMar w:top="1431" w:right="1134" w:bottom="1214" w:left="1131" w:header="0" w:footer="977" w:gutter="0"/>
          <w:cols w:space="720"/>
        </w:sectPr>
      </w:pPr>
    </w:p>
    <w:p w14:paraId="33C98606" w14:textId="77777777" w:rsidR="007234F2" w:rsidRDefault="00000000">
      <w:pPr>
        <w:spacing w:before="157" w:line="222" w:lineRule="auto"/>
        <w:ind w:left="166"/>
        <w:outlineLvl w:val="2"/>
        <w:rPr>
          <w:rFonts w:ascii="宋体" w:eastAsia="宋体" w:hAnsi="宋体" w:cs="宋体" w:hint="eastAsia"/>
          <w:sz w:val="28"/>
          <w:szCs w:val="28"/>
          <w:lang w:eastAsia="zh-CN"/>
        </w:rPr>
      </w:pPr>
      <w:bookmarkStart w:id="133" w:name="bookmark84"/>
      <w:bookmarkStart w:id="134" w:name="_Toc22851"/>
      <w:bookmarkEnd w:id="133"/>
      <w:r>
        <w:rPr>
          <w:rFonts w:ascii="宋体" w:eastAsia="宋体" w:hAnsi="宋体" w:cs="宋体" w:hint="eastAsia"/>
          <w:spacing w:val="-4"/>
          <w:sz w:val="28"/>
          <w:szCs w:val="28"/>
          <w:lang w:eastAsia="zh-CN"/>
        </w:rPr>
        <w:lastRenderedPageBreak/>
        <w:t>附件六：确认通知</w:t>
      </w:r>
      <w:bookmarkEnd w:id="134"/>
    </w:p>
    <w:p w14:paraId="55276972" w14:textId="77777777" w:rsidR="007234F2" w:rsidRDefault="007234F2">
      <w:pPr>
        <w:pStyle w:val="a6"/>
        <w:spacing w:line="253" w:lineRule="auto"/>
        <w:rPr>
          <w:rFonts w:ascii="宋体" w:eastAsia="宋体" w:hAnsi="宋体" w:cs="宋体" w:hint="eastAsia"/>
          <w:lang w:eastAsia="zh-CN"/>
        </w:rPr>
      </w:pPr>
    </w:p>
    <w:p w14:paraId="64052F60" w14:textId="77777777" w:rsidR="007234F2" w:rsidRDefault="007234F2">
      <w:pPr>
        <w:pStyle w:val="a6"/>
        <w:spacing w:line="253" w:lineRule="auto"/>
        <w:rPr>
          <w:rFonts w:ascii="宋体" w:eastAsia="宋体" w:hAnsi="宋体" w:cs="宋体" w:hint="eastAsia"/>
          <w:lang w:eastAsia="zh-CN"/>
        </w:rPr>
      </w:pPr>
    </w:p>
    <w:p w14:paraId="35F76478" w14:textId="77777777" w:rsidR="007234F2" w:rsidRDefault="007234F2">
      <w:pPr>
        <w:pStyle w:val="a6"/>
        <w:spacing w:line="254" w:lineRule="auto"/>
        <w:rPr>
          <w:rFonts w:ascii="宋体" w:eastAsia="宋体" w:hAnsi="宋体" w:cs="宋体" w:hint="eastAsia"/>
          <w:lang w:eastAsia="zh-CN"/>
        </w:rPr>
      </w:pPr>
    </w:p>
    <w:p w14:paraId="6ED62D54" w14:textId="77777777" w:rsidR="007234F2" w:rsidRDefault="00000000">
      <w:pPr>
        <w:tabs>
          <w:tab w:val="left" w:pos="4540"/>
        </w:tabs>
        <w:spacing w:before="91" w:line="222" w:lineRule="auto"/>
        <w:ind w:left="2300"/>
        <w:outlineLvl w:val="0"/>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19"/>
          <w:sz w:val="28"/>
          <w:szCs w:val="28"/>
          <w:lang w:eastAsia="zh-CN"/>
        </w:rPr>
        <w:t xml:space="preserve"> </w:t>
      </w:r>
      <w:bookmarkStart w:id="135" w:name="_Toc12664"/>
      <w:r>
        <w:rPr>
          <w:rFonts w:ascii="宋体" w:eastAsia="宋体" w:hAnsi="宋体" w:cs="宋体" w:hint="eastAsia"/>
          <w:spacing w:val="-2"/>
          <w:sz w:val="28"/>
          <w:szCs w:val="28"/>
          <w:lang w:eastAsia="zh-CN"/>
        </w:rPr>
        <w:t>招标项目确认通知</w:t>
      </w:r>
      <w:bookmarkEnd w:id="135"/>
    </w:p>
    <w:p w14:paraId="2995D246" w14:textId="77777777" w:rsidR="007234F2" w:rsidRDefault="007234F2">
      <w:pPr>
        <w:pStyle w:val="a6"/>
        <w:spacing w:line="243" w:lineRule="auto"/>
        <w:rPr>
          <w:rFonts w:ascii="宋体" w:eastAsia="宋体" w:hAnsi="宋体" w:cs="宋体" w:hint="eastAsia"/>
          <w:lang w:eastAsia="zh-CN"/>
        </w:rPr>
      </w:pPr>
    </w:p>
    <w:p w14:paraId="73B08A7D" w14:textId="77777777" w:rsidR="007234F2" w:rsidRDefault="007234F2">
      <w:pPr>
        <w:pStyle w:val="a6"/>
        <w:spacing w:line="244" w:lineRule="auto"/>
        <w:rPr>
          <w:rFonts w:ascii="宋体" w:eastAsia="宋体" w:hAnsi="宋体" w:cs="宋体" w:hint="eastAsia"/>
          <w:lang w:eastAsia="zh-CN"/>
        </w:rPr>
      </w:pPr>
    </w:p>
    <w:p w14:paraId="56BDCD0D" w14:textId="77777777" w:rsidR="007234F2" w:rsidRDefault="00000000">
      <w:pPr>
        <w:tabs>
          <w:tab w:val="left" w:pos="1260"/>
        </w:tabs>
        <w:spacing w:before="65" w:line="229" w:lineRule="auto"/>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
          <w:sz w:val="20"/>
          <w:szCs w:val="20"/>
          <w:lang w:eastAsia="zh-CN"/>
        </w:rPr>
        <w:t>（招标人名称</w:t>
      </w:r>
      <w:r>
        <w:rPr>
          <w:rFonts w:ascii="宋体" w:eastAsia="宋体" w:hAnsi="宋体" w:cs="宋体" w:hint="eastAsia"/>
          <w:spacing w:val="-52"/>
          <w:sz w:val="20"/>
          <w:szCs w:val="20"/>
          <w:lang w:eastAsia="zh-CN"/>
        </w:rPr>
        <w:t>）：</w:t>
      </w:r>
    </w:p>
    <w:p w14:paraId="4A705E70" w14:textId="77777777" w:rsidR="007234F2" w:rsidRDefault="007234F2">
      <w:pPr>
        <w:pStyle w:val="a6"/>
        <w:spacing w:line="266" w:lineRule="auto"/>
        <w:rPr>
          <w:rFonts w:ascii="宋体" w:eastAsia="宋体" w:hAnsi="宋体" w:cs="宋体" w:hint="eastAsia"/>
          <w:lang w:eastAsia="zh-CN"/>
        </w:rPr>
      </w:pPr>
    </w:p>
    <w:p w14:paraId="53E3CC0C" w14:textId="77777777" w:rsidR="007234F2" w:rsidRDefault="007234F2">
      <w:pPr>
        <w:pStyle w:val="a6"/>
        <w:spacing w:line="267" w:lineRule="auto"/>
        <w:rPr>
          <w:rFonts w:ascii="宋体" w:eastAsia="宋体" w:hAnsi="宋体" w:cs="宋体" w:hint="eastAsia"/>
          <w:lang w:eastAsia="zh-CN"/>
        </w:rPr>
      </w:pPr>
    </w:p>
    <w:p w14:paraId="6517CEA2" w14:textId="77777777" w:rsidR="007234F2" w:rsidRDefault="00000000">
      <w:pPr>
        <w:spacing w:before="65" w:line="393" w:lineRule="auto"/>
        <w:ind w:left="13" w:right="89" w:firstLine="41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你方于</w:t>
      </w:r>
      <w:r>
        <w:rPr>
          <w:rFonts w:ascii="宋体" w:eastAsia="宋体" w:hAnsi="宋体" w:cs="宋体" w:hint="eastAsia"/>
          <w:spacing w:val="-94"/>
          <w:sz w:val="20"/>
          <w:szCs w:val="20"/>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8"/>
          <w:sz w:val="20"/>
          <w:szCs w:val="20"/>
          <w:lang w:eastAsia="zh-CN"/>
        </w:rPr>
        <w:t xml:space="preserve">年 </w:t>
      </w:r>
      <w:r>
        <w:rPr>
          <w:rFonts w:ascii="宋体" w:eastAsia="宋体" w:hAnsi="宋体" w:cs="宋体" w:hint="eastAsia"/>
          <w:spacing w:val="8"/>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8"/>
          <w:sz w:val="20"/>
          <w:szCs w:val="20"/>
          <w:lang w:eastAsia="zh-CN"/>
        </w:rPr>
        <w:t>月</w:t>
      </w:r>
      <w:r>
        <w:rPr>
          <w:rFonts w:ascii="宋体" w:eastAsia="宋体" w:hAnsi="宋体" w:cs="宋体" w:hint="eastAsia"/>
          <w:spacing w:val="-96"/>
          <w:sz w:val="20"/>
          <w:szCs w:val="20"/>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8"/>
          <w:sz w:val="20"/>
          <w:szCs w:val="20"/>
          <w:lang w:eastAsia="zh-CN"/>
        </w:rPr>
        <w:t>日发出的</w:t>
      </w:r>
      <w:r>
        <w:rPr>
          <w:rFonts w:ascii="宋体" w:eastAsia="宋体" w:hAnsi="宋体" w:cs="宋体" w:hint="eastAsia"/>
          <w:spacing w:val="-96"/>
          <w:sz w:val="20"/>
          <w:szCs w:val="20"/>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85"/>
          <w:sz w:val="20"/>
          <w:szCs w:val="20"/>
          <w:lang w:eastAsia="zh-CN"/>
        </w:rPr>
        <w:t xml:space="preserve"> </w:t>
      </w:r>
      <w:r>
        <w:rPr>
          <w:rFonts w:ascii="宋体" w:eastAsia="宋体" w:hAnsi="宋体" w:cs="宋体" w:hint="eastAsia"/>
          <w:spacing w:val="8"/>
          <w:sz w:val="20"/>
          <w:szCs w:val="20"/>
          <w:lang w:eastAsia="zh-CN"/>
        </w:rPr>
        <w:t>招标项目关于招标文件的澄清/修改的通</w:t>
      </w:r>
      <w:r>
        <w:rPr>
          <w:rFonts w:ascii="宋体" w:eastAsia="宋体" w:hAnsi="宋体" w:cs="宋体" w:hint="eastAsia"/>
          <w:spacing w:val="3"/>
          <w:sz w:val="20"/>
          <w:szCs w:val="20"/>
          <w:lang w:eastAsia="zh-CN"/>
        </w:rPr>
        <w:t>知，我方已于</w:t>
      </w:r>
      <w:r>
        <w:rPr>
          <w:rFonts w:ascii="宋体" w:eastAsia="宋体" w:hAnsi="宋体" w:cs="宋体" w:hint="eastAsia"/>
          <w:spacing w:val="-99"/>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3"/>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7"/>
          <w:sz w:val="20"/>
          <w:szCs w:val="20"/>
          <w:lang w:eastAsia="zh-CN"/>
        </w:rPr>
        <w:t xml:space="preserve"> </w:t>
      </w:r>
      <w:r>
        <w:rPr>
          <w:rFonts w:ascii="宋体" w:eastAsia="宋体" w:hAnsi="宋体" w:cs="宋体" w:hint="eastAsia"/>
          <w:spacing w:val="3"/>
          <w:sz w:val="20"/>
          <w:szCs w:val="20"/>
          <w:lang w:eastAsia="zh-CN"/>
        </w:rPr>
        <w:t>月</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3"/>
          <w:sz w:val="20"/>
          <w:szCs w:val="20"/>
          <w:lang w:eastAsia="zh-CN"/>
        </w:rPr>
        <w:t>日收到。</w:t>
      </w:r>
    </w:p>
    <w:p w14:paraId="5D5F1ABB" w14:textId="77777777" w:rsidR="007234F2" w:rsidRDefault="00000000">
      <w:pPr>
        <w:spacing w:before="60" w:line="228" w:lineRule="auto"/>
        <w:ind w:left="428"/>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特此确认。</w:t>
      </w:r>
    </w:p>
    <w:p w14:paraId="249157C5" w14:textId="77777777" w:rsidR="007234F2" w:rsidRDefault="007234F2">
      <w:pPr>
        <w:pStyle w:val="a6"/>
        <w:spacing w:line="267" w:lineRule="auto"/>
        <w:rPr>
          <w:rFonts w:ascii="宋体" w:eastAsia="宋体" w:hAnsi="宋体" w:cs="宋体" w:hint="eastAsia"/>
          <w:lang w:eastAsia="zh-CN"/>
        </w:rPr>
      </w:pPr>
    </w:p>
    <w:p w14:paraId="76E0E041" w14:textId="77777777" w:rsidR="007234F2" w:rsidRDefault="007234F2">
      <w:pPr>
        <w:pStyle w:val="a6"/>
        <w:spacing w:line="267" w:lineRule="auto"/>
        <w:rPr>
          <w:rFonts w:ascii="宋体" w:eastAsia="宋体" w:hAnsi="宋体" w:cs="宋体" w:hint="eastAsia"/>
          <w:lang w:eastAsia="zh-CN"/>
        </w:rPr>
      </w:pPr>
    </w:p>
    <w:p w14:paraId="2C080697" w14:textId="77777777" w:rsidR="007234F2" w:rsidRDefault="007234F2">
      <w:pPr>
        <w:pStyle w:val="a6"/>
        <w:spacing w:line="268" w:lineRule="auto"/>
        <w:rPr>
          <w:rFonts w:ascii="宋体" w:eastAsia="宋体" w:hAnsi="宋体" w:cs="宋体" w:hint="eastAsia"/>
          <w:lang w:eastAsia="zh-CN"/>
        </w:rPr>
      </w:pPr>
    </w:p>
    <w:p w14:paraId="4AF194C3" w14:textId="77777777" w:rsidR="007234F2" w:rsidRDefault="007234F2">
      <w:pPr>
        <w:pStyle w:val="a6"/>
        <w:spacing w:line="268" w:lineRule="auto"/>
        <w:rPr>
          <w:rFonts w:ascii="宋体" w:eastAsia="宋体" w:hAnsi="宋体" w:cs="宋体" w:hint="eastAsia"/>
          <w:lang w:eastAsia="zh-CN"/>
        </w:rPr>
      </w:pPr>
    </w:p>
    <w:p w14:paraId="30E4E8BD" w14:textId="77777777" w:rsidR="007234F2" w:rsidRDefault="007234F2">
      <w:pPr>
        <w:pStyle w:val="a6"/>
        <w:spacing w:line="268" w:lineRule="auto"/>
        <w:rPr>
          <w:rFonts w:ascii="宋体" w:eastAsia="宋体" w:hAnsi="宋体" w:cs="宋体" w:hint="eastAsia"/>
          <w:lang w:eastAsia="zh-CN"/>
        </w:rPr>
      </w:pPr>
    </w:p>
    <w:p w14:paraId="58C163B7" w14:textId="77777777" w:rsidR="007234F2" w:rsidRDefault="007234F2">
      <w:pPr>
        <w:pStyle w:val="a6"/>
        <w:spacing w:line="268" w:lineRule="auto"/>
        <w:rPr>
          <w:rFonts w:ascii="宋体" w:eastAsia="宋体" w:hAnsi="宋体" w:cs="宋体" w:hint="eastAsia"/>
          <w:lang w:eastAsia="zh-CN"/>
        </w:rPr>
      </w:pPr>
    </w:p>
    <w:p w14:paraId="0E1B4125" w14:textId="77777777" w:rsidR="007234F2" w:rsidRDefault="007234F2">
      <w:pPr>
        <w:pStyle w:val="a6"/>
        <w:spacing w:line="268" w:lineRule="auto"/>
        <w:rPr>
          <w:rFonts w:ascii="宋体" w:eastAsia="宋体" w:hAnsi="宋体" w:cs="宋体" w:hint="eastAsia"/>
          <w:lang w:eastAsia="zh-CN"/>
        </w:rPr>
      </w:pPr>
    </w:p>
    <w:p w14:paraId="469EDDDD" w14:textId="77777777" w:rsidR="007234F2" w:rsidRDefault="00000000">
      <w:pPr>
        <w:spacing w:before="65" w:line="228" w:lineRule="auto"/>
        <w:ind w:left="3791"/>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投标人</w:t>
      </w:r>
      <w:r>
        <w:rPr>
          <w:rFonts w:ascii="宋体" w:eastAsia="宋体" w:hAnsi="宋体" w:cs="宋体" w:hint="eastAsia"/>
          <w:spacing w:val="-6"/>
          <w:sz w:val="20"/>
          <w:szCs w:val="20"/>
          <w:lang w:eastAsia="zh-CN"/>
        </w:rPr>
        <w:t>：</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1"/>
          <w:sz w:val="20"/>
          <w:szCs w:val="20"/>
          <w:lang w:eastAsia="zh-CN"/>
        </w:rPr>
        <w:t>盖单位章）</w:t>
      </w:r>
    </w:p>
    <w:p w14:paraId="57B254AE" w14:textId="77777777" w:rsidR="007234F2" w:rsidRDefault="007234F2">
      <w:pPr>
        <w:pStyle w:val="a6"/>
        <w:spacing w:line="283" w:lineRule="auto"/>
        <w:rPr>
          <w:rFonts w:ascii="宋体" w:eastAsia="宋体" w:hAnsi="宋体" w:cs="宋体" w:hint="eastAsia"/>
          <w:lang w:eastAsia="zh-CN"/>
        </w:rPr>
      </w:pPr>
    </w:p>
    <w:p w14:paraId="6F67788A" w14:textId="77777777" w:rsidR="007234F2" w:rsidRDefault="007234F2">
      <w:pPr>
        <w:pStyle w:val="a6"/>
        <w:spacing w:line="283" w:lineRule="auto"/>
        <w:rPr>
          <w:rFonts w:ascii="宋体" w:eastAsia="宋体" w:hAnsi="宋体" w:cs="宋体" w:hint="eastAsia"/>
          <w:lang w:eastAsia="zh-CN"/>
        </w:rPr>
      </w:pPr>
    </w:p>
    <w:p w14:paraId="6F884476"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法定代表人（单位负责人）或其委托代理人</w:t>
      </w:r>
      <w:r>
        <w:rPr>
          <w:rFonts w:ascii="宋体" w:eastAsia="宋体" w:hAnsi="宋体" w:cs="宋体" w:hint="eastAsia"/>
          <w:spacing w:val="-3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36"/>
          <w:sz w:val="20"/>
          <w:szCs w:val="20"/>
          <w:lang w:eastAsia="zh-CN"/>
        </w:rPr>
        <w:t>（</w:t>
      </w:r>
      <w:r>
        <w:rPr>
          <w:rFonts w:ascii="宋体" w:eastAsia="宋体" w:hAnsi="宋体" w:cs="宋体" w:hint="eastAsia"/>
          <w:spacing w:val="7"/>
          <w:sz w:val="20"/>
          <w:szCs w:val="20"/>
          <w:lang w:eastAsia="zh-CN"/>
        </w:rPr>
        <w:t>签字）</w:t>
      </w:r>
    </w:p>
    <w:p w14:paraId="59B7464C" w14:textId="77777777" w:rsidR="007234F2" w:rsidRDefault="007234F2">
      <w:pPr>
        <w:pStyle w:val="a6"/>
        <w:spacing w:line="250" w:lineRule="auto"/>
        <w:rPr>
          <w:rFonts w:ascii="宋体" w:eastAsia="宋体" w:hAnsi="宋体" w:cs="宋体" w:hint="eastAsia"/>
          <w:lang w:eastAsia="zh-CN"/>
        </w:rPr>
      </w:pPr>
    </w:p>
    <w:p w14:paraId="6710ACF2" w14:textId="77777777" w:rsidR="007234F2" w:rsidRDefault="007234F2">
      <w:pPr>
        <w:pStyle w:val="a6"/>
        <w:spacing w:line="250" w:lineRule="auto"/>
        <w:rPr>
          <w:rFonts w:ascii="宋体" w:eastAsia="宋体" w:hAnsi="宋体" w:cs="宋体" w:hint="eastAsia"/>
          <w:lang w:eastAsia="zh-CN"/>
        </w:rPr>
      </w:pPr>
    </w:p>
    <w:p w14:paraId="05C7A9DE" w14:textId="77777777" w:rsidR="007234F2" w:rsidRDefault="007234F2">
      <w:pPr>
        <w:pStyle w:val="a6"/>
        <w:spacing w:line="250" w:lineRule="auto"/>
        <w:rPr>
          <w:rFonts w:ascii="宋体" w:eastAsia="宋体" w:hAnsi="宋体" w:cs="宋体" w:hint="eastAsia"/>
          <w:lang w:eastAsia="zh-CN"/>
        </w:rPr>
      </w:pPr>
    </w:p>
    <w:p w14:paraId="57CC56FB" w14:textId="77777777" w:rsidR="007234F2" w:rsidRDefault="007234F2">
      <w:pPr>
        <w:pStyle w:val="a6"/>
        <w:spacing w:line="251" w:lineRule="auto"/>
        <w:rPr>
          <w:rFonts w:ascii="宋体" w:eastAsia="宋体" w:hAnsi="宋体" w:cs="宋体" w:hint="eastAsia"/>
          <w:lang w:eastAsia="zh-CN"/>
        </w:rPr>
      </w:pPr>
    </w:p>
    <w:p w14:paraId="5531B0E7" w14:textId="77777777" w:rsidR="007234F2" w:rsidRDefault="00000000">
      <w:pPr>
        <w:tabs>
          <w:tab w:val="left" w:pos="7140"/>
        </w:tabs>
        <w:spacing w:before="66" w:line="228" w:lineRule="auto"/>
        <w:ind w:left="6300"/>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0"/>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2"/>
          <w:sz w:val="20"/>
          <w:szCs w:val="20"/>
          <w:lang w:eastAsia="zh-CN"/>
        </w:rPr>
        <w:t>日</w:t>
      </w:r>
    </w:p>
    <w:p w14:paraId="6E5C5FF6"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16"/>
          <w:pgSz w:w="11906" w:h="16839"/>
          <w:pgMar w:top="1431" w:right="1047" w:bottom="1214" w:left="1131" w:header="0" w:footer="977" w:gutter="0"/>
          <w:cols w:space="720"/>
        </w:sectPr>
      </w:pPr>
    </w:p>
    <w:p w14:paraId="68DA5C99" w14:textId="77777777" w:rsidR="007234F2" w:rsidRDefault="007234F2">
      <w:pPr>
        <w:pStyle w:val="a6"/>
        <w:spacing w:line="340" w:lineRule="auto"/>
        <w:rPr>
          <w:rFonts w:ascii="宋体" w:eastAsia="宋体" w:hAnsi="宋体" w:cs="宋体" w:hint="eastAsia"/>
          <w:lang w:eastAsia="zh-CN"/>
        </w:rPr>
      </w:pPr>
    </w:p>
    <w:p w14:paraId="1C1F39B8" w14:textId="77777777" w:rsidR="007234F2" w:rsidRDefault="00000000">
      <w:pPr>
        <w:spacing w:before="140" w:line="223" w:lineRule="auto"/>
        <w:ind w:left="2526"/>
        <w:outlineLvl w:val="0"/>
        <w:rPr>
          <w:rFonts w:ascii="宋体" w:eastAsia="宋体" w:hAnsi="宋体" w:cs="宋体" w:hint="eastAsia"/>
          <w:sz w:val="43"/>
          <w:szCs w:val="43"/>
          <w:lang w:eastAsia="zh-CN"/>
        </w:rPr>
      </w:pPr>
      <w:bookmarkStart w:id="136" w:name="bookmark85"/>
      <w:bookmarkStart w:id="137" w:name="bookmark86"/>
      <w:bookmarkStart w:id="138" w:name="_Toc413"/>
      <w:bookmarkEnd w:id="136"/>
      <w:bookmarkEnd w:id="137"/>
      <w:r>
        <w:rPr>
          <w:rFonts w:ascii="宋体" w:eastAsia="宋体" w:hAnsi="宋体" w:cs="宋体" w:hint="eastAsia"/>
          <w:b/>
          <w:bCs/>
          <w:spacing w:val="5"/>
          <w:sz w:val="43"/>
          <w:szCs w:val="43"/>
          <w:lang w:eastAsia="zh-CN"/>
        </w:rPr>
        <w:t>第三章</w:t>
      </w:r>
      <w:r>
        <w:rPr>
          <w:rFonts w:ascii="宋体" w:eastAsia="宋体" w:hAnsi="宋体" w:cs="宋体" w:hint="eastAsia"/>
          <w:spacing w:val="5"/>
          <w:sz w:val="43"/>
          <w:szCs w:val="43"/>
          <w:lang w:eastAsia="zh-CN"/>
        </w:rPr>
        <w:t xml:space="preserve"> </w:t>
      </w:r>
      <w:r>
        <w:rPr>
          <w:rFonts w:ascii="宋体" w:eastAsia="宋体" w:hAnsi="宋体" w:cs="宋体" w:hint="eastAsia"/>
          <w:b/>
          <w:bCs/>
          <w:spacing w:val="5"/>
          <w:sz w:val="43"/>
          <w:szCs w:val="43"/>
          <w:lang w:eastAsia="zh-CN"/>
        </w:rPr>
        <w:t>评标标准和方法</w:t>
      </w:r>
      <w:bookmarkEnd w:id="138"/>
    </w:p>
    <w:p w14:paraId="74F5FD0A" w14:textId="77777777" w:rsidR="007234F2" w:rsidRDefault="007234F2">
      <w:pPr>
        <w:pStyle w:val="a6"/>
        <w:spacing w:line="454" w:lineRule="auto"/>
        <w:rPr>
          <w:rFonts w:ascii="宋体" w:eastAsia="宋体" w:hAnsi="宋体" w:cs="宋体" w:hint="eastAsia"/>
          <w:lang w:eastAsia="zh-CN"/>
        </w:rPr>
      </w:pPr>
    </w:p>
    <w:p w14:paraId="1BF9677D" w14:textId="77777777" w:rsidR="007234F2" w:rsidRDefault="00000000">
      <w:pPr>
        <w:spacing w:before="101" w:line="226" w:lineRule="auto"/>
        <w:ind w:left="14"/>
        <w:outlineLvl w:val="1"/>
        <w:rPr>
          <w:rFonts w:ascii="宋体" w:eastAsia="宋体" w:hAnsi="宋体" w:cs="宋体" w:hint="eastAsia"/>
          <w:sz w:val="31"/>
          <w:szCs w:val="31"/>
        </w:rPr>
      </w:pPr>
      <w:bookmarkStart w:id="139" w:name="bookmark271"/>
      <w:bookmarkStart w:id="140" w:name="_Toc13847"/>
      <w:bookmarkEnd w:id="139"/>
      <w:r>
        <w:rPr>
          <w:rFonts w:ascii="宋体" w:eastAsia="宋体" w:hAnsi="宋体" w:cs="宋体" w:hint="eastAsia"/>
          <w:b/>
          <w:bCs/>
          <w:spacing w:val="6"/>
          <w:sz w:val="31"/>
          <w:szCs w:val="31"/>
        </w:rPr>
        <w:t>评标标准和方法前附表</w:t>
      </w:r>
      <w:bookmarkEnd w:id="140"/>
    </w:p>
    <w:p w14:paraId="4A03EDD1" w14:textId="77777777" w:rsidR="007234F2" w:rsidRDefault="007234F2">
      <w:pPr>
        <w:spacing w:before="108"/>
        <w:rPr>
          <w:rFonts w:ascii="宋体" w:eastAsia="宋体" w:hAnsi="宋体" w:cs="宋体" w:hint="eastAsia"/>
        </w:rPr>
      </w:pPr>
    </w:p>
    <w:tbl>
      <w:tblPr>
        <w:tblStyle w:val="TableNormal"/>
        <w:tblW w:w="937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1123"/>
        <w:gridCol w:w="2475"/>
        <w:gridCol w:w="1052"/>
        <w:gridCol w:w="3825"/>
      </w:tblGrid>
      <w:tr w:rsidR="007234F2" w14:paraId="73234E2C" w14:textId="77777777">
        <w:trPr>
          <w:trHeight w:val="449"/>
        </w:trPr>
        <w:tc>
          <w:tcPr>
            <w:tcW w:w="2027" w:type="dxa"/>
            <w:gridSpan w:val="2"/>
          </w:tcPr>
          <w:p w14:paraId="13C748BD" w14:textId="77777777" w:rsidR="007234F2" w:rsidRDefault="00000000">
            <w:pPr>
              <w:pStyle w:val="TableText"/>
              <w:spacing w:before="175" w:line="228" w:lineRule="auto"/>
              <w:ind w:left="706"/>
              <w:rPr>
                <w:rFonts w:hint="eastAsia"/>
              </w:rPr>
            </w:pPr>
            <w:r>
              <w:rPr>
                <w:rFonts w:hint="eastAsia"/>
                <w:b/>
                <w:bCs/>
                <w:spacing w:val="5"/>
              </w:rPr>
              <w:t>条款号</w:t>
            </w:r>
          </w:p>
        </w:tc>
        <w:tc>
          <w:tcPr>
            <w:tcW w:w="2475" w:type="dxa"/>
          </w:tcPr>
          <w:p w14:paraId="5F3E3E05" w14:textId="77777777" w:rsidR="007234F2" w:rsidRDefault="00000000">
            <w:pPr>
              <w:pStyle w:val="TableText"/>
              <w:spacing w:before="175" w:line="228" w:lineRule="auto"/>
              <w:ind w:left="822"/>
              <w:rPr>
                <w:rFonts w:hint="eastAsia"/>
              </w:rPr>
            </w:pPr>
            <w:r>
              <w:rPr>
                <w:rFonts w:hint="eastAsia"/>
                <w:b/>
                <w:bCs/>
                <w:spacing w:val="6"/>
              </w:rPr>
              <w:t>评审因素</w:t>
            </w:r>
          </w:p>
        </w:tc>
        <w:tc>
          <w:tcPr>
            <w:tcW w:w="4877" w:type="dxa"/>
            <w:gridSpan w:val="2"/>
          </w:tcPr>
          <w:p w14:paraId="71DE2AF8" w14:textId="77777777" w:rsidR="007234F2" w:rsidRDefault="00000000">
            <w:pPr>
              <w:pStyle w:val="TableText"/>
              <w:spacing w:before="175" w:line="229" w:lineRule="auto"/>
              <w:ind w:left="1923"/>
              <w:rPr>
                <w:rFonts w:hint="eastAsia"/>
              </w:rPr>
            </w:pPr>
            <w:r>
              <w:rPr>
                <w:rFonts w:hint="eastAsia"/>
                <w:b/>
                <w:bCs/>
                <w:spacing w:val="6"/>
              </w:rPr>
              <w:t>评审标准</w:t>
            </w:r>
          </w:p>
        </w:tc>
      </w:tr>
      <w:tr w:rsidR="007234F2" w14:paraId="39AF358D" w14:textId="77777777">
        <w:trPr>
          <w:trHeight w:val="445"/>
        </w:trPr>
        <w:tc>
          <w:tcPr>
            <w:tcW w:w="904" w:type="dxa"/>
            <w:vMerge w:val="restart"/>
            <w:tcBorders>
              <w:bottom w:val="single" w:sz="2" w:space="0" w:color="000000"/>
            </w:tcBorders>
            <w:vAlign w:val="center"/>
          </w:tcPr>
          <w:p w14:paraId="2C7AE559" w14:textId="77777777" w:rsidR="007234F2" w:rsidRDefault="00000000">
            <w:pPr>
              <w:spacing w:before="58" w:line="360" w:lineRule="auto"/>
              <w:jc w:val="center"/>
              <w:rPr>
                <w:rFonts w:ascii="宋体" w:eastAsia="宋体" w:hAnsi="宋体" w:cs="宋体" w:hint="eastAsia"/>
                <w:sz w:val="20"/>
                <w:szCs w:val="20"/>
              </w:rPr>
            </w:pPr>
            <w:r>
              <w:rPr>
                <w:rFonts w:ascii="宋体" w:eastAsia="宋体" w:hAnsi="宋体" w:cs="宋体" w:hint="eastAsia"/>
                <w:spacing w:val="3"/>
                <w:position w:val="2"/>
                <w:sz w:val="20"/>
                <w:szCs w:val="20"/>
              </w:rPr>
              <w:t>2.1.1</w:t>
            </w:r>
          </w:p>
        </w:tc>
        <w:tc>
          <w:tcPr>
            <w:tcW w:w="1123" w:type="dxa"/>
            <w:vMerge w:val="restart"/>
            <w:tcBorders>
              <w:bottom w:val="single" w:sz="2" w:space="0" w:color="000000"/>
            </w:tcBorders>
            <w:vAlign w:val="center"/>
          </w:tcPr>
          <w:p w14:paraId="01BD4873" w14:textId="77777777" w:rsidR="007234F2" w:rsidRDefault="00000000">
            <w:pPr>
              <w:pStyle w:val="TableText"/>
              <w:spacing w:before="65" w:line="360" w:lineRule="auto"/>
              <w:ind w:right="141"/>
              <w:jc w:val="center"/>
              <w:rPr>
                <w:rFonts w:hint="eastAsia"/>
              </w:rPr>
            </w:pPr>
            <w:r>
              <w:rPr>
                <w:rFonts w:hint="eastAsia"/>
                <w:spacing w:val="6"/>
              </w:rPr>
              <w:t>形式评审</w:t>
            </w:r>
            <w:r>
              <w:rPr>
                <w:rFonts w:hint="eastAsia"/>
                <w:spacing w:val="4"/>
              </w:rPr>
              <w:t>标准</w:t>
            </w:r>
          </w:p>
        </w:tc>
        <w:tc>
          <w:tcPr>
            <w:tcW w:w="2475" w:type="dxa"/>
          </w:tcPr>
          <w:p w14:paraId="55911155" w14:textId="77777777" w:rsidR="007234F2" w:rsidRDefault="00000000">
            <w:pPr>
              <w:pStyle w:val="TableText"/>
              <w:spacing w:before="172" w:line="360" w:lineRule="auto"/>
              <w:ind w:left="720"/>
              <w:rPr>
                <w:rFonts w:hint="eastAsia"/>
              </w:rPr>
            </w:pPr>
            <w:r>
              <w:rPr>
                <w:rFonts w:hint="eastAsia"/>
                <w:spacing w:val="7"/>
              </w:rPr>
              <w:t>投标人名称</w:t>
            </w:r>
          </w:p>
        </w:tc>
        <w:tc>
          <w:tcPr>
            <w:tcW w:w="4877" w:type="dxa"/>
            <w:gridSpan w:val="2"/>
          </w:tcPr>
          <w:p w14:paraId="3952D481" w14:textId="77777777" w:rsidR="007234F2" w:rsidRDefault="00000000">
            <w:pPr>
              <w:pStyle w:val="TableText"/>
              <w:spacing w:before="172" w:line="360" w:lineRule="auto"/>
              <w:ind w:left="116"/>
              <w:rPr>
                <w:rFonts w:hint="eastAsia"/>
                <w:lang w:eastAsia="zh-CN"/>
              </w:rPr>
            </w:pPr>
            <w:r>
              <w:rPr>
                <w:rFonts w:hint="eastAsia"/>
                <w:spacing w:val="8"/>
                <w:lang w:eastAsia="zh-CN"/>
              </w:rPr>
              <w:t>与营业执照、资质证书一致</w:t>
            </w:r>
          </w:p>
        </w:tc>
      </w:tr>
      <w:tr w:rsidR="007234F2" w14:paraId="57500417" w14:textId="77777777">
        <w:trPr>
          <w:trHeight w:val="2165"/>
        </w:trPr>
        <w:tc>
          <w:tcPr>
            <w:tcW w:w="904" w:type="dxa"/>
            <w:vMerge/>
            <w:tcBorders>
              <w:top w:val="single" w:sz="2" w:space="0" w:color="000000"/>
              <w:bottom w:val="single" w:sz="2" w:space="0" w:color="000000"/>
            </w:tcBorders>
          </w:tcPr>
          <w:p w14:paraId="11A63027"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2F91F80C" w14:textId="77777777" w:rsidR="007234F2" w:rsidRDefault="007234F2">
            <w:pPr>
              <w:spacing w:line="360" w:lineRule="auto"/>
              <w:rPr>
                <w:rFonts w:ascii="宋体" w:eastAsia="宋体" w:hAnsi="宋体" w:cs="宋体" w:hint="eastAsia"/>
                <w:lang w:eastAsia="zh-CN"/>
              </w:rPr>
            </w:pPr>
          </w:p>
        </w:tc>
        <w:tc>
          <w:tcPr>
            <w:tcW w:w="2475" w:type="dxa"/>
            <w:vAlign w:val="center"/>
          </w:tcPr>
          <w:p w14:paraId="0DE5C0D3" w14:textId="77777777" w:rsidR="007234F2" w:rsidRDefault="00000000">
            <w:pPr>
              <w:pStyle w:val="TableText"/>
              <w:spacing w:before="65" w:line="360" w:lineRule="auto"/>
              <w:jc w:val="center"/>
              <w:rPr>
                <w:rFonts w:hint="eastAsia"/>
              </w:rPr>
            </w:pPr>
            <w:r>
              <w:rPr>
                <w:rFonts w:hint="eastAsia"/>
                <w:spacing w:val="8"/>
              </w:rPr>
              <w:t>投标函签字盖章</w:t>
            </w:r>
          </w:p>
        </w:tc>
        <w:tc>
          <w:tcPr>
            <w:tcW w:w="4877" w:type="dxa"/>
            <w:gridSpan w:val="2"/>
          </w:tcPr>
          <w:p w14:paraId="422317AC" w14:textId="77777777" w:rsidR="007234F2" w:rsidRDefault="00000000">
            <w:pPr>
              <w:pStyle w:val="TableText"/>
              <w:spacing w:before="170" w:line="360" w:lineRule="auto"/>
              <w:ind w:left="112" w:right="8"/>
              <w:jc w:val="both"/>
              <w:rPr>
                <w:rFonts w:hint="eastAsia"/>
                <w:lang w:eastAsia="zh-CN"/>
              </w:rPr>
            </w:pPr>
            <w:r>
              <w:rPr>
                <w:rFonts w:hint="eastAsia"/>
                <w:spacing w:val="12"/>
                <w:lang w:eastAsia="zh-CN"/>
              </w:rPr>
              <w:t>有法定代表人（单位负责人）或其委托代理人签</w:t>
            </w:r>
            <w:r>
              <w:rPr>
                <w:rFonts w:hint="eastAsia"/>
                <w:spacing w:val="9"/>
                <w:lang w:eastAsia="zh-CN"/>
              </w:rPr>
              <w:t>字或加盖单位章。</w:t>
            </w:r>
            <w:r>
              <w:rPr>
                <w:rFonts w:hint="eastAsia"/>
                <w:spacing w:val="-55"/>
                <w:lang w:eastAsia="zh-CN"/>
              </w:rPr>
              <w:t xml:space="preserve"> </w:t>
            </w:r>
            <w:r>
              <w:rPr>
                <w:rFonts w:hint="eastAsia"/>
                <w:spacing w:val="9"/>
                <w:lang w:eastAsia="zh-CN"/>
              </w:rPr>
              <w:t>由法定代表人（单位负责人）</w:t>
            </w:r>
            <w:r>
              <w:rPr>
                <w:rFonts w:hint="eastAsia"/>
                <w:spacing w:val="12"/>
                <w:lang w:eastAsia="zh-CN"/>
              </w:rPr>
              <w:t>签字的，应附法定代表人（单位负责人）身份证</w:t>
            </w:r>
            <w:r>
              <w:rPr>
                <w:rFonts w:hint="eastAsia"/>
                <w:spacing w:val="10"/>
                <w:lang w:eastAsia="zh-CN"/>
              </w:rPr>
              <w:t>明，</w:t>
            </w:r>
            <w:r>
              <w:rPr>
                <w:rFonts w:hint="eastAsia"/>
                <w:spacing w:val="-58"/>
                <w:lang w:eastAsia="zh-CN"/>
              </w:rPr>
              <w:t xml:space="preserve"> </w:t>
            </w:r>
            <w:r>
              <w:rPr>
                <w:rFonts w:hint="eastAsia"/>
                <w:spacing w:val="10"/>
                <w:lang w:eastAsia="zh-CN"/>
              </w:rPr>
              <w:t>由代理人签字的，应附授权委托书，身份证</w:t>
            </w:r>
            <w:r>
              <w:rPr>
                <w:rFonts w:hint="eastAsia"/>
                <w:spacing w:val="15"/>
                <w:lang w:eastAsia="zh-CN"/>
              </w:rPr>
              <w:t>明或授权委托书应符合第七章“投标文件格式</w:t>
            </w:r>
            <w:r>
              <w:rPr>
                <w:rFonts w:hint="eastAsia"/>
                <w:spacing w:val="-60"/>
                <w:lang w:eastAsia="zh-CN"/>
              </w:rPr>
              <w:t xml:space="preserve"> </w:t>
            </w:r>
            <w:r>
              <w:rPr>
                <w:rFonts w:hint="eastAsia"/>
                <w:spacing w:val="15"/>
                <w:lang w:eastAsia="zh-CN"/>
              </w:rPr>
              <w:t>”</w:t>
            </w:r>
            <w:r>
              <w:rPr>
                <w:rFonts w:hint="eastAsia"/>
                <w:spacing w:val="5"/>
                <w:lang w:eastAsia="zh-CN"/>
              </w:rPr>
              <w:t>的要求。</w:t>
            </w:r>
          </w:p>
        </w:tc>
      </w:tr>
      <w:tr w:rsidR="007234F2" w14:paraId="6B2208C4" w14:textId="77777777">
        <w:trPr>
          <w:trHeight w:val="529"/>
        </w:trPr>
        <w:tc>
          <w:tcPr>
            <w:tcW w:w="904" w:type="dxa"/>
            <w:vMerge/>
            <w:tcBorders>
              <w:top w:val="single" w:sz="2" w:space="0" w:color="000000"/>
              <w:bottom w:val="single" w:sz="2" w:space="0" w:color="000000"/>
            </w:tcBorders>
          </w:tcPr>
          <w:p w14:paraId="33B9C1B2"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78488D3F" w14:textId="77777777" w:rsidR="007234F2" w:rsidRDefault="007234F2">
            <w:pPr>
              <w:spacing w:line="360" w:lineRule="auto"/>
              <w:rPr>
                <w:rFonts w:ascii="宋体" w:eastAsia="宋体" w:hAnsi="宋体" w:cs="宋体" w:hint="eastAsia"/>
                <w:lang w:eastAsia="zh-CN"/>
              </w:rPr>
            </w:pPr>
          </w:p>
        </w:tc>
        <w:tc>
          <w:tcPr>
            <w:tcW w:w="2475" w:type="dxa"/>
          </w:tcPr>
          <w:p w14:paraId="125FA3F3" w14:textId="77777777" w:rsidR="007234F2" w:rsidRDefault="00000000">
            <w:pPr>
              <w:pStyle w:val="TableText"/>
              <w:spacing w:before="174" w:line="360" w:lineRule="auto"/>
              <w:ind w:left="615"/>
              <w:rPr>
                <w:rFonts w:hint="eastAsia"/>
              </w:rPr>
            </w:pPr>
            <w:r>
              <w:rPr>
                <w:rFonts w:hint="eastAsia"/>
                <w:spacing w:val="7"/>
              </w:rPr>
              <w:t>投标文件格式</w:t>
            </w:r>
          </w:p>
        </w:tc>
        <w:tc>
          <w:tcPr>
            <w:tcW w:w="4877" w:type="dxa"/>
            <w:gridSpan w:val="2"/>
          </w:tcPr>
          <w:p w14:paraId="7A2150B4" w14:textId="77777777" w:rsidR="007234F2" w:rsidRDefault="00000000">
            <w:pPr>
              <w:pStyle w:val="TableText"/>
              <w:spacing w:before="174" w:line="360" w:lineRule="auto"/>
              <w:ind w:left="114"/>
              <w:rPr>
                <w:rFonts w:hint="eastAsia"/>
                <w:lang w:eastAsia="zh-CN"/>
              </w:rPr>
            </w:pPr>
            <w:r>
              <w:rPr>
                <w:rFonts w:hint="eastAsia"/>
                <w:spacing w:val="8"/>
                <w:lang w:eastAsia="zh-CN"/>
              </w:rPr>
              <w:t>符合第七章“投标文件格式”的要求</w:t>
            </w:r>
          </w:p>
        </w:tc>
      </w:tr>
      <w:tr w:rsidR="007234F2" w14:paraId="7086008F" w14:textId="77777777">
        <w:trPr>
          <w:trHeight w:val="884"/>
        </w:trPr>
        <w:tc>
          <w:tcPr>
            <w:tcW w:w="904" w:type="dxa"/>
            <w:vMerge w:val="restart"/>
            <w:tcBorders>
              <w:top w:val="single" w:sz="2" w:space="0" w:color="000000"/>
              <w:bottom w:val="single" w:sz="2" w:space="0" w:color="000000"/>
            </w:tcBorders>
          </w:tcPr>
          <w:p w14:paraId="13B73F51" w14:textId="77777777" w:rsidR="007234F2" w:rsidRDefault="007234F2">
            <w:pPr>
              <w:spacing w:line="360" w:lineRule="auto"/>
              <w:rPr>
                <w:rFonts w:ascii="宋体" w:eastAsia="宋体" w:hAnsi="宋体" w:cs="宋体" w:hint="eastAsia"/>
                <w:lang w:eastAsia="zh-CN"/>
              </w:rPr>
            </w:pPr>
          </w:p>
          <w:p w14:paraId="7804C07E" w14:textId="77777777" w:rsidR="007234F2" w:rsidRDefault="007234F2">
            <w:pPr>
              <w:spacing w:line="360" w:lineRule="auto"/>
              <w:rPr>
                <w:rFonts w:ascii="宋体" w:eastAsia="宋体" w:hAnsi="宋体" w:cs="宋体" w:hint="eastAsia"/>
                <w:lang w:eastAsia="zh-CN"/>
              </w:rPr>
            </w:pPr>
          </w:p>
          <w:p w14:paraId="69599935" w14:textId="77777777" w:rsidR="007234F2" w:rsidRDefault="007234F2">
            <w:pPr>
              <w:spacing w:line="360" w:lineRule="auto"/>
              <w:rPr>
                <w:rFonts w:ascii="宋体" w:eastAsia="宋体" w:hAnsi="宋体" w:cs="宋体" w:hint="eastAsia"/>
                <w:lang w:eastAsia="zh-CN"/>
              </w:rPr>
            </w:pPr>
          </w:p>
          <w:p w14:paraId="2D5774C6" w14:textId="77777777" w:rsidR="007234F2" w:rsidRDefault="007234F2">
            <w:pPr>
              <w:spacing w:line="360" w:lineRule="auto"/>
              <w:rPr>
                <w:rFonts w:ascii="宋体" w:eastAsia="宋体" w:hAnsi="宋体" w:cs="宋体" w:hint="eastAsia"/>
                <w:lang w:eastAsia="zh-CN"/>
              </w:rPr>
            </w:pPr>
          </w:p>
          <w:p w14:paraId="0F27A6B3" w14:textId="77777777" w:rsidR="007234F2" w:rsidRDefault="007234F2">
            <w:pPr>
              <w:spacing w:line="360" w:lineRule="auto"/>
              <w:rPr>
                <w:rFonts w:ascii="宋体" w:eastAsia="宋体" w:hAnsi="宋体" w:cs="宋体" w:hint="eastAsia"/>
                <w:lang w:eastAsia="zh-CN"/>
              </w:rPr>
            </w:pPr>
          </w:p>
          <w:p w14:paraId="7F32E189" w14:textId="77777777" w:rsidR="007234F2" w:rsidRDefault="007234F2">
            <w:pPr>
              <w:spacing w:line="360" w:lineRule="auto"/>
              <w:rPr>
                <w:rFonts w:ascii="宋体" w:eastAsia="宋体" w:hAnsi="宋体" w:cs="宋体" w:hint="eastAsia"/>
                <w:lang w:eastAsia="zh-CN"/>
              </w:rPr>
            </w:pPr>
          </w:p>
          <w:p w14:paraId="5E035408" w14:textId="77777777" w:rsidR="007234F2" w:rsidRDefault="007234F2">
            <w:pPr>
              <w:spacing w:line="360" w:lineRule="auto"/>
              <w:rPr>
                <w:rFonts w:ascii="宋体" w:eastAsia="宋体" w:hAnsi="宋体" w:cs="宋体" w:hint="eastAsia"/>
                <w:lang w:eastAsia="zh-CN"/>
              </w:rPr>
            </w:pPr>
          </w:p>
          <w:p w14:paraId="40BB9C22" w14:textId="77777777" w:rsidR="007234F2" w:rsidRDefault="007234F2">
            <w:pPr>
              <w:spacing w:line="360" w:lineRule="auto"/>
              <w:rPr>
                <w:rFonts w:ascii="宋体" w:eastAsia="宋体" w:hAnsi="宋体" w:cs="宋体" w:hint="eastAsia"/>
                <w:lang w:eastAsia="zh-CN"/>
              </w:rPr>
            </w:pPr>
          </w:p>
          <w:p w14:paraId="7861AD66" w14:textId="77777777" w:rsidR="007234F2" w:rsidRDefault="00000000">
            <w:pPr>
              <w:spacing w:before="57" w:line="360" w:lineRule="auto"/>
              <w:ind w:left="242"/>
              <w:rPr>
                <w:rFonts w:ascii="宋体" w:eastAsia="宋体" w:hAnsi="宋体" w:cs="宋体" w:hint="eastAsia"/>
                <w:sz w:val="20"/>
                <w:szCs w:val="20"/>
              </w:rPr>
            </w:pPr>
            <w:r>
              <w:rPr>
                <w:rFonts w:ascii="宋体" w:eastAsia="宋体" w:hAnsi="宋体" w:cs="宋体" w:hint="eastAsia"/>
                <w:spacing w:val="3"/>
                <w:position w:val="2"/>
                <w:sz w:val="20"/>
                <w:szCs w:val="20"/>
              </w:rPr>
              <w:t>2.1.2</w:t>
            </w:r>
          </w:p>
        </w:tc>
        <w:tc>
          <w:tcPr>
            <w:tcW w:w="1123" w:type="dxa"/>
            <w:vMerge w:val="restart"/>
            <w:tcBorders>
              <w:top w:val="single" w:sz="2" w:space="0" w:color="000000"/>
              <w:bottom w:val="single" w:sz="2" w:space="0" w:color="000000"/>
            </w:tcBorders>
          </w:tcPr>
          <w:p w14:paraId="56461538" w14:textId="77777777" w:rsidR="007234F2" w:rsidRDefault="007234F2">
            <w:pPr>
              <w:spacing w:line="360" w:lineRule="auto"/>
              <w:rPr>
                <w:rFonts w:ascii="宋体" w:eastAsia="宋体" w:hAnsi="宋体" w:cs="宋体" w:hint="eastAsia"/>
              </w:rPr>
            </w:pPr>
          </w:p>
          <w:p w14:paraId="59A8E63A" w14:textId="77777777" w:rsidR="007234F2" w:rsidRDefault="007234F2">
            <w:pPr>
              <w:spacing w:line="360" w:lineRule="auto"/>
              <w:rPr>
                <w:rFonts w:ascii="宋体" w:eastAsia="宋体" w:hAnsi="宋体" w:cs="宋体" w:hint="eastAsia"/>
              </w:rPr>
            </w:pPr>
          </w:p>
          <w:p w14:paraId="3F951397" w14:textId="77777777" w:rsidR="007234F2" w:rsidRDefault="007234F2">
            <w:pPr>
              <w:spacing w:line="360" w:lineRule="auto"/>
              <w:rPr>
                <w:rFonts w:ascii="宋体" w:eastAsia="宋体" w:hAnsi="宋体" w:cs="宋体" w:hint="eastAsia"/>
              </w:rPr>
            </w:pPr>
          </w:p>
          <w:p w14:paraId="551D5D7F" w14:textId="77777777" w:rsidR="007234F2" w:rsidRDefault="007234F2">
            <w:pPr>
              <w:spacing w:line="360" w:lineRule="auto"/>
              <w:rPr>
                <w:rFonts w:ascii="宋体" w:eastAsia="宋体" w:hAnsi="宋体" w:cs="宋体" w:hint="eastAsia"/>
              </w:rPr>
            </w:pPr>
          </w:p>
          <w:p w14:paraId="6298C294" w14:textId="77777777" w:rsidR="007234F2" w:rsidRDefault="007234F2">
            <w:pPr>
              <w:spacing w:line="360" w:lineRule="auto"/>
              <w:rPr>
                <w:rFonts w:ascii="宋体" w:eastAsia="宋体" w:hAnsi="宋体" w:cs="宋体" w:hint="eastAsia"/>
              </w:rPr>
            </w:pPr>
          </w:p>
          <w:p w14:paraId="196D81C2" w14:textId="77777777" w:rsidR="007234F2" w:rsidRDefault="007234F2">
            <w:pPr>
              <w:spacing w:line="360" w:lineRule="auto"/>
              <w:rPr>
                <w:rFonts w:ascii="宋体" w:eastAsia="宋体" w:hAnsi="宋体" w:cs="宋体" w:hint="eastAsia"/>
              </w:rPr>
            </w:pPr>
          </w:p>
          <w:p w14:paraId="1917A8B9" w14:textId="77777777" w:rsidR="007234F2" w:rsidRDefault="007234F2">
            <w:pPr>
              <w:spacing w:line="360" w:lineRule="auto"/>
              <w:rPr>
                <w:rFonts w:ascii="宋体" w:eastAsia="宋体" w:hAnsi="宋体" w:cs="宋体" w:hint="eastAsia"/>
              </w:rPr>
            </w:pPr>
          </w:p>
          <w:p w14:paraId="3BB0925B" w14:textId="77777777" w:rsidR="007234F2" w:rsidRDefault="00000000">
            <w:pPr>
              <w:pStyle w:val="TableText"/>
              <w:spacing w:before="65" w:line="360" w:lineRule="auto"/>
              <w:ind w:left="355" w:right="141" w:hanging="200"/>
              <w:rPr>
                <w:rFonts w:hint="eastAsia"/>
              </w:rPr>
            </w:pPr>
            <w:r>
              <w:rPr>
                <w:rFonts w:hint="eastAsia"/>
                <w:spacing w:val="5"/>
              </w:rPr>
              <w:t>资格评审</w:t>
            </w:r>
            <w:r>
              <w:rPr>
                <w:rFonts w:hint="eastAsia"/>
                <w:spacing w:val="4"/>
              </w:rPr>
              <w:t>标准</w:t>
            </w:r>
          </w:p>
        </w:tc>
        <w:tc>
          <w:tcPr>
            <w:tcW w:w="2475" w:type="dxa"/>
          </w:tcPr>
          <w:p w14:paraId="7FEB7C08" w14:textId="77777777" w:rsidR="007234F2" w:rsidRDefault="007234F2">
            <w:pPr>
              <w:spacing w:line="360" w:lineRule="auto"/>
              <w:rPr>
                <w:rFonts w:ascii="宋体" w:eastAsia="宋体" w:hAnsi="宋体" w:cs="宋体" w:hint="eastAsia"/>
              </w:rPr>
            </w:pPr>
          </w:p>
          <w:p w14:paraId="080229FC" w14:textId="77777777" w:rsidR="007234F2" w:rsidRDefault="00000000">
            <w:pPr>
              <w:pStyle w:val="TableText"/>
              <w:spacing w:before="65" w:line="360" w:lineRule="auto"/>
              <w:ind w:left="830"/>
              <w:rPr>
                <w:rFonts w:hint="eastAsia"/>
              </w:rPr>
            </w:pPr>
            <w:r>
              <w:rPr>
                <w:rFonts w:hint="eastAsia"/>
                <w:spacing w:val="5"/>
              </w:rPr>
              <w:t>营业执照</w:t>
            </w:r>
          </w:p>
        </w:tc>
        <w:tc>
          <w:tcPr>
            <w:tcW w:w="4877" w:type="dxa"/>
            <w:gridSpan w:val="2"/>
          </w:tcPr>
          <w:p w14:paraId="56114B63" w14:textId="77777777" w:rsidR="007234F2" w:rsidRDefault="00000000">
            <w:pPr>
              <w:pStyle w:val="TableText"/>
              <w:spacing w:before="143" w:line="360" w:lineRule="auto"/>
              <w:ind w:left="117" w:right="105" w:hanging="3"/>
              <w:rPr>
                <w:rFonts w:hint="eastAsia"/>
                <w:lang w:eastAsia="zh-CN"/>
              </w:rPr>
            </w:pPr>
            <w:r>
              <w:rPr>
                <w:rFonts w:hint="eastAsia"/>
                <w:spacing w:val="6"/>
                <w:lang w:eastAsia="zh-CN"/>
              </w:rPr>
              <w:t>符合第二章“投标人须知正文部分”第</w:t>
            </w:r>
            <w:r>
              <w:rPr>
                <w:rFonts w:hint="eastAsia"/>
                <w:spacing w:val="-23"/>
                <w:lang w:eastAsia="zh-CN"/>
              </w:rPr>
              <w:t xml:space="preserve"> </w:t>
            </w:r>
            <w:r>
              <w:rPr>
                <w:rFonts w:hint="eastAsia"/>
                <w:spacing w:val="6"/>
                <w:lang w:eastAsia="zh-CN"/>
              </w:rPr>
              <w:t>1.4.1 项规</w:t>
            </w:r>
            <w:r>
              <w:rPr>
                <w:rFonts w:hint="eastAsia"/>
                <w:spacing w:val="5"/>
                <w:lang w:eastAsia="zh-CN"/>
              </w:rPr>
              <w:t>定，具备有</w:t>
            </w:r>
            <w:r>
              <w:rPr>
                <w:rFonts w:hint="eastAsia"/>
                <w:spacing w:val="7"/>
                <w:lang w:eastAsia="zh-CN"/>
              </w:rPr>
              <w:t>效的营业执照</w:t>
            </w:r>
          </w:p>
        </w:tc>
      </w:tr>
      <w:tr w:rsidR="007234F2" w14:paraId="0CB592C0" w14:textId="77777777">
        <w:trPr>
          <w:trHeight w:val="445"/>
        </w:trPr>
        <w:tc>
          <w:tcPr>
            <w:tcW w:w="904" w:type="dxa"/>
            <w:vMerge/>
            <w:tcBorders>
              <w:top w:val="single" w:sz="2" w:space="0" w:color="000000"/>
              <w:bottom w:val="single" w:sz="2" w:space="0" w:color="000000"/>
            </w:tcBorders>
          </w:tcPr>
          <w:p w14:paraId="5FD067DB"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592D2AC7" w14:textId="77777777" w:rsidR="007234F2" w:rsidRDefault="007234F2">
            <w:pPr>
              <w:spacing w:line="360" w:lineRule="auto"/>
              <w:rPr>
                <w:rFonts w:ascii="宋体" w:eastAsia="宋体" w:hAnsi="宋体" w:cs="宋体" w:hint="eastAsia"/>
                <w:lang w:eastAsia="zh-CN"/>
              </w:rPr>
            </w:pPr>
          </w:p>
        </w:tc>
        <w:tc>
          <w:tcPr>
            <w:tcW w:w="2475" w:type="dxa"/>
          </w:tcPr>
          <w:p w14:paraId="34CEF58D" w14:textId="77777777" w:rsidR="007234F2" w:rsidRDefault="00000000">
            <w:pPr>
              <w:pStyle w:val="TableText"/>
              <w:spacing w:before="175" w:line="360" w:lineRule="auto"/>
              <w:ind w:left="832"/>
              <w:rPr>
                <w:rFonts w:hint="eastAsia"/>
              </w:rPr>
            </w:pPr>
            <w:r>
              <w:rPr>
                <w:rFonts w:hint="eastAsia"/>
                <w:spacing w:val="5"/>
              </w:rPr>
              <w:t>资质要求</w:t>
            </w:r>
          </w:p>
        </w:tc>
        <w:tc>
          <w:tcPr>
            <w:tcW w:w="4877" w:type="dxa"/>
            <w:gridSpan w:val="2"/>
          </w:tcPr>
          <w:p w14:paraId="02AEF339" w14:textId="77777777" w:rsidR="007234F2" w:rsidRDefault="00000000">
            <w:pPr>
              <w:pStyle w:val="TableText"/>
              <w:spacing w:before="144" w:line="360" w:lineRule="auto"/>
              <w:ind w:left="114"/>
              <w:rPr>
                <w:rFonts w:hint="eastAsia"/>
                <w:lang w:eastAsia="zh-CN"/>
              </w:rPr>
            </w:pPr>
            <w:r>
              <w:rPr>
                <w:rFonts w:hint="eastAsia"/>
                <w:spacing w:val="5"/>
                <w:position w:val="1"/>
                <w:lang w:eastAsia="zh-CN"/>
              </w:rPr>
              <w:t>符合第二章“投标人须知前附表”第</w:t>
            </w:r>
            <w:r>
              <w:rPr>
                <w:rFonts w:hint="eastAsia"/>
                <w:spacing w:val="-9"/>
                <w:position w:val="1"/>
                <w:lang w:eastAsia="zh-CN"/>
              </w:rPr>
              <w:t xml:space="preserve"> </w:t>
            </w:r>
            <w:r>
              <w:rPr>
                <w:rFonts w:hint="eastAsia"/>
                <w:spacing w:val="5"/>
                <w:position w:val="1"/>
                <w:lang w:eastAsia="zh-CN"/>
              </w:rPr>
              <w:t>1.4.2</w:t>
            </w:r>
            <w:r>
              <w:rPr>
                <w:rFonts w:hint="eastAsia"/>
                <w:spacing w:val="16"/>
                <w:position w:val="1"/>
                <w:lang w:eastAsia="zh-CN"/>
              </w:rPr>
              <w:t xml:space="preserve"> </w:t>
            </w:r>
            <w:r>
              <w:rPr>
                <w:rFonts w:hint="eastAsia"/>
                <w:spacing w:val="5"/>
                <w:position w:val="1"/>
                <w:lang w:eastAsia="zh-CN"/>
              </w:rPr>
              <w:t>项规定</w:t>
            </w:r>
          </w:p>
        </w:tc>
      </w:tr>
      <w:tr w:rsidR="007234F2" w14:paraId="46598501" w14:textId="77777777">
        <w:trPr>
          <w:trHeight w:val="445"/>
        </w:trPr>
        <w:tc>
          <w:tcPr>
            <w:tcW w:w="904" w:type="dxa"/>
            <w:vMerge/>
            <w:tcBorders>
              <w:top w:val="single" w:sz="2" w:space="0" w:color="000000"/>
              <w:bottom w:val="single" w:sz="2" w:space="0" w:color="000000"/>
            </w:tcBorders>
          </w:tcPr>
          <w:p w14:paraId="2CCB7658"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1487C6FC" w14:textId="77777777" w:rsidR="007234F2" w:rsidRDefault="007234F2">
            <w:pPr>
              <w:spacing w:line="360" w:lineRule="auto"/>
              <w:rPr>
                <w:rFonts w:ascii="宋体" w:eastAsia="宋体" w:hAnsi="宋体" w:cs="宋体" w:hint="eastAsia"/>
                <w:lang w:eastAsia="zh-CN"/>
              </w:rPr>
            </w:pPr>
          </w:p>
        </w:tc>
        <w:tc>
          <w:tcPr>
            <w:tcW w:w="2475" w:type="dxa"/>
          </w:tcPr>
          <w:p w14:paraId="37E95E8B" w14:textId="77777777" w:rsidR="007234F2" w:rsidRDefault="00000000">
            <w:pPr>
              <w:pStyle w:val="TableText"/>
              <w:spacing w:before="176" w:line="360" w:lineRule="auto"/>
              <w:ind w:left="822"/>
              <w:rPr>
                <w:rFonts w:hint="eastAsia"/>
              </w:rPr>
            </w:pPr>
            <w:r>
              <w:rPr>
                <w:rFonts w:hint="eastAsia"/>
                <w:spacing w:val="7"/>
              </w:rPr>
              <w:t>业绩要求</w:t>
            </w:r>
          </w:p>
        </w:tc>
        <w:tc>
          <w:tcPr>
            <w:tcW w:w="4877" w:type="dxa"/>
            <w:gridSpan w:val="2"/>
          </w:tcPr>
          <w:p w14:paraId="0EDCC40B" w14:textId="77777777" w:rsidR="007234F2" w:rsidRDefault="00000000">
            <w:pPr>
              <w:pStyle w:val="TableText"/>
              <w:spacing w:before="146" w:line="360" w:lineRule="auto"/>
              <w:ind w:left="114"/>
              <w:rPr>
                <w:rFonts w:hint="eastAsia"/>
                <w:lang w:eastAsia="zh-CN"/>
              </w:rPr>
            </w:pPr>
            <w:r>
              <w:rPr>
                <w:rFonts w:hint="eastAsia"/>
                <w:spacing w:val="5"/>
                <w:position w:val="1"/>
                <w:lang w:eastAsia="zh-CN"/>
              </w:rPr>
              <w:t>符合第二章“投标人须知前附表”第</w:t>
            </w:r>
            <w:r>
              <w:rPr>
                <w:rFonts w:hint="eastAsia"/>
                <w:spacing w:val="-9"/>
                <w:position w:val="1"/>
                <w:lang w:eastAsia="zh-CN"/>
              </w:rPr>
              <w:t xml:space="preserve"> </w:t>
            </w:r>
            <w:r>
              <w:rPr>
                <w:rFonts w:hint="eastAsia"/>
                <w:spacing w:val="5"/>
                <w:position w:val="1"/>
                <w:lang w:eastAsia="zh-CN"/>
              </w:rPr>
              <w:t>1.4.2</w:t>
            </w:r>
            <w:r>
              <w:rPr>
                <w:rFonts w:hint="eastAsia"/>
                <w:spacing w:val="16"/>
                <w:position w:val="1"/>
                <w:lang w:eastAsia="zh-CN"/>
              </w:rPr>
              <w:t xml:space="preserve"> </w:t>
            </w:r>
            <w:r>
              <w:rPr>
                <w:rFonts w:hint="eastAsia"/>
                <w:spacing w:val="5"/>
                <w:position w:val="1"/>
                <w:lang w:eastAsia="zh-CN"/>
              </w:rPr>
              <w:t>项规定</w:t>
            </w:r>
          </w:p>
        </w:tc>
      </w:tr>
      <w:tr w:rsidR="007234F2" w14:paraId="2E46218B" w14:textId="77777777">
        <w:trPr>
          <w:trHeight w:val="445"/>
        </w:trPr>
        <w:tc>
          <w:tcPr>
            <w:tcW w:w="904" w:type="dxa"/>
            <w:vMerge/>
            <w:tcBorders>
              <w:top w:val="single" w:sz="2" w:space="0" w:color="000000"/>
              <w:bottom w:val="single" w:sz="2" w:space="0" w:color="000000"/>
            </w:tcBorders>
          </w:tcPr>
          <w:p w14:paraId="73505B3D"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6CC9383B" w14:textId="77777777" w:rsidR="007234F2" w:rsidRDefault="007234F2">
            <w:pPr>
              <w:spacing w:line="360" w:lineRule="auto"/>
              <w:rPr>
                <w:rFonts w:ascii="宋体" w:eastAsia="宋体" w:hAnsi="宋体" w:cs="宋体" w:hint="eastAsia"/>
                <w:lang w:eastAsia="zh-CN"/>
              </w:rPr>
            </w:pPr>
          </w:p>
        </w:tc>
        <w:tc>
          <w:tcPr>
            <w:tcW w:w="2475" w:type="dxa"/>
          </w:tcPr>
          <w:p w14:paraId="7E7F200C" w14:textId="77777777" w:rsidR="007234F2" w:rsidRDefault="00000000">
            <w:pPr>
              <w:pStyle w:val="TableText"/>
              <w:spacing w:before="176" w:line="360" w:lineRule="auto"/>
              <w:ind w:left="823"/>
              <w:rPr>
                <w:rFonts w:hint="eastAsia"/>
              </w:rPr>
            </w:pPr>
            <w:r>
              <w:rPr>
                <w:rFonts w:hint="eastAsia"/>
                <w:spacing w:val="7"/>
              </w:rPr>
              <w:t>信用要求</w:t>
            </w:r>
          </w:p>
        </w:tc>
        <w:tc>
          <w:tcPr>
            <w:tcW w:w="4877" w:type="dxa"/>
            <w:gridSpan w:val="2"/>
          </w:tcPr>
          <w:p w14:paraId="6DFD6CDC" w14:textId="77777777" w:rsidR="007234F2" w:rsidRDefault="00000000">
            <w:pPr>
              <w:pStyle w:val="TableText"/>
              <w:spacing w:before="144" w:line="360" w:lineRule="auto"/>
              <w:ind w:left="114"/>
              <w:rPr>
                <w:rFonts w:hint="eastAsia"/>
                <w:lang w:eastAsia="zh-CN"/>
              </w:rPr>
            </w:pPr>
            <w:r>
              <w:rPr>
                <w:rFonts w:hint="eastAsia"/>
                <w:spacing w:val="5"/>
                <w:position w:val="1"/>
                <w:lang w:eastAsia="zh-CN"/>
              </w:rPr>
              <w:t>符合第二章“投标人须知前附表”第</w:t>
            </w:r>
            <w:r>
              <w:rPr>
                <w:rFonts w:hint="eastAsia"/>
                <w:spacing w:val="-9"/>
                <w:position w:val="1"/>
                <w:lang w:eastAsia="zh-CN"/>
              </w:rPr>
              <w:t xml:space="preserve"> </w:t>
            </w:r>
            <w:r>
              <w:rPr>
                <w:rFonts w:hint="eastAsia"/>
                <w:spacing w:val="5"/>
                <w:position w:val="1"/>
                <w:lang w:eastAsia="zh-CN"/>
              </w:rPr>
              <w:t>1.4.2</w:t>
            </w:r>
            <w:r>
              <w:rPr>
                <w:rFonts w:hint="eastAsia"/>
                <w:spacing w:val="16"/>
                <w:position w:val="1"/>
                <w:lang w:eastAsia="zh-CN"/>
              </w:rPr>
              <w:t xml:space="preserve"> </w:t>
            </w:r>
            <w:r>
              <w:rPr>
                <w:rFonts w:hint="eastAsia"/>
                <w:spacing w:val="5"/>
                <w:position w:val="1"/>
                <w:lang w:eastAsia="zh-CN"/>
              </w:rPr>
              <w:t>项规定</w:t>
            </w:r>
          </w:p>
        </w:tc>
      </w:tr>
      <w:tr w:rsidR="007234F2" w14:paraId="33F1BD34" w14:textId="77777777">
        <w:trPr>
          <w:trHeight w:val="445"/>
        </w:trPr>
        <w:tc>
          <w:tcPr>
            <w:tcW w:w="904" w:type="dxa"/>
            <w:vMerge/>
            <w:tcBorders>
              <w:top w:val="single" w:sz="2" w:space="0" w:color="000000"/>
              <w:bottom w:val="single" w:sz="2" w:space="0" w:color="000000"/>
            </w:tcBorders>
          </w:tcPr>
          <w:p w14:paraId="5381A172"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2F1B64FD" w14:textId="77777777" w:rsidR="007234F2" w:rsidRDefault="007234F2">
            <w:pPr>
              <w:spacing w:line="360" w:lineRule="auto"/>
              <w:rPr>
                <w:rFonts w:ascii="宋体" w:eastAsia="宋体" w:hAnsi="宋体" w:cs="宋体" w:hint="eastAsia"/>
                <w:lang w:eastAsia="zh-CN"/>
              </w:rPr>
            </w:pPr>
          </w:p>
        </w:tc>
        <w:tc>
          <w:tcPr>
            <w:tcW w:w="2475" w:type="dxa"/>
          </w:tcPr>
          <w:p w14:paraId="48FDF7D4" w14:textId="77777777" w:rsidR="007234F2" w:rsidRDefault="00000000">
            <w:pPr>
              <w:pStyle w:val="TableText"/>
              <w:spacing w:before="177" w:line="360" w:lineRule="auto"/>
              <w:ind w:left="301"/>
              <w:rPr>
                <w:rFonts w:hint="eastAsia"/>
              </w:rPr>
            </w:pPr>
            <w:r>
              <w:rPr>
                <w:rFonts w:hint="eastAsia"/>
                <w:spacing w:val="8"/>
              </w:rPr>
              <w:t>项目负责人资格</w:t>
            </w:r>
          </w:p>
        </w:tc>
        <w:tc>
          <w:tcPr>
            <w:tcW w:w="4877" w:type="dxa"/>
            <w:gridSpan w:val="2"/>
          </w:tcPr>
          <w:p w14:paraId="52196984" w14:textId="77777777" w:rsidR="007234F2" w:rsidRDefault="00000000">
            <w:pPr>
              <w:pStyle w:val="TableText"/>
              <w:spacing w:before="146" w:line="360" w:lineRule="auto"/>
              <w:ind w:left="114"/>
              <w:rPr>
                <w:rFonts w:hint="eastAsia"/>
                <w:lang w:eastAsia="zh-CN"/>
              </w:rPr>
            </w:pPr>
            <w:r>
              <w:rPr>
                <w:rFonts w:hint="eastAsia"/>
                <w:spacing w:val="5"/>
                <w:position w:val="1"/>
                <w:lang w:eastAsia="zh-CN"/>
              </w:rPr>
              <w:t>符合第二章“投标人须知前附表”第</w:t>
            </w:r>
            <w:r>
              <w:rPr>
                <w:rFonts w:hint="eastAsia"/>
                <w:spacing w:val="-9"/>
                <w:position w:val="1"/>
                <w:lang w:eastAsia="zh-CN"/>
              </w:rPr>
              <w:t xml:space="preserve"> </w:t>
            </w:r>
            <w:r>
              <w:rPr>
                <w:rFonts w:hint="eastAsia"/>
                <w:spacing w:val="5"/>
                <w:position w:val="1"/>
                <w:lang w:eastAsia="zh-CN"/>
              </w:rPr>
              <w:t>1.4.2</w:t>
            </w:r>
            <w:r>
              <w:rPr>
                <w:rFonts w:hint="eastAsia"/>
                <w:spacing w:val="16"/>
                <w:position w:val="1"/>
                <w:lang w:eastAsia="zh-CN"/>
              </w:rPr>
              <w:t xml:space="preserve"> </w:t>
            </w:r>
            <w:r>
              <w:rPr>
                <w:rFonts w:hint="eastAsia"/>
                <w:spacing w:val="5"/>
                <w:position w:val="1"/>
                <w:lang w:eastAsia="zh-CN"/>
              </w:rPr>
              <w:t>项规定</w:t>
            </w:r>
          </w:p>
        </w:tc>
      </w:tr>
      <w:tr w:rsidR="007234F2" w14:paraId="78069EFC" w14:textId="77777777">
        <w:trPr>
          <w:trHeight w:val="445"/>
        </w:trPr>
        <w:tc>
          <w:tcPr>
            <w:tcW w:w="904" w:type="dxa"/>
            <w:vMerge/>
            <w:tcBorders>
              <w:top w:val="single" w:sz="2" w:space="0" w:color="000000"/>
              <w:bottom w:val="single" w:sz="2" w:space="0" w:color="000000"/>
            </w:tcBorders>
          </w:tcPr>
          <w:p w14:paraId="5BF43BF8"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43AD8F41" w14:textId="77777777" w:rsidR="007234F2" w:rsidRDefault="007234F2">
            <w:pPr>
              <w:spacing w:line="360" w:lineRule="auto"/>
              <w:rPr>
                <w:rFonts w:ascii="宋体" w:eastAsia="宋体" w:hAnsi="宋体" w:cs="宋体" w:hint="eastAsia"/>
                <w:lang w:eastAsia="zh-CN"/>
              </w:rPr>
            </w:pPr>
          </w:p>
        </w:tc>
        <w:tc>
          <w:tcPr>
            <w:tcW w:w="2475" w:type="dxa"/>
          </w:tcPr>
          <w:p w14:paraId="745D9B9C" w14:textId="77777777" w:rsidR="007234F2" w:rsidRDefault="00000000">
            <w:pPr>
              <w:pStyle w:val="TableText"/>
              <w:spacing w:before="175" w:line="360" w:lineRule="auto"/>
              <w:ind w:left="824"/>
              <w:rPr>
                <w:rFonts w:hint="eastAsia"/>
              </w:rPr>
            </w:pPr>
            <w:r>
              <w:rPr>
                <w:rFonts w:hint="eastAsia"/>
                <w:spacing w:val="7"/>
              </w:rPr>
              <w:t>其他要求</w:t>
            </w:r>
          </w:p>
        </w:tc>
        <w:tc>
          <w:tcPr>
            <w:tcW w:w="4877" w:type="dxa"/>
            <w:gridSpan w:val="2"/>
          </w:tcPr>
          <w:p w14:paraId="46279832" w14:textId="77777777" w:rsidR="007234F2" w:rsidRDefault="00000000">
            <w:pPr>
              <w:pStyle w:val="TableText"/>
              <w:spacing w:before="144" w:line="360" w:lineRule="auto"/>
              <w:ind w:left="114"/>
              <w:rPr>
                <w:rFonts w:hint="eastAsia"/>
                <w:lang w:eastAsia="zh-CN"/>
              </w:rPr>
            </w:pPr>
            <w:r>
              <w:rPr>
                <w:rFonts w:hint="eastAsia"/>
                <w:spacing w:val="5"/>
                <w:position w:val="1"/>
                <w:lang w:eastAsia="zh-CN"/>
              </w:rPr>
              <w:t>符合第二章“投标人须知前附表”第</w:t>
            </w:r>
            <w:r>
              <w:rPr>
                <w:rFonts w:hint="eastAsia"/>
                <w:spacing w:val="-9"/>
                <w:position w:val="1"/>
                <w:lang w:eastAsia="zh-CN"/>
              </w:rPr>
              <w:t xml:space="preserve"> </w:t>
            </w:r>
            <w:r>
              <w:rPr>
                <w:rFonts w:hint="eastAsia"/>
                <w:spacing w:val="5"/>
                <w:position w:val="1"/>
                <w:lang w:eastAsia="zh-CN"/>
              </w:rPr>
              <w:t>1.4.2</w:t>
            </w:r>
            <w:r>
              <w:rPr>
                <w:rFonts w:hint="eastAsia"/>
                <w:spacing w:val="16"/>
                <w:position w:val="1"/>
                <w:lang w:eastAsia="zh-CN"/>
              </w:rPr>
              <w:t xml:space="preserve"> </w:t>
            </w:r>
            <w:r>
              <w:rPr>
                <w:rFonts w:hint="eastAsia"/>
                <w:spacing w:val="5"/>
                <w:position w:val="1"/>
                <w:lang w:eastAsia="zh-CN"/>
              </w:rPr>
              <w:t>项规定</w:t>
            </w:r>
          </w:p>
        </w:tc>
      </w:tr>
      <w:tr w:rsidR="007234F2" w14:paraId="055AE7A1" w14:textId="77777777">
        <w:trPr>
          <w:trHeight w:val="445"/>
        </w:trPr>
        <w:tc>
          <w:tcPr>
            <w:tcW w:w="904" w:type="dxa"/>
            <w:vMerge/>
            <w:tcBorders>
              <w:top w:val="single" w:sz="2" w:space="0" w:color="000000"/>
              <w:bottom w:val="single" w:sz="2" w:space="0" w:color="000000"/>
            </w:tcBorders>
          </w:tcPr>
          <w:p w14:paraId="310E2E2C"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080E14F2" w14:textId="77777777" w:rsidR="007234F2" w:rsidRDefault="007234F2">
            <w:pPr>
              <w:spacing w:line="360" w:lineRule="auto"/>
              <w:rPr>
                <w:rFonts w:ascii="宋体" w:eastAsia="宋体" w:hAnsi="宋体" w:cs="宋体" w:hint="eastAsia"/>
                <w:lang w:eastAsia="zh-CN"/>
              </w:rPr>
            </w:pPr>
          </w:p>
        </w:tc>
        <w:tc>
          <w:tcPr>
            <w:tcW w:w="2475" w:type="dxa"/>
          </w:tcPr>
          <w:p w14:paraId="1F463BEB" w14:textId="77777777" w:rsidR="007234F2" w:rsidRDefault="00000000">
            <w:pPr>
              <w:pStyle w:val="TableText"/>
              <w:spacing w:before="176" w:line="360" w:lineRule="auto"/>
              <w:ind w:left="613"/>
              <w:rPr>
                <w:rFonts w:hint="eastAsia"/>
              </w:rPr>
            </w:pPr>
            <w:r>
              <w:rPr>
                <w:rFonts w:hint="eastAsia"/>
                <w:spacing w:val="8"/>
              </w:rPr>
              <w:t>联合体投标人</w:t>
            </w:r>
          </w:p>
        </w:tc>
        <w:tc>
          <w:tcPr>
            <w:tcW w:w="4877" w:type="dxa"/>
            <w:gridSpan w:val="2"/>
          </w:tcPr>
          <w:p w14:paraId="64755C18" w14:textId="77777777" w:rsidR="007234F2" w:rsidRDefault="00000000">
            <w:pPr>
              <w:pStyle w:val="TableText"/>
              <w:spacing w:before="146" w:line="360" w:lineRule="auto"/>
              <w:ind w:left="114"/>
              <w:rPr>
                <w:rFonts w:hint="eastAsia"/>
                <w:lang w:eastAsia="zh-CN"/>
              </w:rPr>
            </w:pPr>
            <w:r>
              <w:rPr>
                <w:rFonts w:hint="eastAsia"/>
                <w:spacing w:val="5"/>
                <w:position w:val="1"/>
                <w:lang w:eastAsia="zh-CN"/>
              </w:rPr>
              <w:t>符合第二章“投标人须知前附表”第</w:t>
            </w:r>
            <w:r>
              <w:rPr>
                <w:rFonts w:hint="eastAsia"/>
                <w:spacing w:val="-9"/>
                <w:position w:val="1"/>
                <w:lang w:eastAsia="zh-CN"/>
              </w:rPr>
              <w:t xml:space="preserve"> </w:t>
            </w:r>
            <w:r>
              <w:rPr>
                <w:rFonts w:hint="eastAsia"/>
                <w:spacing w:val="5"/>
                <w:position w:val="1"/>
                <w:lang w:eastAsia="zh-CN"/>
              </w:rPr>
              <w:t>1.4.3</w:t>
            </w:r>
            <w:r>
              <w:rPr>
                <w:rFonts w:hint="eastAsia"/>
                <w:spacing w:val="16"/>
                <w:position w:val="1"/>
                <w:lang w:eastAsia="zh-CN"/>
              </w:rPr>
              <w:t xml:space="preserve"> </w:t>
            </w:r>
            <w:r>
              <w:rPr>
                <w:rFonts w:hint="eastAsia"/>
                <w:spacing w:val="5"/>
                <w:position w:val="1"/>
                <w:lang w:eastAsia="zh-CN"/>
              </w:rPr>
              <w:t>项规定</w:t>
            </w:r>
          </w:p>
        </w:tc>
      </w:tr>
      <w:tr w:rsidR="007234F2" w14:paraId="47A0C6E6" w14:textId="77777777">
        <w:trPr>
          <w:trHeight w:val="887"/>
        </w:trPr>
        <w:tc>
          <w:tcPr>
            <w:tcW w:w="904" w:type="dxa"/>
            <w:vMerge/>
            <w:tcBorders>
              <w:top w:val="single" w:sz="2" w:space="0" w:color="000000"/>
              <w:bottom w:val="single" w:sz="2" w:space="0" w:color="000000"/>
            </w:tcBorders>
          </w:tcPr>
          <w:p w14:paraId="0B74B5FA"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1775EAED" w14:textId="77777777" w:rsidR="007234F2" w:rsidRDefault="007234F2">
            <w:pPr>
              <w:spacing w:line="360" w:lineRule="auto"/>
              <w:rPr>
                <w:rFonts w:ascii="宋体" w:eastAsia="宋体" w:hAnsi="宋体" w:cs="宋体" w:hint="eastAsia"/>
                <w:lang w:eastAsia="zh-CN"/>
              </w:rPr>
            </w:pPr>
          </w:p>
        </w:tc>
        <w:tc>
          <w:tcPr>
            <w:tcW w:w="2475" w:type="dxa"/>
          </w:tcPr>
          <w:p w14:paraId="21C234EE" w14:textId="77777777" w:rsidR="007234F2" w:rsidRDefault="007234F2">
            <w:pPr>
              <w:spacing w:line="360" w:lineRule="auto"/>
              <w:rPr>
                <w:rFonts w:ascii="宋体" w:eastAsia="宋体" w:hAnsi="宋体" w:cs="宋体" w:hint="eastAsia"/>
                <w:lang w:eastAsia="zh-CN"/>
              </w:rPr>
            </w:pPr>
          </w:p>
          <w:p w14:paraId="32755618" w14:textId="77777777" w:rsidR="007234F2" w:rsidRDefault="00000000">
            <w:pPr>
              <w:pStyle w:val="TableText"/>
              <w:spacing w:before="65" w:line="360" w:lineRule="auto"/>
              <w:ind w:left="195"/>
              <w:rPr>
                <w:rFonts w:hint="eastAsia"/>
                <w:lang w:eastAsia="zh-CN"/>
              </w:rPr>
            </w:pPr>
            <w:r>
              <w:rPr>
                <w:rFonts w:hint="eastAsia"/>
                <w:spacing w:val="8"/>
                <w:lang w:eastAsia="zh-CN"/>
              </w:rPr>
              <w:t>不存在禁止投标的情形</w:t>
            </w:r>
          </w:p>
        </w:tc>
        <w:tc>
          <w:tcPr>
            <w:tcW w:w="4877" w:type="dxa"/>
            <w:gridSpan w:val="2"/>
          </w:tcPr>
          <w:p w14:paraId="5A74A312" w14:textId="77777777" w:rsidR="007234F2" w:rsidRDefault="00000000">
            <w:pPr>
              <w:pStyle w:val="TableText"/>
              <w:spacing w:before="144" w:line="360" w:lineRule="auto"/>
              <w:ind w:left="116" w:right="105"/>
              <w:rPr>
                <w:rFonts w:hint="eastAsia"/>
                <w:lang w:eastAsia="zh-CN"/>
              </w:rPr>
            </w:pPr>
            <w:r>
              <w:rPr>
                <w:rFonts w:hint="eastAsia"/>
                <w:spacing w:val="3"/>
                <w:lang w:eastAsia="zh-CN"/>
              </w:rPr>
              <w:t>不存在第二章“投标人须知正文部分</w:t>
            </w:r>
            <w:r>
              <w:rPr>
                <w:rFonts w:hint="eastAsia"/>
                <w:spacing w:val="-61"/>
                <w:lang w:eastAsia="zh-CN"/>
              </w:rPr>
              <w:t xml:space="preserve"> </w:t>
            </w:r>
            <w:r>
              <w:rPr>
                <w:rFonts w:hint="eastAsia"/>
                <w:spacing w:val="3"/>
                <w:lang w:eastAsia="zh-CN"/>
              </w:rPr>
              <w:t>”第</w:t>
            </w:r>
            <w:r>
              <w:rPr>
                <w:rFonts w:hint="eastAsia"/>
                <w:spacing w:val="-23"/>
                <w:lang w:eastAsia="zh-CN"/>
              </w:rPr>
              <w:t xml:space="preserve"> </w:t>
            </w:r>
            <w:r>
              <w:rPr>
                <w:rFonts w:hint="eastAsia"/>
                <w:spacing w:val="3"/>
                <w:lang w:eastAsia="zh-CN"/>
              </w:rPr>
              <w:t>1.4.4</w:t>
            </w:r>
            <w:r>
              <w:rPr>
                <w:rFonts w:hint="eastAsia"/>
                <w:spacing w:val="16"/>
                <w:lang w:eastAsia="zh-CN"/>
              </w:rPr>
              <w:t xml:space="preserve"> </w:t>
            </w:r>
            <w:r>
              <w:rPr>
                <w:rFonts w:hint="eastAsia"/>
                <w:spacing w:val="3"/>
                <w:lang w:eastAsia="zh-CN"/>
              </w:rPr>
              <w:t>项规定的任</w:t>
            </w:r>
            <w:r>
              <w:rPr>
                <w:rFonts w:hint="eastAsia"/>
                <w:spacing w:val="7"/>
                <w:lang w:eastAsia="zh-CN"/>
              </w:rPr>
              <w:t>何一种情形</w:t>
            </w:r>
          </w:p>
        </w:tc>
      </w:tr>
      <w:tr w:rsidR="007234F2" w14:paraId="74605A68" w14:textId="77777777">
        <w:trPr>
          <w:trHeight w:val="445"/>
        </w:trPr>
        <w:tc>
          <w:tcPr>
            <w:tcW w:w="904" w:type="dxa"/>
            <w:vMerge w:val="restart"/>
            <w:tcBorders>
              <w:bottom w:val="single" w:sz="2" w:space="0" w:color="000000"/>
            </w:tcBorders>
            <w:vAlign w:val="center"/>
          </w:tcPr>
          <w:p w14:paraId="7DFB4BD4" w14:textId="77777777" w:rsidR="007234F2" w:rsidRDefault="00000000">
            <w:pPr>
              <w:spacing w:before="58" w:line="360" w:lineRule="auto"/>
              <w:jc w:val="center"/>
              <w:rPr>
                <w:rFonts w:ascii="宋体" w:eastAsia="宋体" w:hAnsi="宋体" w:cs="宋体" w:hint="eastAsia"/>
                <w:sz w:val="20"/>
                <w:szCs w:val="20"/>
              </w:rPr>
            </w:pPr>
            <w:r>
              <w:rPr>
                <w:rFonts w:ascii="宋体" w:eastAsia="宋体" w:hAnsi="宋体" w:cs="宋体" w:hint="eastAsia"/>
                <w:spacing w:val="3"/>
                <w:position w:val="2"/>
                <w:sz w:val="20"/>
                <w:szCs w:val="20"/>
              </w:rPr>
              <w:t>2.1.3</w:t>
            </w:r>
          </w:p>
        </w:tc>
        <w:tc>
          <w:tcPr>
            <w:tcW w:w="1123" w:type="dxa"/>
            <w:vMerge w:val="restart"/>
            <w:tcBorders>
              <w:bottom w:val="single" w:sz="2" w:space="0" w:color="000000"/>
            </w:tcBorders>
            <w:vAlign w:val="center"/>
          </w:tcPr>
          <w:p w14:paraId="2C9901E6" w14:textId="77777777" w:rsidR="007234F2" w:rsidRDefault="00000000">
            <w:pPr>
              <w:pStyle w:val="TableText"/>
              <w:spacing w:before="65" w:line="360" w:lineRule="auto"/>
              <w:ind w:right="141"/>
              <w:jc w:val="center"/>
              <w:rPr>
                <w:rFonts w:hint="eastAsia"/>
              </w:rPr>
            </w:pPr>
            <w:r>
              <w:rPr>
                <w:rFonts w:hint="eastAsia"/>
                <w:spacing w:val="4"/>
              </w:rPr>
              <w:t>响应性评审标准</w:t>
            </w:r>
          </w:p>
        </w:tc>
        <w:tc>
          <w:tcPr>
            <w:tcW w:w="2475" w:type="dxa"/>
            <w:tcBorders>
              <w:bottom w:val="single" w:sz="2" w:space="0" w:color="000000"/>
            </w:tcBorders>
          </w:tcPr>
          <w:p w14:paraId="04EA8E07" w14:textId="77777777" w:rsidR="007234F2" w:rsidRDefault="00000000">
            <w:pPr>
              <w:pStyle w:val="TableText"/>
              <w:spacing w:before="174" w:line="360" w:lineRule="auto"/>
              <w:ind w:left="826"/>
              <w:rPr>
                <w:rFonts w:hint="eastAsia"/>
              </w:rPr>
            </w:pPr>
            <w:r>
              <w:rPr>
                <w:rFonts w:hint="eastAsia"/>
                <w:spacing w:val="6"/>
              </w:rPr>
              <w:t>投标报价</w:t>
            </w:r>
          </w:p>
        </w:tc>
        <w:tc>
          <w:tcPr>
            <w:tcW w:w="4877" w:type="dxa"/>
            <w:gridSpan w:val="2"/>
            <w:tcBorders>
              <w:bottom w:val="single" w:sz="2" w:space="0" w:color="000000"/>
            </w:tcBorders>
          </w:tcPr>
          <w:p w14:paraId="3557623C" w14:textId="77777777" w:rsidR="007234F2" w:rsidRDefault="00000000">
            <w:pPr>
              <w:pStyle w:val="TableText"/>
              <w:spacing w:before="143" w:line="360" w:lineRule="auto"/>
              <w:ind w:left="114"/>
              <w:rPr>
                <w:rFonts w:hint="eastAsia"/>
                <w:lang w:eastAsia="zh-CN"/>
              </w:rPr>
            </w:pPr>
            <w:r>
              <w:rPr>
                <w:rFonts w:hint="eastAsia"/>
                <w:spacing w:val="7"/>
                <w:position w:val="1"/>
                <w:lang w:eastAsia="zh-CN"/>
              </w:rPr>
              <w:t>符合第二章“投标人须知正文部分”第</w:t>
            </w:r>
            <w:r>
              <w:rPr>
                <w:rFonts w:hint="eastAsia"/>
                <w:spacing w:val="-37"/>
                <w:position w:val="1"/>
                <w:lang w:eastAsia="zh-CN"/>
              </w:rPr>
              <w:t xml:space="preserve"> </w:t>
            </w:r>
            <w:r>
              <w:rPr>
                <w:rFonts w:hint="eastAsia"/>
                <w:spacing w:val="7"/>
                <w:position w:val="1"/>
                <w:lang w:eastAsia="zh-CN"/>
              </w:rPr>
              <w:t>3.2 款规定</w:t>
            </w:r>
          </w:p>
        </w:tc>
      </w:tr>
      <w:tr w:rsidR="007234F2" w14:paraId="620DD7E9" w14:textId="77777777">
        <w:trPr>
          <w:trHeight w:val="445"/>
        </w:trPr>
        <w:tc>
          <w:tcPr>
            <w:tcW w:w="904" w:type="dxa"/>
            <w:vMerge/>
            <w:tcBorders>
              <w:top w:val="single" w:sz="2" w:space="0" w:color="000000"/>
              <w:bottom w:val="single" w:sz="2" w:space="0" w:color="000000"/>
            </w:tcBorders>
          </w:tcPr>
          <w:p w14:paraId="2F7933FB"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57CBE2BF" w14:textId="77777777" w:rsidR="007234F2" w:rsidRDefault="007234F2">
            <w:pPr>
              <w:spacing w:line="360" w:lineRule="auto"/>
              <w:rPr>
                <w:rFonts w:ascii="宋体" w:eastAsia="宋体" w:hAnsi="宋体" w:cs="宋体" w:hint="eastAsia"/>
                <w:lang w:eastAsia="zh-CN"/>
              </w:rPr>
            </w:pPr>
          </w:p>
        </w:tc>
        <w:tc>
          <w:tcPr>
            <w:tcW w:w="2475" w:type="dxa"/>
            <w:tcBorders>
              <w:top w:val="single" w:sz="2" w:space="0" w:color="000000"/>
              <w:bottom w:val="single" w:sz="2" w:space="0" w:color="000000"/>
            </w:tcBorders>
          </w:tcPr>
          <w:p w14:paraId="43C6ACED" w14:textId="77777777" w:rsidR="007234F2" w:rsidRDefault="00000000">
            <w:pPr>
              <w:pStyle w:val="TableText"/>
              <w:spacing w:before="173" w:line="360" w:lineRule="auto"/>
              <w:ind w:left="826"/>
              <w:rPr>
                <w:rFonts w:hint="eastAsia"/>
              </w:rPr>
            </w:pPr>
            <w:r>
              <w:rPr>
                <w:rFonts w:hint="eastAsia"/>
                <w:spacing w:val="6"/>
              </w:rPr>
              <w:t>投标内容</w:t>
            </w:r>
          </w:p>
        </w:tc>
        <w:tc>
          <w:tcPr>
            <w:tcW w:w="4877" w:type="dxa"/>
            <w:gridSpan w:val="2"/>
            <w:tcBorders>
              <w:top w:val="single" w:sz="2" w:space="0" w:color="000000"/>
              <w:bottom w:val="single" w:sz="2" w:space="0" w:color="000000"/>
            </w:tcBorders>
          </w:tcPr>
          <w:p w14:paraId="37E4DD62" w14:textId="77777777" w:rsidR="007234F2" w:rsidRDefault="00000000">
            <w:pPr>
              <w:pStyle w:val="TableText"/>
              <w:spacing w:before="142" w:line="360" w:lineRule="auto"/>
              <w:ind w:left="114"/>
              <w:rPr>
                <w:rFonts w:hint="eastAsia"/>
                <w:lang w:eastAsia="zh-CN"/>
              </w:rPr>
            </w:pPr>
            <w:r>
              <w:rPr>
                <w:rFonts w:hint="eastAsia"/>
                <w:spacing w:val="6"/>
                <w:position w:val="1"/>
                <w:lang w:eastAsia="zh-CN"/>
              </w:rPr>
              <w:t>符合第二章“投标人须知前附表”第</w:t>
            </w:r>
            <w:r>
              <w:rPr>
                <w:rFonts w:hint="eastAsia"/>
                <w:spacing w:val="-20"/>
                <w:position w:val="1"/>
                <w:lang w:eastAsia="zh-CN"/>
              </w:rPr>
              <w:t xml:space="preserve"> </w:t>
            </w:r>
            <w:r>
              <w:rPr>
                <w:rFonts w:hint="eastAsia"/>
                <w:spacing w:val="6"/>
                <w:position w:val="1"/>
                <w:lang w:eastAsia="zh-CN"/>
              </w:rPr>
              <w:t>1.3.1 项规定</w:t>
            </w:r>
          </w:p>
        </w:tc>
      </w:tr>
      <w:tr w:rsidR="007234F2" w14:paraId="29A9D7CA" w14:textId="77777777">
        <w:trPr>
          <w:trHeight w:val="445"/>
        </w:trPr>
        <w:tc>
          <w:tcPr>
            <w:tcW w:w="904" w:type="dxa"/>
            <w:vMerge/>
            <w:tcBorders>
              <w:top w:val="single" w:sz="2" w:space="0" w:color="000000"/>
              <w:bottom w:val="single" w:sz="2" w:space="0" w:color="000000"/>
            </w:tcBorders>
          </w:tcPr>
          <w:p w14:paraId="4820E148"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306F669E" w14:textId="77777777" w:rsidR="007234F2" w:rsidRDefault="007234F2">
            <w:pPr>
              <w:spacing w:line="360" w:lineRule="auto"/>
              <w:rPr>
                <w:rFonts w:ascii="宋体" w:eastAsia="宋体" w:hAnsi="宋体" w:cs="宋体" w:hint="eastAsia"/>
                <w:lang w:eastAsia="zh-CN"/>
              </w:rPr>
            </w:pPr>
          </w:p>
        </w:tc>
        <w:tc>
          <w:tcPr>
            <w:tcW w:w="2475" w:type="dxa"/>
            <w:tcBorders>
              <w:top w:val="single" w:sz="2" w:space="0" w:color="000000"/>
              <w:bottom w:val="single" w:sz="2" w:space="0" w:color="000000"/>
            </w:tcBorders>
          </w:tcPr>
          <w:p w14:paraId="3CC07E9C" w14:textId="77777777" w:rsidR="007234F2" w:rsidRDefault="00000000">
            <w:pPr>
              <w:pStyle w:val="TableText"/>
              <w:spacing w:before="174" w:line="360" w:lineRule="auto"/>
              <w:ind w:left="827"/>
              <w:rPr>
                <w:rFonts w:hint="eastAsia"/>
              </w:rPr>
            </w:pPr>
            <w:r>
              <w:rPr>
                <w:rFonts w:hint="eastAsia"/>
                <w:spacing w:val="6"/>
              </w:rPr>
              <w:t>设计周期</w:t>
            </w:r>
          </w:p>
        </w:tc>
        <w:tc>
          <w:tcPr>
            <w:tcW w:w="4877" w:type="dxa"/>
            <w:gridSpan w:val="2"/>
            <w:tcBorders>
              <w:top w:val="single" w:sz="2" w:space="0" w:color="000000"/>
              <w:bottom w:val="single" w:sz="2" w:space="0" w:color="000000"/>
            </w:tcBorders>
          </w:tcPr>
          <w:p w14:paraId="3FC5FDE4" w14:textId="77777777" w:rsidR="007234F2" w:rsidRDefault="00000000">
            <w:pPr>
              <w:pStyle w:val="TableText"/>
              <w:spacing w:before="143" w:line="360" w:lineRule="auto"/>
              <w:ind w:left="114"/>
              <w:rPr>
                <w:rFonts w:hint="eastAsia"/>
                <w:lang w:eastAsia="zh-CN"/>
              </w:rPr>
            </w:pPr>
            <w:r>
              <w:rPr>
                <w:rFonts w:hint="eastAsia"/>
                <w:spacing w:val="5"/>
                <w:position w:val="1"/>
                <w:lang w:eastAsia="zh-CN"/>
              </w:rPr>
              <w:t>符合第二章“投标人须知</w:t>
            </w:r>
            <w:r>
              <w:rPr>
                <w:rFonts w:hint="eastAsia"/>
                <w:spacing w:val="6"/>
                <w:position w:val="1"/>
                <w:lang w:eastAsia="zh-CN"/>
              </w:rPr>
              <w:t>前附表</w:t>
            </w:r>
            <w:r>
              <w:rPr>
                <w:rFonts w:hint="eastAsia"/>
                <w:spacing w:val="5"/>
                <w:position w:val="1"/>
                <w:lang w:eastAsia="zh-CN"/>
              </w:rPr>
              <w:t>”第</w:t>
            </w:r>
            <w:r>
              <w:rPr>
                <w:rFonts w:hint="eastAsia"/>
                <w:spacing w:val="-9"/>
                <w:position w:val="1"/>
                <w:lang w:eastAsia="zh-CN"/>
              </w:rPr>
              <w:t xml:space="preserve"> </w:t>
            </w:r>
            <w:r>
              <w:rPr>
                <w:rFonts w:hint="eastAsia"/>
                <w:spacing w:val="5"/>
                <w:position w:val="1"/>
                <w:lang w:eastAsia="zh-CN"/>
              </w:rPr>
              <w:t>1.3.2</w:t>
            </w:r>
            <w:r>
              <w:rPr>
                <w:rFonts w:hint="eastAsia"/>
                <w:spacing w:val="16"/>
                <w:position w:val="1"/>
                <w:lang w:eastAsia="zh-CN"/>
              </w:rPr>
              <w:t xml:space="preserve"> </w:t>
            </w:r>
            <w:r>
              <w:rPr>
                <w:rFonts w:hint="eastAsia"/>
                <w:spacing w:val="5"/>
                <w:position w:val="1"/>
                <w:lang w:eastAsia="zh-CN"/>
              </w:rPr>
              <w:t>项规定</w:t>
            </w:r>
          </w:p>
        </w:tc>
      </w:tr>
      <w:tr w:rsidR="007234F2" w14:paraId="0912A987" w14:textId="77777777">
        <w:trPr>
          <w:trHeight w:val="445"/>
        </w:trPr>
        <w:tc>
          <w:tcPr>
            <w:tcW w:w="904" w:type="dxa"/>
            <w:vMerge/>
            <w:tcBorders>
              <w:top w:val="single" w:sz="2" w:space="0" w:color="000000"/>
              <w:bottom w:val="single" w:sz="2" w:space="0" w:color="000000"/>
            </w:tcBorders>
          </w:tcPr>
          <w:p w14:paraId="73C8308E"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61FB9F0F" w14:textId="77777777" w:rsidR="007234F2" w:rsidRDefault="007234F2">
            <w:pPr>
              <w:spacing w:line="360" w:lineRule="auto"/>
              <w:rPr>
                <w:rFonts w:ascii="宋体" w:eastAsia="宋体" w:hAnsi="宋体" w:cs="宋体" w:hint="eastAsia"/>
                <w:lang w:eastAsia="zh-CN"/>
              </w:rPr>
            </w:pPr>
          </w:p>
        </w:tc>
        <w:tc>
          <w:tcPr>
            <w:tcW w:w="2475" w:type="dxa"/>
            <w:tcBorders>
              <w:top w:val="single" w:sz="2" w:space="0" w:color="000000"/>
              <w:bottom w:val="single" w:sz="2" w:space="0" w:color="000000"/>
            </w:tcBorders>
          </w:tcPr>
          <w:p w14:paraId="0D11FCD0" w14:textId="77777777" w:rsidR="007234F2" w:rsidRDefault="00000000">
            <w:pPr>
              <w:pStyle w:val="TableText"/>
              <w:spacing w:before="174" w:line="360" w:lineRule="auto"/>
              <w:ind w:left="827"/>
              <w:rPr>
                <w:rFonts w:hint="eastAsia"/>
                <w:spacing w:val="6"/>
                <w:lang w:eastAsia="zh-CN"/>
              </w:rPr>
            </w:pPr>
            <w:r>
              <w:rPr>
                <w:rFonts w:hint="eastAsia"/>
                <w:spacing w:val="6"/>
                <w:lang w:eastAsia="zh-CN"/>
              </w:rPr>
              <w:t>质量要求</w:t>
            </w:r>
          </w:p>
        </w:tc>
        <w:tc>
          <w:tcPr>
            <w:tcW w:w="4877" w:type="dxa"/>
            <w:gridSpan w:val="2"/>
            <w:tcBorders>
              <w:top w:val="single" w:sz="2" w:space="0" w:color="000000"/>
              <w:bottom w:val="single" w:sz="2" w:space="0" w:color="000000"/>
            </w:tcBorders>
          </w:tcPr>
          <w:p w14:paraId="061C5C6E" w14:textId="77777777" w:rsidR="007234F2" w:rsidRDefault="00000000">
            <w:pPr>
              <w:pStyle w:val="TableText"/>
              <w:spacing w:before="143" w:line="360" w:lineRule="auto"/>
              <w:ind w:left="114"/>
              <w:rPr>
                <w:rFonts w:hint="eastAsia"/>
                <w:spacing w:val="5"/>
                <w:position w:val="1"/>
                <w:lang w:eastAsia="zh-CN"/>
              </w:rPr>
            </w:pPr>
            <w:r>
              <w:rPr>
                <w:rFonts w:hint="eastAsia"/>
                <w:spacing w:val="5"/>
                <w:position w:val="1"/>
                <w:lang w:eastAsia="zh-CN"/>
              </w:rPr>
              <w:t>符合第二章“投标人须知</w:t>
            </w:r>
            <w:r>
              <w:rPr>
                <w:rFonts w:hint="eastAsia"/>
                <w:spacing w:val="6"/>
                <w:position w:val="1"/>
                <w:lang w:eastAsia="zh-CN"/>
              </w:rPr>
              <w:t>前附表</w:t>
            </w:r>
            <w:r>
              <w:rPr>
                <w:rFonts w:hint="eastAsia"/>
                <w:spacing w:val="5"/>
                <w:position w:val="1"/>
                <w:lang w:eastAsia="zh-CN"/>
              </w:rPr>
              <w:t>”第</w:t>
            </w:r>
            <w:r>
              <w:rPr>
                <w:rFonts w:hint="eastAsia"/>
                <w:spacing w:val="-9"/>
                <w:position w:val="1"/>
                <w:lang w:eastAsia="zh-CN"/>
              </w:rPr>
              <w:t xml:space="preserve"> </w:t>
            </w:r>
            <w:r>
              <w:rPr>
                <w:rFonts w:hint="eastAsia"/>
                <w:spacing w:val="5"/>
                <w:position w:val="1"/>
                <w:lang w:eastAsia="zh-CN"/>
              </w:rPr>
              <w:t>1.3.3</w:t>
            </w:r>
            <w:r>
              <w:rPr>
                <w:rFonts w:hint="eastAsia"/>
                <w:spacing w:val="16"/>
                <w:position w:val="1"/>
                <w:lang w:eastAsia="zh-CN"/>
              </w:rPr>
              <w:t xml:space="preserve"> </w:t>
            </w:r>
            <w:r>
              <w:rPr>
                <w:rFonts w:hint="eastAsia"/>
                <w:spacing w:val="5"/>
                <w:position w:val="1"/>
                <w:lang w:eastAsia="zh-CN"/>
              </w:rPr>
              <w:t>项规定</w:t>
            </w:r>
          </w:p>
        </w:tc>
      </w:tr>
      <w:tr w:rsidR="007234F2" w14:paraId="2EF53E1B" w14:textId="77777777">
        <w:trPr>
          <w:trHeight w:val="445"/>
        </w:trPr>
        <w:tc>
          <w:tcPr>
            <w:tcW w:w="904" w:type="dxa"/>
            <w:vMerge/>
            <w:tcBorders>
              <w:top w:val="single" w:sz="2" w:space="0" w:color="000000"/>
              <w:bottom w:val="single" w:sz="2" w:space="0" w:color="000000"/>
            </w:tcBorders>
          </w:tcPr>
          <w:p w14:paraId="2BFE510C"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56780B41" w14:textId="77777777" w:rsidR="007234F2" w:rsidRDefault="007234F2">
            <w:pPr>
              <w:spacing w:line="360" w:lineRule="auto"/>
              <w:rPr>
                <w:rFonts w:ascii="宋体" w:eastAsia="宋体" w:hAnsi="宋体" w:cs="宋体" w:hint="eastAsia"/>
                <w:lang w:eastAsia="zh-CN"/>
              </w:rPr>
            </w:pPr>
          </w:p>
        </w:tc>
        <w:tc>
          <w:tcPr>
            <w:tcW w:w="2475" w:type="dxa"/>
            <w:tcBorders>
              <w:top w:val="single" w:sz="2" w:space="0" w:color="000000"/>
              <w:bottom w:val="single" w:sz="2" w:space="0" w:color="000000"/>
            </w:tcBorders>
          </w:tcPr>
          <w:p w14:paraId="5654AAE8" w14:textId="77777777" w:rsidR="007234F2" w:rsidRDefault="00000000">
            <w:pPr>
              <w:pStyle w:val="TableText"/>
              <w:spacing w:before="173" w:line="360" w:lineRule="auto"/>
              <w:ind w:left="720"/>
              <w:rPr>
                <w:rFonts w:hint="eastAsia"/>
              </w:rPr>
            </w:pPr>
            <w:r>
              <w:rPr>
                <w:rFonts w:hint="eastAsia"/>
                <w:spacing w:val="7"/>
              </w:rPr>
              <w:t>投标有效期</w:t>
            </w:r>
          </w:p>
        </w:tc>
        <w:tc>
          <w:tcPr>
            <w:tcW w:w="4877" w:type="dxa"/>
            <w:gridSpan w:val="2"/>
            <w:tcBorders>
              <w:top w:val="single" w:sz="2" w:space="0" w:color="000000"/>
              <w:bottom w:val="single" w:sz="2" w:space="0" w:color="000000"/>
            </w:tcBorders>
          </w:tcPr>
          <w:p w14:paraId="092D6E83" w14:textId="77777777" w:rsidR="007234F2" w:rsidRDefault="00000000">
            <w:pPr>
              <w:pStyle w:val="TableText"/>
              <w:spacing w:before="142" w:line="360" w:lineRule="auto"/>
              <w:ind w:left="114"/>
              <w:rPr>
                <w:rFonts w:hint="eastAsia"/>
                <w:lang w:eastAsia="zh-CN"/>
              </w:rPr>
            </w:pPr>
            <w:r>
              <w:rPr>
                <w:rFonts w:hint="eastAsia"/>
                <w:spacing w:val="9"/>
                <w:position w:val="1"/>
                <w:lang w:eastAsia="zh-CN"/>
              </w:rPr>
              <w:t>符合第二章“投标人须知</w:t>
            </w:r>
            <w:r>
              <w:rPr>
                <w:rFonts w:hint="eastAsia"/>
                <w:spacing w:val="6"/>
                <w:position w:val="1"/>
                <w:lang w:eastAsia="zh-CN"/>
              </w:rPr>
              <w:t>前附表</w:t>
            </w:r>
            <w:r>
              <w:rPr>
                <w:rFonts w:hint="eastAsia"/>
                <w:spacing w:val="9"/>
                <w:position w:val="1"/>
                <w:lang w:eastAsia="zh-CN"/>
              </w:rPr>
              <w:t>”第3.3.1 项规定</w:t>
            </w:r>
          </w:p>
        </w:tc>
      </w:tr>
      <w:tr w:rsidR="007234F2" w14:paraId="6305B8ED" w14:textId="77777777">
        <w:trPr>
          <w:trHeight w:val="445"/>
        </w:trPr>
        <w:tc>
          <w:tcPr>
            <w:tcW w:w="904" w:type="dxa"/>
            <w:vMerge/>
            <w:tcBorders>
              <w:top w:val="single" w:sz="2" w:space="0" w:color="000000"/>
              <w:bottom w:val="single" w:sz="2" w:space="0" w:color="000000"/>
            </w:tcBorders>
          </w:tcPr>
          <w:p w14:paraId="115C5339"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1DF17B24" w14:textId="77777777" w:rsidR="007234F2" w:rsidRDefault="007234F2">
            <w:pPr>
              <w:spacing w:line="360" w:lineRule="auto"/>
              <w:rPr>
                <w:rFonts w:ascii="宋体" w:eastAsia="宋体" w:hAnsi="宋体" w:cs="宋体" w:hint="eastAsia"/>
                <w:lang w:eastAsia="zh-CN"/>
              </w:rPr>
            </w:pPr>
          </w:p>
        </w:tc>
        <w:tc>
          <w:tcPr>
            <w:tcW w:w="2475" w:type="dxa"/>
            <w:tcBorders>
              <w:top w:val="single" w:sz="2" w:space="0" w:color="000000"/>
              <w:bottom w:val="single" w:sz="2" w:space="0" w:color="000000"/>
            </w:tcBorders>
          </w:tcPr>
          <w:p w14:paraId="540DC7DA" w14:textId="77777777" w:rsidR="007234F2" w:rsidRDefault="00000000">
            <w:pPr>
              <w:pStyle w:val="TableText"/>
              <w:spacing w:before="174" w:line="360" w:lineRule="auto"/>
              <w:ind w:left="720"/>
              <w:rPr>
                <w:rFonts w:hint="eastAsia"/>
              </w:rPr>
            </w:pPr>
            <w:r>
              <w:rPr>
                <w:rFonts w:hint="eastAsia"/>
                <w:spacing w:val="7"/>
              </w:rPr>
              <w:t>投标保证金</w:t>
            </w:r>
          </w:p>
        </w:tc>
        <w:tc>
          <w:tcPr>
            <w:tcW w:w="4877" w:type="dxa"/>
            <w:gridSpan w:val="2"/>
            <w:tcBorders>
              <w:top w:val="single" w:sz="2" w:space="0" w:color="000000"/>
              <w:bottom w:val="single" w:sz="2" w:space="0" w:color="000000"/>
            </w:tcBorders>
          </w:tcPr>
          <w:p w14:paraId="2FB8E3BE" w14:textId="77777777" w:rsidR="007234F2" w:rsidRDefault="00000000">
            <w:pPr>
              <w:pStyle w:val="TableText"/>
              <w:spacing w:before="143" w:line="360" w:lineRule="auto"/>
              <w:ind w:left="114"/>
              <w:rPr>
                <w:rFonts w:hint="eastAsia"/>
                <w:lang w:eastAsia="zh-CN"/>
              </w:rPr>
            </w:pPr>
            <w:r>
              <w:rPr>
                <w:rFonts w:hint="eastAsia"/>
                <w:spacing w:val="7"/>
                <w:position w:val="1"/>
                <w:lang w:eastAsia="zh-CN"/>
              </w:rPr>
              <w:t>符合第二章“投标人须知</w:t>
            </w:r>
            <w:r>
              <w:rPr>
                <w:rFonts w:hint="eastAsia"/>
                <w:spacing w:val="6"/>
                <w:position w:val="1"/>
                <w:lang w:eastAsia="zh-CN"/>
              </w:rPr>
              <w:t>前附表</w:t>
            </w:r>
            <w:r>
              <w:rPr>
                <w:rFonts w:hint="eastAsia"/>
                <w:spacing w:val="7"/>
                <w:position w:val="1"/>
                <w:lang w:eastAsia="zh-CN"/>
              </w:rPr>
              <w:t>”第</w:t>
            </w:r>
            <w:r>
              <w:rPr>
                <w:rFonts w:hint="eastAsia"/>
                <w:spacing w:val="-37"/>
                <w:position w:val="1"/>
                <w:lang w:eastAsia="zh-CN"/>
              </w:rPr>
              <w:t xml:space="preserve"> </w:t>
            </w:r>
            <w:r>
              <w:rPr>
                <w:rFonts w:hint="eastAsia"/>
                <w:spacing w:val="7"/>
                <w:position w:val="1"/>
                <w:lang w:eastAsia="zh-CN"/>
              </w:rPr>
              <w:t>3.4.1款规定</w:t>
            </w:r>
          </w:p>
        </w:tc>
      </w:tr>
      <w:tr w:rsidR="007234F2" w14:paraId="50796603" w14:textId="77777777">
        <w:trPr>
          <w:trHeight w:val="884"/>
        </w:trPr>
        <w:tc>
          <w:tcPr>
            <w:tcW w:w="904" w:type="dxa"/>
            <w:vMerge/>
            <w:tcBorders>
              <w:top w:val="single" w:sz="2" w:space="0" w:color="000000"/>
              <w:bottom w:val="single" w:sz="2" w:space="0" w:color="000000"/>
            </w:tcBorders>
          </w:tcPr>
          <w:p w14:paraId="6D94522F"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6E21B91A" w14:textId="77777777" w:rsidR="007234F2" w:rsidRDefault="007234F2">
            <w:pPr>
              <w:spacing w:line="360" w:lineRule="auto"/>
              <w:rPr>
                <w:rFonts w:ascii="宋体" w:eastAsia="宋体" w:hAnsi="宋体" w:cs="宋体" w:hint="eastAsia"/>
                <w:lang w:eastAsia="zh-CN"/>
              </w:rPr>
            </w:pPr>
          </w:p>
        </w:tc>
        <w:tc>
          <w:tcPr>
            <w:tcW w:w="2475" w:type="dxa"/>
            <w:tcBorders>
              <w:top w:val="single" w:sz="2" w:space="0" w:color="000000"/>
              <w:bottom w:val="single" w:sz="2" w:space="0" w:color="000000"/>
            </w:tcBorders>
          </w:tcPr>
          <w:p w14:paraId="1EC7072B" w14:textId="77777777" w:rsidR="007234F2" w:rsidRDefault="007234F2">
            <w:pPr>
              <w:spacing w:line="360" w:lineRule="auto"/>
              <w:rPr>
                <w:rFonts w:ascii="宋体" w:eastAsia="宋体" w:hAnsi="宋体" w:cs="宋体" w:hint="eastAsia"/>
                <w:lang w:eastAsia="zh-CN"/>
              </w:rPr>
            </w:pPr>
          </w:p>
          <w:p w14:paraId="546AC5AD" w14:textId="77777777" w:rsidR="007234F2" w:rsidRDefault="00000000">
            <w:pPr>
              <w:pStyle w:val="TableText"/>
              <w:spacing w:before="65" w:line="360" w:lineRule="auto"/>
              <w:ind w:left="822"/>
              <w:rPr>
                <w:rFonts w:hint="eastAsia"/>
              </w:rPr>
            </w:pPr>
            <w:r>
              <w:rPr>
                <w:rFonts w:hint="eastAsia"/>
                <w:spacing w:val="7"/>
              </w:rPr>
              <w:t>权利义务</w:t>
            </w:r>
          </w:p>
        </w:tc>
        <w:tc>
          <w:tcPr>
            <w:tcW w:w="4877" w:type="dxa"/>
            <w:gridSpan w:val="2"/>
            <w:tcBorders>
              <w:top w:val="single" w:sz="2" w:space="0" w:color="000000"/>
              <w:bottom w:val="single" w:sz="2" w:space="0" w:color="000000"/>
            </w:tcBorders>
          </w:tcPr>
          <w:p w14:paraId="1F2E5B83" w14:textId="77777777" w:rsidR="007234F2" w:rsidRDefault="00000000">
            <w:pPr>
              <w:pStyle w:val="TableText"/>
              <w:spacing w:before="172" w:line="360" w:lineRule="auto"/>
              <w:ind w:left="114" w:right="108"/>
              <w:rPr>
                <w:rFonts w:hint="eastAsia"/>
                <w:lang w:eastAsia="zh-CN"/>
              </w:rPr>
            </w:pPr>
            <w:r>
              <w:rPr>
                <w:rFonts w:hint="eastAsia"/>
                <w:spacing w:val="12"/>
                <w:lang w:eastAsia="zh-CN"/>
              </w:rPr>
              <w:t>符合第四章“合同条款及格式”中的实质性要求和</w:t>
            </w:r>
            <w:r>
              <w:rPr>
                <w:rFonts w:hint="eastAsia"/>
                <w:spacing w:val="3"/>
                <w:lang w:eastAsia="zh-CN"/>
              </w:rPr>
              <w:t>条件</w:t>
            </w:r>
          </w:p>
        </w:tc>
      </w:tr>
      <w:tr w:rsidR="007234F2" w14:paraId="322AE050" w14:textId="77777777">
        <w:trPr>
          <w:trHeight w:val="445"/>
        </w:trPr>
        <w:tc>
          <w:tcPr>
            <w:tcW w:w="904" w:type="dxa"/>
            <w:vMerge/>
            <w:tcBorders>
              <w:top w:val="single" w:sz="2" w:space="0" w:color="000000"/>
              <w:bottom w:val="single" w:sz="2" w:space="0" w:color="000000"/>
            </w:tcBorders>
          </w:tcPr>
          <w:p w14:paraId="5C4B6E7C" w14:textId="77777777" w:rsidR="007234F2" w:rsidRDefault="007234F2">
            <w:pPr>
              <w:spacing w:line="360" w:lineRule="auto"/>
              <w:rPr>
                <w:rFonts w:ascii="宋体" w:eastAsia="宋体" w:hAnsi="宋体" w:cs="宋体" w:hint="eastAsia"/>
                <w:lang w:eastAsia="zh-CN"/>
              </w:rPr>
            </w:pPr>
          </w:p>
        </w:tc>
        <w:tc>
          <w:tcPr>
            <w:tcW w:w="1123" w:type="dxa"/>
            <w:vMerge/>
            <w:tcBorders>
              <w:top w:val="single" w:sz="2" w:space="0" w:color="000000"/>
              <w:bottom w:val="single" w:sz="2" w:space="0" w:color="000000"/>
            </w:tcBorders>
          </w:tcPr>
          <w:p w14:paraId="54DA6C61" w14:textId="77777777" w:rsidR="007234F2" w:rsidRDefault="007234F2">
            <w:pPr>
              <w:spacing w:line="360" w:lineRule="auto"/>
              <w:rPr>
                <w:rFonts w:ascii="宋体" w:eastAsia="宋体" w:hAnsi="宋体" w:cs="宋体" w:hint="eastAsia"/>
                <w:lang w:eastAsia="zh-CN"/>
              </w:rPr>
            </w:pPr>
          </w:p>
        </w:tc>
        <w:tc>
          <w:tcPr>
            <w:tcW w:w="2475" w:type="dxa"/>
            <w:tcBorders>
              <w:top w:val="single" w:sz="2" w:space="0" w:color="000000"/>
              <w:bottom w:val="single" w:sz="2" w:space="0" w:color="000000"/>
            </w:tcBorders>
          </w:tcPr>
          <w:p w14:paraId="5A7C9D34" w14:textId="77777777" w:rsidR="007234F2" w:rsidRDefault="00000000">
            <w:pPr>
              <w:pStyle w:val="TableText"/>
              <w:spacing w:before="174" w:line="360" w:lineRule="auto"/>
              <w:ind w:left="509"/>
              <w:rPr>
                <w:rFonts w:hint="eastAsia"/>
              </w:rPr>
            </w:pPr>
            <w:r>
              <w:rPr>
                <w:rFonts w:hint="eastAsia"/>
                <w:spacing w:val="8"/>
              </w:rPr>
              <w:t>投标人技术文件</w:t>
            </w:r>
          </w:p>
        </w:tc>
        <w:tc>
          <w:tcPr>
            <w:tcW w:w="4877" w:type="dxa"/>
            <w:gridSpan w:val="2"/>
            <w:tcBorders>
              <w:top w:val="single" w:sz="2" w:space="0" w:color="000000"/>
              <w:bottom w:val="single" w:sz="2" w:space="0" w:color="000000"/>
            </w:tcBorders>
          </w:tcPr>
          <w:p w14:paraId="79A7B72B" w14:textId="77777777" w:rsidR="007234F2" w:rsidRDefault="00000000">
            <w:pPr>
              <w:pStyle w:val="TableText"/>
              <w:spacing w:before="173" w:line="360" w:lineRule="auto"/>
              <w:ind w:left="114"/>
              <w:rPr>
                <w:rFonts w:hint="eastAsia"/>
                <w:lang w:eastAsia="zh-CN"/>
              </w:rPr>
            </w:pPr>
            <w:r>
              <w:rPr>
                <w:rFonts w:hint="eastAsia"/>
                <w:spacing w:val="8"/>
                <w:lang w:eastAsia="zh-CN"/>
              </w:rPr>
              <w:t>符合第五章“设计要求</w:t>
            </w:r>
            <w:r>
              <w:rPr>
                <w:rFonts w:hint="eastAsia"/>
                <w:spacing w:val="-70"/>
                <w:lang w:eastAsia="zh-CN"/>
              </w:rPr>
              <w:t xml:space="preserve"> </w:t>
            </w:r>
            <w:r>
              <w:rPr>
                <w:rFonts w:hint="eastAsia"/>
                <w:spacing w:val="8"/>
                <w:lang w:eastAsia="zh-CN"/>
              </w:rPr>
              <w:t>”中的实质性要求和条件</w:t>
            </w:r>
          </w:p>
        </w:tc>
      </w:tr>
      <w:tr w:rsidR="007234F2" w14:paraId="539C0D56" w14:textId="77777777">
        <w:trPr>
          <w:trHeight w:val="445"/>
        </w:trPr>
        <w:tc>
          <w:tcPr>
            <w:tcW w:w="2027" w:type="dxa"/>
            <w:gridSpan w:val="2"/>
            <w:tcBorders>
              <w:top w:val="single" w:sz="2" w:space="0" w:color="000000"/>
            </w:tcBorders>
          </w:tcPr>
          <w:p w14:paraId="31EC21EC" w14:textId="77777777" w:rsidR="007234F2" w:rsidRDefault="00000000">
            <w:pPr>
              <w:pStyle w:val="TableText"/>
              <w:spacing w:before="174" w:line="360" w:lineRule="auto"/>
              <w:ind w:left="706"/>
              <w:rPr>
                <w:rFonts w:hint="eastAsia"/>
              </w:rPr>
            </w:pPr>
            <w:r>
              <w:rPr>
                <w:rFonts w:hint="eastAsia"/>
                <w:b/>
                <w:bCs/>
                <w:spacing w:val="5"/>
              </w:rPr>
              <w:t>条款号</w:t>
            </w:r>
          </w:p>
        </w:tc>
        <w:tc>
          <w:tcPr>
            <w:tcW w:w="2475" w:type="dxa"/>
            <w:tcBorders>
              <w:top w:val="single" w:sz="2" w:space="0" w:color="000000"/>
            </w:tcBorders>
          </w:tcPr>
          <w:p w14:paraId="4ADE31CD" w14:textId="77777777" w:rsidR="007234F2" w:rsidRDefault="00000000">
            <w:pPr>
              <w:pStyle w:val="TableText"/>
              <w:spacing w:before="174" w:line="360" w:lineRule="auto"/>
              <w:ind w:left="825"/>
              <w:rPr>
                <w:rFonts w:hint="eastAsia"/>
              </w:rPr>
            </w:pPr>
            <w:r>
              <w:rPr>
                <w:rFonts w:hint="eastAsia"/>
                <w:b/>
                <w:bCs/>
                <w:spacing w:val="6"/>
              </w:rPr>
              <w:t>条款内容</w:t>
            </w:r>
          </w:p>
        </w:tc>
        <w:tc>
          <w:tcPr>
            <w:tcW w:w="4877" w:type="dxa"/>
            <w:gridSpan w:val="2"/>
            <w:tcBorders>
              <w:top w:val="single" w:sz="2" w:space="0" w:color="000000"/>
            </w:tcBorders>
          </w:tcPr>
          <w:p w14:paraId="492961DC" w14:textId="77777777" w:rsidR="007234F2" w:rsidRDefault="00000000">
            <w:pPr>
              <w:pStyle w:val="TableText"/>
              <w:spacing w:before="174" w:line="360" w:lineRule="auto"/>
              <w:ind w:left="1926"/>
              <w:rPr>
                <w:rFonts w:hint="eastAsia"/>
              </w:rPr>
            </w:pPr>
            <w:r>
              <w:rPr>
                <w:rFonts w:hint="eastAsia"/>
                <w:b/>
                <w:bCs/>
                <w:spacing w:val="6"/>
              </w:rPr>
              <w:t>编列内容</w:t>
            </w:r>
          </w:p>
        </w:tc>
      </w:tr>
      <w:tr w:rsidR="007234F2" w14:paraId="7A597581" w14:textId="77777777">
        <w:trPr>
          <w:trHeight w:val="1764"/>
        </w:trPr>
        <w:tc>
          <w:tcPr>
            <w:tcW w:w="2027" w:type="dxa"/>
            <w:gridSpan w:val="2"/>
          </w:tcPr>
          <w:p w14:paraId="24B882F9" w14:textId="77777777" w:rsidR="007234F2" w:rsidRDefault="007234F2">
            <w:pPr>
              <w:spacing w:line="360" w:lineRule="auto"/>
              <w:rPr>
                <w:rFonts w:ascii="宋体" w:eastAsia="宋体" w:hAnsi="宋体" w:cs="宋体" w:hint="eastAsia"/>
              </w:rPr>
            </w:pPr>
          </w:p>
          <w:p w14:paraId="55853F0E" w14:textId="77777777" w:rsidR="007234F2" w:rsidRDefault="007234F2">
            <w:pPr>
              <w:spacing w:line="360" w:lineRule="auto"/>
              <w:rPr>
                <w:rFonts w:ascii="宋体" w:eastAsia="宋体" w:hAnsi="宋体" w:cs="宋体" w:hint="eastAsia"/>
              </w:rPr>
            </w:pPr>
          </w:p>
          <w:p w14:paraId="73D0E98E" w14:textId="77777777" w:rsidR="007234F2" w:rsidRDefault="007234F2">
            <w:pPr>
              <w:spacing w:line="360" w:lineRule="auto"/>
              <w:rPr>
                <w:rFonts w:ascii="宋体" w:eastAsia="宋体" w:hAnsi="宋体" w:cs="宋体" w:hint="eastAsia"/>
              </w:rPr>
            </w:pPr>
          </w:p>
          <w:p w14:paraId="309CD4E3" w14:textId="77777777" w:rsidR="007234F2" w:rsidRDefault="00000000">
            <w:pPr>
              <w:spacing w:before="58" w:line="360" w:lineRule="auto"/>
              <w:ind w:left="806"/>
              <w:rPr>
                <w:rFonts w:ascii="宋体" w:eastAsia="宋体" w:hAnsi="宋体" w:cs="宋体" w:hint="eastAsia"/>
                <w:sz w:val="20"/>
                <w:szCs w:val="20"/>
              </w:rPr>
            </w:pPr>
            <w:r>
              <w:rPr>
                <w:rFonts w:ascii="宋体" w:eastAsia="宋体" w:hAnsi="宋体" w:cs="宋体" w:hint="eastAsia"/>
                <w:spacing w:val="2"/>
                <w:position w:val="2"/>
                <w:sz w:val="20"/>
                <w:szCs w:val="20"/>
              </w:rPr>
              <w:t>2.2.1</w:t>
            </w:r>
          </w:p>
        </w:tc>
        <w:tc>
          <w:tcPr>
            <w:tcW w:w="2475" w:type="dxa"/>
            <w:vAlign w:val="center"/>
          </w:tcPr>
          <w:p w14:paraId="0B9FDC50" w14:textId="77777777" w:rsidR="007234F2" w:rsidRDefault="007234F2">
            <w:pPr>
              <w:spacing w:line="360" w:lineRule="auto"/>
              <w:jc w:val="center"/>
              <w:rPr>
                <w:rFonts w:ascii="宋体" w:eastAsia="宋体" w:hAnsi="宋体" w:cs="宋体" w:hint="eastAsia"/>
              </w:rPr>
            </w:pPr>
          </w:p>
          <w:p w14:paraId="0ED3A65B" w14:textId="77777777" w:rsidR="007234F2" w:rsidRDefault="007234F2">
            <w:pPr>
              <w:spacing w:line="360" w:lineRule="auto"/>
              <w:jc w:val="center"/>
              <w:rPr>
                <w:rFonts w:ascii="宋体" w:eastAsia="宋体" w:hAnsi="宋体" w:cs="宋体" w:hint="eastAsia"/>
              </w:rPr>
            </w:pPr>
          </w:p>
          <w:p w14:paraId="68A1BADC" w14:textId="77777777" w:rsidR="007234F2" w:rsidRDefault="00000000">
            <w:pPr>
              <w:pStyle w:val="TableText"/>
              <w:tabs>
                <w:tab w:val="left" w:pos="1890"/>
                <w:tab w:val="left" w:pos="2320"/>
              </w:tabs>
              <w:spacing w:before="65" w:line="360" w:lineRule="auto"/>
              <w:ind w:right="151"/>
              <w:jc w:val="center"/>
              <w:rPr>
                <w:rFonts w:hint="eastAsia"/>
              </w:rPr>
            </w:pPr>
            <w:r>
              <w:rPr>
                <w:rFonts w:hint="eastAsia"/>
                <w:spacing w:val="6"/>
              </w:rPr>
              <w:t>分值构成</w:t>
            </w:r>
            <w:r>
              <w:rPr>
                <w:rFonts w:hint="eastAsia"/>
                <w:spacing w:val="1"/>
              </w:rPr>
              <w:t xml:space="preserve"> </w:t>
            </w:r>
            <w:r>
              <w:rPr>
                <w:rFonts w:hint="eastAsia"/>
              </w:rPr>
              <w:t>(总分100</w:t>
            </w:r>
            <w:r>
              <w:rPr>
                <w:rFonts w:hint="eastAsia"/>
                <w:spacing w:val="12"/>
              </w:rPr>
              <w:t xml:space="preserve"> </w:t>
            </w:r>
            <w:r>
              <w:rPr>
                <w:rFonts w:hint="eastAsia"/>
              </w:rPr>
              <w:t>分)</w:t>
            </w:r>
          </w:p>
        </w:tc>
        <w:tc>
          <w:tcPr>
            <w:tcW w:w="4877" w:type="dxa"/>
            <w:gridSpan w:val="2"/>
          </w:tcPr>
          <w:p w14:paraId="1F8A86E8" w14:textId="77777777" w:rsidR="007234F2" w:rsidRDefault="00000000">
            <w:pPr>
              <w:pStyle w:val="TableText"/>
              <w:spacing w:before="175" w:line="360" w:lineRule="auto"/>
              <w:ind w:left="116"/>
              <w:rPr>
                <w:rFonts w:hint="eastAsia"/>
                <w:lang w:eastAsia="zh-CN"/>
              </w:rPr>
            </w:pPr>
            <w:r>
              <w:rPr>
                <w:rFonts w:hint="eastAsia"/>
                <w:spacing w:val="5"/>
                <w:lang w:eastAsia="zh-CN"/>
              </w:rPr>
              <w:t>商务部分：30</w:t>
            </w:r>
            <w:r>
              <w:rPr>
                <w:rFonts w:hint="eastAsia"/>
                <w:spacing w:val="-81"/>
                <w:lang w:eastAsia="zh-CN"/>
              </w:rPr>
              <w:t xml:space="preserve"> </w:t>
            </w:r>
            <w:r>
              <w:rPr>
                <w:rFonts w:hint="eastAsia"/>
                <w:spacing w:val="5"/>
                <w:lang w:eastAsia="zh-CN"/>
              </w:rPr>
              <w:t>分</w:t>
            </w:r>
          </w:p>
          <w:p w14:paraId="206624DC" w14:textId="77777777" w:rsidR="007234F2" w:rsidRDefault="00000000">
            <w:pPr>
              <w:pStyle w:val="TableText"/>
              <w:spacing w:before="192" w:line="360" w:lineRule="auto"/>
              <w:ind w:left="113"/>
              <w:rPr>
                <w:rFonts w:hint="eastAsia"/>
                <w:lang w:eastAsia="zh-CN"/>
              </w:rPr>
            </w:pPr>
            <w:r>
              <w:rPr>
                <w:rFonts w:hint="eastAsia"/>
                <w:spacing w:val="5"/>
                <w:lang w:eastAsia="zh-CN"/>
              </w:rPr>
              <w:t>技术部分：50</w:t>
            </w:r>
            <w:r>
              <w:rPr>
                <w:rFonts w:hint="eastAsia"/>
                <w:spacing w:val="-78"/>
                <w:lang w:eastAsia="zh-CN"/>
              </w:rPr>
              <w:t xml:space="preserve"> </w:t>
            </w:r>
            <w:r>
              <w:rPr>
                <w:rFonts w:hint="eastAsia"/>
                <w:spacing w:val="5"/>
                <w:lang w:eastAsia="zh-CN"/>
              </w:rPr>
              <w:t>分</w:t>
            </w:r>
          </w:p>
          <w:p w14:paraId="09A0D6B4" w14:textId="77777777" w:rsidR="007234F2" w:rsidRDefault="00000000">
            <w:pPr>
              <w:pStyle w:val="TableText"/>
              <w:spacing w:before="191" w:line="360" w:lineRule="auto"/>
              <w:ind w:left="115"/>
              <w:rPr>
                <w:rFonts w:hint="eastAsia"/>
              </w:rPr>
            </w:pPr>
            <w:r>
              <w:rPr>
                <w:rFonts w:hint="eastAsia"/>
                <w:spacing w:val="5"/>
              </w:rPr>
              <w:t>投标报价：</w:t>
            </w:r>
            <w:r>
              <w:rPr>
                <w:rFonts w:hint="eastAsia"/>
                <w:spacing w:val="5"/>
                <w:lang w:eastAsia="zh-CN"/>
              </w:rPr>
              <w:t>20</w:t>
            </w:r>
            <w:r>
              <w:rPr>
                <w:rFonts w:hint="eastAsia"/>
                <w:spacing w:val="5"/>
              </w:rPr>
              <w:t>分</w:t>
            </w:r>
          </w:p>
        </w:tc>
      </w:tr>
      <w:tr w:rsidR="007234F2" w14:paraId="09D7A211" w14:textId="77777777">
        <w:trPr>
          <w:trHeight w:val="445"/>
        </w:trPr>
        <w:tc>
          <w:tcPr>
            <w:tcW w:w="2027" w:type="dxa"/>
            <w:gridSpan w:val="2"/>
            <w:vAlign w:val="center"/>
          </w:tcPr>
          <w:p w14:paraId="54FDC5F4" w14:textId="77777777" w:rsidR="007234F2" w:rsidRDefault="00000000">
            <w:pPr>
              <w:spacing w:before="144" w:line="360" w:lineRule="auto"/>
              <w:jc w:val="center"/>
              <w:rPr>
                <w:rFonts w:ascii="宋体" w:eastAsia="宋体" w:hAnsi="宋体" w:cs="宋体" w:hint="eastAsia"/>
                <w:sz w:val="20"/>
                <w:szCs w:val="20"/>
              </w:rPr>
            </w:pPr>
            <w:r>
              <w:rPr>
                <w:rFonts w:ascii="宋体" w:eastAsia="宋体" w:hAnsi="宋体" w:cs="宋体" w:hint="eastAsia"/>
                <w:spacing w:val="2"/>
                <w:position w:val="2"/>
                <w:sz w:val="20"/>
                <w:szCs w:val="20"/>
              </w:rPr>
              <w:t>2.2.2</w:t>
            </w:r>
          </w:p>
        </w:tc>
        <w:tc>
          <w:tcPr>
            <w:tcW w:w="2475" w:type="dxa"/>
            <w:vAlign w:val="center"/>
          </w:tcPr>
          <w:p w14:paraId="26A017A8" w14:textId="77777777" w:rsidR="007234F2" w:rsidRDefault="00000000">
            <w:pPr>
              <w:pStyle w:val="TableText"/>
              <w:spacing w:before="175" w:line="360" w:lineRule="auto"/>
              <w:jc w:val="center"/>
              <w:rPr>
                <w:rFonts w:hint="eastAsia"/>
                <w:lang w:eastAsia="zh-CN"/>
              </w:rPr>
            </w:pPr>
            <w:r>
              <w:rPr>
                <w:rFonts w:hint="eastAsia"/>
                <w:spacing w:val="8"/>
                <w:lang w:eastAsia="zh-CN"/>
              </w:rPr>
              <w:t>投标报价（20分）</w:t>
            </w:r>
          </w:p>
        </w:tc>
        <w:tc>
          <w:tcPr>
            <w:tcW w:w="4877" w:type="dxa"/>
            <w:gridSpan w:val="2"/>
          </w:tcPr>
          <w:p w14:paraId="66B83EBA"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 xml:space="preserve">评标基准价计算方法: </w:t>
            </w:r>
          </w:p>
          <w:p w14:paraId="454B5656"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1.当投标人&lt;7 家时,所有投标人有效投标报价的算术平均值作为评标基准价；</w:t>
            </w:r>
          </w:p>
          <w:p w14:paraId="763C093D"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 xml:space="preserve">2.当投标人≥7 家时,去掉 1 个最高报价和去掉 1 个最低报价,剩余投标人有效投标报价的算术平均值作为评标基准价。 </w:t>
            </w:r>
          </w:p>
          <w:p w14:paraId="783B6DDB"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 xml:space="preserve">偏差率=(评标价－评标基准价)/评标基准价×100% </w:t>
            </w:r>
          </w:p>
          <w:p w14:paraId="1AF25EC6"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 xml:space="preserve">投标报价的偏差率计算公式: </w:t>
            </w:r>
          </w:p>
          <w:p w14:paraId="5F2AA147"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 xml:space="preserve">如果投标人的评标价≥评标基准价，则评标价得分=20-偏差率*100*E1； E1= 0.01 </w:t>
            </w:r>
          </w:p>
          <w:p w14:paraId="017A0859"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 xml:space="preserve">如果投标人的评标价＜评标基准价，则评标价得分=20+偏差率*100*E2； E2= 0.01 </w:t>
            </w:r>
          </w:p>
          <w:p w14:paraId="419EF2DB" w14:textId="77777777" w:rsidR="007234F2" w:rsidRDefault="00000000">
            <w:pPr>
              <w:spacing w:line="360" w:lineRule="auto"/>
              <w:rPr>
                <w:rFonts w:ascii="宋体" w:eastAsia="宋体" w:hAnsi="宋体" w:cs="宋体" w:hint="eastAsia"/>
                <w:lang w:eastAsia="zh-CN"/>
              </w:rPr>
            </w:pPr>
            <w:r>
              <w:rPr>
                <w:rFonts w:ascii="宋体" w:eastAsia="宋体" w:hAnsi="宋体" w:cs="宋体" w:hint="eastAsia"/>
                <w:lang w:eastAsia="zh-CN"/>
              </w:rPr>
              <w:t>E1 是评标价每高于评标基准价一个百分点的扣分值、E2 是评标价每低于评标基准价一个百分点的扣分值。</w:t>
            </w:r>
          </w:p>
        </w:tc>
      </w:tr>
      <w:tr w:rsidR="007234F2" w14:paraId="7EA4CEE4" w14:textId="77777777">
        <w:trPr>
          <w:trHeight w:val="445"/>
        </w:trPr>
        <w:tc>
          <w:tcPr>
            <w:tcW w:w="2027" w:type="dxa"/>
            <w:gridSpan w:val="2"/>
          </w:tcPr>
          <w:p w14:paraId="30711156" w14:textId="77777777" w:rsidR="007234F2" w:rsidRDefault="00000000">
            <w:pPr>
              <w:pStyle w:val="TableText"/>
              <w:spacing w:before="177" w:line="360" w:lineRule="auto"/>
              <w:ind w:left="706"/>
              <w:rPr>
                <w:rFonts w:hint="eastAsia"/>
              </w:rPr>
            </w:pPr>
            <w:r>
              <w:rPr>
                <w:rFonts w:hint="eastAsia"/>
                <w:b/>
                <w:bCs/>
                <w:spacing w:val="5"/>
              </w:rPr>
              <w:t>条款号</w:t>
            </w:r>
          </w:p>
        </w:tc>
        <w:tc>
          <w:tcPr>
            <w:tcW w:w="2475" w:type="dxa"/>
          </w:tcPr>
          <w:p w14:paraId="7CB2DBB1" w14:textId="77777777" w:rsidR="007234F2" w:rsidRDefault="00000000">
            <w:pPr>
              <w:pStyle w:val="TableText"/>
              <w:spacing w:before="177" w:line="360" w:lineRule="auto"/>
              <w:ind w:left="822"/>
              <w:rPr>
                <w:rFonts w:hint="eastAsia"/>
              </w:rPr>
            </w:pPr>
            <w:r>
              <w:rPr>
                <w:rFonts w:hint="eastAsia"/>
                <w:b/>
                <w:bCs/>
                <w:spacing w:val="6"/>
              </w:rPr>
              <w:t>评分因素</w:t>
            </w:r>
          </w:p>
        </w:tc>
        <w:tc>
          <w:tcPr>
            <w:tcW w:w="1052" w:type="dxa"/>
            <w:vAlign w:val="center"/>
          </w:tcPr>
          <w:p w14:paraId="74A31221" w14:textId="77777777" w:rsidR="007234F2" w:rsidRDefault="00000000">
            <w:pPr>
              <w:pStyle w:val="TableText"/>
              <w:spacing w:before="177" w:line="360" w:lineRule="auto"/>
              <w:ind w:left="14" w:hangingChars="7" w:hanging="14"/>
              <w:jc w:val="center"/>
              <w:rPr>
                <w:rFonts w:hint="eastAsia"/>
              </w:rPr>
            </w:pPr>
            <w:r>
              <w:rPr>
                <w:rFonts w:hint="eastAsia"/>
                <w:b/>
                <w:bCs/>
                <w:spacing w:val="6"/>
              </w:rPr>
              <w:t>所占分值</w:t>
            </w:r>
          </w:p>
        </w:tc>
        <w:tc>
          <w:tcPr>
            <w:tcW w:w="3825" w:type="dxa"/>
          </w:tcPr>
          <w:p w14:paraId="2EFB6D82" w14:textId="77777777" w:rsidR="007234F2" w:rsidRDefault="00000000">
            <w:pPr>
              <w:pStyle w:val="TableText"/>
              <w:spacing w:before="176" w:line="360" w:lineRule="auto"/>
              <w:ind w:left="756"/>
              <w:rPr>
                <w:rFonts w:hint="eastAsia"/>
              </w:rPr>
            </w:pPr>
            <w:r>
              <w:rPr>
                <w:rFonts w:hint="eastAsia"/>
                <w:b/>
                <w:bCs/>
                <w:spacing w:val="6"/>
              </w:rPr>
              <w:t>评分标准</w:t>
            </w:r>
          </w:p>
        </w:tc>
      </w:tr>
      <w:tr w:rsidR="007234F2" w14:paraId="78E3CE5E" w14:textId="77777777">
        <w:trPr>
          <w:trHeight w:val="445"/>
        </w:trPr>
        <w:tc>
          <w:tcPr>
            <w:tcW w:w="904" w:type="dxa"/>
            <w:vMerge w:val="restart"/>
            <w:vAlign w:val="center"/>
          </w:tcPr>
          <w:p w14:paraId="13A209A6" w14:textId="77777777" w:rsidR="007234F2" w:rsidRDefault="007234F2">
            <w:pPr>
              <w:spacing w:line="360" w:lineRule="auto"/>
              <w:jc w:val="center"/>
              <w:rPr>
                <w:rFonts w:ascii="宋体" w:eastAsia="宋体" w:hAnsi="宋体" w:cs="宋体" w:hint="eastAsia"/>
              </w:rPr>
            </w:pPr>
          </w:p>
          <w:p w14:paraId="4A58F2DB" w14:textId="77777777" w:rsidR="007234F2" w:rsidRDefault="007234F2">
            <w:pPr>
              <w:spacing w:line="360" w:lineRule="auto"/>
              <w:jc w:val="center"/>
              <w:rPr>
                <w:rFonts w:ascii="宋体" w:eastAsia="宋体" w:hAnsi="宋体" w:cs="宋体" w:hint="eastAsia"/>
              </w:rPr>
            </w:pPr>
          </w:p>
          <w:p w14:paraId="51699552" w14:textId="77777777" w:rsidR="007234F2" w:rsidRDefault="007234F2">
            <w:pPr>
              <w:spacing w:line="360" w:lineRule="auto"/>
              <w:jc w:val="center"/>
              <w:rPr>
                <w:rFonts w:ascii="宋体" w:eastAsia="宋体" w:hAnsi="宋体" w:cs="宋体" w:hint="eastAsia"/>
              </w:rPr>
            </w:pPr>
          </w:p>
          <w:p w14:paraId="5A925BDB" w14:textId="77777777" w:rsidR="007234F2" w:rsidRDefault="007234F2">
            <w:pPr>
              <w:spacing w:line="360" w:lineRule="auto"/>
              <w:jc w:val="center"/>
              <w:rPr>
                <w:rFonts w:ascii="宋体" w:eastAsia="宋体" w:hAnsi="宋体" w:cs="宋体" w:hint="eastAsia"/>
              </w:rPr>
            </w:pPr>
          </w:p>
          <w:p w14:paraId="3BDABE12" w14:textId="77777777" w:rsidR="007234F2" w:rsidRDefault="007234F2">
            <w:pPr>
              <w:spacing w:line="360" w:lineRule="auto"/>
              <w:jc w:val="center"/>
              <w:rPr>
                <w:rFonts w:ascii="宋体" w:eastAsia="宋体" w:hAnsi="宋体" w:cs="宋体" w:hint="eastAsia"/>
              </w:rPr>
            </w:pPr>
          </w:p>
          <w:p w14:paraId="51BA8664"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7BC27999"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6EBFE986"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536EBF20"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5AA71BCB"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57E22D89"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1AF9C51A"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7B0B323C"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7793260C"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63279D1C"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01C313AB"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33D62817"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39CCD133" w14:textId="77777777" w:rsidR="007234F2" w:rsidRDefault="007234F2">
            <w:pPr>
              <w:spacing w:before="57" w:line="360" w:lineRule="auto"/>
              <w:ind w:left="242"/>
              <w:jc w:val="center"/>
              <w:rPr>
                <w:rFonts w:ascii="宋体" w:eastAsia="宋体" w:hAnsi="宋体" w:cs="宋体" w:hint="eastAsia"/>
                <w:spacing w:val="3"/>
                <w:position w:val="2"/>
                <w:sz w:val="20"/>
                <w:szCs w:val="20"/>
              </w:rPr>
            </w:pPr>
          </w:p>
          <w:p w14:paraId="01827004" w14:textId="77777777" w:rsidR="007234F2" w:rsidRDefault="00000000">
            <w:pPr>
              <w:spacing w:before="57" w:line="360" w:lineRule="auto"/>
              <w:ind w:left="242"/>
              <w:jc w:val="center"/>
              <w:rPr>
                <w:rFonts w:ascii="宋体" w:eastAsia="宋体" w:hAnsi="宋体" w:cs="宋体" w:hint="eastAsia"/>
                <w:sz w:val="20"/>
                <w:szCs w:val="20"/>
                <w:lang w:eastAsia="zh-CN"/>
              </w:rPr>
            </w:pPr>
            <w:r>
              <w:rPr>
                <w:rFonts w:ascii="宋体" w:eastAsia="宋体" w:hAnsi="宋体" w:cs="宋体" w:hint="eastAsia"/>
                <w:spacing w:val="3"/>
                <w:position w:val="2"/>
                <w:sz w:val="20"/>
                <w:szCs w:val="20"/>
              </w:rPr>
              <w:t>2.2.</w:t>
            </w:r>
            <w:r>
              <w:rPr>
                <w:rFonts w:ascii="宋体" w:eastAsia="宋体" w:hAnsi="宋体" w:cs="宋体" w:hint="eastAsia"/>
                <w:spacing w:val="3"/>
                <w:position w:val="2"/>
                <w:sz w:val="20"/>
                <w:szCs w:val="20"/>
                <w:lang w:eastAsia="zh-CN"/>
              </w:rPr>
              <w:t>3</w:t>
            </w:r>
          </w:p>
          <w:p w14:paraId="040FFECE" w14:textId="77777777" w:rsidR="007234F2" w:rsidRDefault="007234F2">
            <w:pPr>
              <w:pStyle w:val="TableText"/>
              <w:spacing w:before="167" w:line="360" w:lineRule="auto"/>
              <w:ind w:left="204"/>
              <w:jc w:val="center"/>
              <w:rPr>
                <w:rFonts w:hint="eastAsia"/>
              </w:rPr>
            </w:pPr>
          </w:p>
        </w:tc>
        <w:tc>
          <w:tcPr>
            <w:tcW w:w="1123" w:type="dxa"/>
            <w:vMerge w:val="restart"/>
            <w:vAlign w:val="center"/>
          </w:tcPr>
          <w:p w14:paraId="74AEE4E6" w14:textId="77777777" w:rsidR="007234F2" w:rsidRDefault="007234F2">
            <w:pPr>
              <w:spacing w:line="360" w:lineRule="auto"/>
              <w:jc w:val="center"/>
              <w:rPr>
                <w:rFonts w:ascii="宋体" w:eastAsia="宋体" w:hAnsi="宋体" w:cs="宋体" w:hint="eastAsia"/>
              </w:rPr>
            </w:pPr>
          </w:p>
          <w:p w14:paraId="74903C80" w14:textId="77777777" w:rsidR="007234F2" w:rsidRDefault="007234F2">
            <w:pPr>
              <w:spacing w:line="360" w:lineRule="auto"/>
              <w:jc w:val="center"/>
              <w:rPr>
                <w:rFonts w:ascii="宋体" w:eastAsia="宋体" w:hAnsi="宋体" w:cs="宋体" w:hint="eastAsia"/>
              </w:rPr>
            </w:pPr>
          </w:p>
          <w:p w14:paraId="5C6DFF7F" w14:textId="77777777" w:rsidR="007234F2" w:rsidRDefault="007234F2">
            <w:pPr>
              <w:spacing w:line="360" w:lineRule="auto"/>
              <w:jc w:val="center"/>
              <w:rPr>
                <w:rFonts w:ascii="宋体" w:eastAsia="宋体" w:hAnsi="宋体" w:cs="宋体" w:hint="eastAsia"/>
              </w:rPr>
            </w:pPr>
          </w:p>
          <w:p w14:paraId="02EF94DD" w14:textId="77777777" w:rsidR="007234F2" w:rsidRDefault="007234F2">
            <w:pPr>
              <w:spacing w:line="360" w:lineRule="auto"/>
              <w:jc w:val="center"/>
              <w:rPr>
                <w:rFonts w:ascii="宋体" w:eastAsia="宋体" w:hAnsi="宋体" w:cs="宋体" w:hint="eastAsia"/>
              </w:rPr>
            </w:pPr>
          </w:p>
          <w:p w14:paraId="3C2EA113" w14:textId="77777777" w:rsidR="007234F2" w:rsidRDefault="007234F2">
            <w:pPr>
              <w:spacing w:line="360" w:lineRule="auto"/>
              <w:jc w:val="center"/>
              <w:rPr>
                <w:rFonts w:ascii="宋体" w:eastAsia="宋体" w:hAnsi="宋体" w:cs="宋体" w:hint="eastAsia"/>
              </w:rPr>
            </w:pPr>
          </w:p>
          <w:p w14:paraId="63E637FC" w14:textId="77777777" w:rsidR="007234F2" w:rsidRDefault="007234F2">
            <w:pPr>
              <w:pStyle w:val="TableText"/>
              <w:spacing w:before="65" w:line="360" w:lineRule="auto"/>
              <w:ind w:left="355" w:right="141" w:hanging="205"/>
              <w:jc w:val="center"/>
              <w:rPr>
                <w:rFonts w:hint="eastAsia"/>
                <w:spacing w:val="6"/>
              </w:rPr>
            </w:pPr>
          </w:p>
          <w:p w14:paraId="11FEA67A" w14:textId="77777777" w:rsidR="007234F2" w:rsidRDefault="007234F2">
            <w:pPr>
              <w:pStyle w:val="TableText"/>
              <w:spacing w:before="65" w:line="360" w:lineRule="auto"/>
              <w:ind w:left="355" w:right="141" w:hanging="205"/>
              <w:jc w:val="center"/>
              <w:rPr>
                <w:rFonts w:hint="eastAsia"/>
                <w:spacing w:val="6"/>
              </w:rPr>
            </w:pPr>
          </w:p>
          <w:p w14:paraId="71454752" w14:textId="77777777" w:rsidR="007234F2" w:rsidRDefault="007234F2">
            <w:pPr>
              <w:pStyle w:val="TableText"/>
              <w:spacing w:before="65" w:line="360" w:lineRule="auto"/>
              <w:ind w:left="355" w:right="141" w:hanging="205"/>
              <w:jc w:val="center"/>
              <w:rPr>
                <w:rFonts w:hint="eastAsia"/>
                <w:spacing w:val="6"/>
              </w:rPr>
            </w:pPr>
          </w:p>
          <w:p w14:paraId="09CE0D0D" w14:textId="77777777" w:rsidR="007234F2" w:rsidRDefault="007234F2">
            <w:pPr>
              <w:pStyle w:val="TableText"/>
              <w:spacing w:before="65" w:line="360" w:lineRule="auto"/>
              <w:ind w:left="355" w:right="141" w:hanging="205"/>
              <w:jc w:val="center"/>
              <w:rPr>
                <w:rFonts w:hint="eastAsia"/>
                <w:spacing w:val="6"/>
              </w:rPr>
            </w:pPr>
          </w:p>
          <w:p w14:paraId="40D773BB" w14:textId="77777777" w:rsidR="007234F2" w:rsidRDefault="007234F2">
            <w:pPr>
              <w:pStyle w:val="TableText"/>
              <w:spacing w:before="65" w:line="360" w:lineRule="auto"/>
              <w:ind w:left="355" w:right="141" w:hanging="205"/>
              <w:jc w:val="center"/>
              <w:rPr>
                <w:rFonts w:hint="eastAsia"/>
                <w:spacing w:val="6"/>
              </w:rPr>
            </w:pPr>
          </w:p>
          <w:p w14:paraId="247F95C4" w14:textId="77777777" w:rsidR="007234F2" w:rsidRDefault="007234F2">
            <w:pPr>
              <w:pStyle w:val="TableText"/>
              <w:spacing w:before="65" w:line="360" w:lineRule="auto"/>
              <w:ind w:left="355" w:right="141" w:hanging="205"/>
              <w:jc w:val="center"/>
              <w:rPr>
                <w:rFonts w:hint="eastAsia"/>
                <w:spacing w:val="6"/>
              </w:rPr>
            </w:pPr>
          </w:p>
          <w:p w14:paraId="4DA148F5" w14:textId="77777777" w:rsidR="007234F2" w:rsidRDefault="007234F2">
            <w:pPr>
              <w:pStyle w:val="TableText"/>
              <w:spacing w:before="65" w:line="360" w:lineRule="auto"/>
              <w:ind w:left="355" w:right="141" w:hanging="205"/>
              <w:jc w:val="center"/>
              <w:rPr>
                <w:rFonts w:hint="eastAsia"/>
                <w:spacing w:val="6"/>
              </w:rPr>
            </w:pPr>
          </w:p>
          <w:p w14:paraId="3F78C728" w14:textId="77777777" w:rsidR="007234F2" w:rsidRDefault="007234F2">
            <w:pPr>
              <w:pStyle w:val="TableText"/>
              <w:spacing w:before="65" w:line="360" w:lineRule="auto"/>
              <w:ind w:left="355" w:right="141" w:hanging="205"/>
              <w:jc w:val="center"/>
              <w:rPr>
                <w:rFonts w:hint="eastAsia"/>
                <w:spacing w:val="6"/>
              </w:rPr>
            </w:pPr>
          </w:p>
          <w:p w14:paraId="177D0F71" w14:textId="77777777" w:rsidR="007234F2" w:rsidRDefault="007234F2">
            <w:pPr>
              <w:pStyle w:val="TableText"/>
              <w:spacing w:before="65" w:line="360" w:lineRule="auto"/>
              <w:ind w:left="355" w:right="141" w:hanging="205"/>
              <w:jc w:val="center"/>
              <w:rPr>
                <w:rFonts w:hint="eastAsia"/>
                <w:spacing w:val="6"/>
              </w:rPr>
            </w:pPr>
          </w:p>
          <w:p w14:paraId="33C62796" w14:textId="77777777" w:rsidR="007234F2" w:rsidRDefault="007234F2">
            <w:pPr>
              <w:pStyle w:val="TableText"/>
              <w:spacing w:before="65" w:line="360" w:lineRule="auto"/>
              <w:ind w:left="355" w:right="141" w:hanging="205"/>
              <w:jc w:val="center"/>
              <w:rPr>
                <w:rFonts w:hint="eastAsia"/>
                <w:spacing w:val="6"/>
              </w:rPr>
            </w:pPr>
          </w:p>
          <w:p w14:paraId="53E96E8C" w14:textId="77777777" w:rsidR="007234F2" w:rsidRDefault="007234F2">
            <w:pPr>
              <w:pStyle w:val="TableText"/>
              <w:spacing w:before="65" w:line="360" w:lineRule="auto"/>
              <w:ind w:left="355" w:right="141" w:hanging="205"/>
              <w:jc w:val="center"/>
              <w:rPr>
                <w:rFonts w:hint="eastAsia"/>
                <w:spacing w:val="6"/>
              </w:rPr>
            </w:pPr>
          </w:p>
          <w:p w14:paraId="3D42CE85" w14:textId="77777777" w:rsidR="007234F2" w:rsidRDefault="007234F2">
            <w:pPr>
              <w:pStyle w:val="TableText"/>
              <w:spacing w:before="65" w:line="360" w:lineRule="auto"/>
              <w:ind w:left="355" w:right="141" w:hanging="205"/>
              <w:jc w:val="center"/>
              <w:rPr>
                <w:rFonts w:hint="eastAsia"/>
                <w:spacing w:val="6"/>
              </w:rPr>
            </w:pPr>
          </w:p>
          <w:p w14:paraId="46F9A01A" w14:textId="77777777" w:rsidR="007234F2" w:rsidRDefault="00000000">
            <w:pPr>
              <w:pStyle w:val="TableText"/>
              <w:spacing w:before="65" w:line="360" w:lineRule="auto"/>
              <w:ind w:right="141"/>
              <w:jc w:val="both"/>
              <w:rPr>
                <w:rFonts w:hint="eastAsia"/>
                <w:lang w:eastAsia="zh-CN"/>
              </w:rPr>
            </w:pPr>
            <w:r>
              <w:rPr>
                <w:rFonts w:hint="eastAsia"/>
                <w:spacing w:val="6"/>
              </w:rPr>
              <w:t>商务评分</w:t>
            </w:r>
            <w:r>
              <w:rPr>
                <w:rFonts w:hint="eastAsia"/>
                <w:spacing w:val="4"/>
              </w:rPr>
              <w:t>标准</w:t>
            </w:r>
            <w:r>
              <w:rPr>
                <w:rFonts w:hint="eastAsia"/>
                <w:spacing w:val="4"/>
                <w:lang w:eastAsia="zh-CN"/>
              </w:rPr>
              <w:t>（30分）</w:t>
            </w:r>
          </w:p>
        </w:tc>
        <w:tc>
          <w:tcPr>
            <w:tcW w:w="2475" w:type="dxa"/>
            <w:vAlign w:val="center"/>
          </w:tcPr>
          <w:p w14:paraId="717FF2D7" w14:textId="77777777" w:rsidR="007234F2" w:rsidRDefault="00000000">
            <w:pPr>
              <w:pStyle w:val="TableText"/>
              <w:spacing w:before="120" w:line="360" w:lineRule="auto"/>
              <w:ind w:left="300"/>
              <w:jc w:val="center"/>
              <w:rPr>
                <w:rFonts w:hint="eastAsia"/>
                <w:sz w:val="21"/>
                <w:szCs w:val="21"/>
              </w:rPr>
            </w:pPr>
            <w:r>
              <w:rPr>
                <w:rFonts w:hint="eastAsia"/>
                <w:spacing w:val="8"/>
                <w:sz w:val="21"/>
                <w:szCs w:val="21"/>
              </w:rPr>
              <w:lastRenderedPageBreak/>
              <w:t>投标人类似项目业绩</w:t>
            </w:r>
          </w:p>
        </w:tc>
        <w:tc>
          <w:tcPr>
            <w:tcW w:w="1052" w:type="dxa"/>
            <w:vAlign w:val="center"/>
          </w:tcPr>
          <w:p w14:paraId="54940370" w14:textId="77777777" w:rsidR="007234F2" w:rsidRDefault="00000000">
            <w:pPr>
              <w:pStyle w:val="TableText"/>
              <w:spacing w:line="360" w:lineRule="auto"/>
              <w:ind w:left="18" w:hangingChars="9" w:hanging="18"/>
              <w:jc w:val="center"/>
              <w:rPr>
                <w:rFonts w:hint="eastAsia"/>
                <w:lang w:eastAsia="zh-CN"/>
              </w:rPr>
            </w:pPr>
            <w:r>
              <w:rPr>
                <w:rFonts w:hint="eastAsia"/>
                <w:lang w:eastAsia="zh-CN"/>
              </w:rPr>
              <w:t>12分</w:t>
            </w:r>
          </w:p>
        </w:tc>
        <w:tc>
          <w:tcPr>
            <w:tcW w:w="3825" w:type="dxa"/>
          </w:tcPr>
          <w:p w14:paraId="4D54B7BA" w14:textId="77777777" w:rsidR="007234F2" w:rsidRDefault="00000000">
            <w:pPr>
              <w:pStyle w:val="TableText"/>
              <w:spacing w:line="360" w:lineRule="auto"/>
              <w:ind w:left="18" w:hangingChars="9" w:hanging="18"/>
              <w:rPr>
                <w:rFonts w:hint="eastAsia"/>
                <w:lang w:eastAsia="zh-CN"/>
              </w:rPr>
            </w:pPr>
            <w:r>
              <w:rPr>
                <w:rFonts w:hint="eastAsia"/>
                <w:lang w:eastAsia="zh-CN"/>
              </w:rPr>
              <w:t>1.2023年1月1日至今承担过类似建设工程可行性研究报告编制业绩，一个得2分，最多得 6分。</w:t>
            </w:r>
          </w:p>
          <w:p w14:paraId="461944D2" w14:textId="77777777" w:rsidR="007234F2" w:rsidRDefault="00000000">
            <w:pPr>
              <w:pStyle w:val="TableText"/>
              <w:spacing w:line="360" w:lineRule="auto"/>
              <w:ind w:left="18" w:hangingChars="9" w:hanging="18"/>
              <w:rPr>
                <w:rFonts w:hint="eastAsia"/>
                <w:lang w:eastAsia="zh-CN"/>
              </w:rPr>
            </w:pPr>
            <w:r>
              <w:rPr>
                <w:rFonts w:hint="eastAsia"/>
                <w:lang w:eastAsia="zh-CN"/>
              </w:rPr>
              <w:t>2.2023年1月1日至今承担过类似建设工程设计项目业绩，一个得2分，最多得 6分。</w:t>
            </w:r>
          </w:p>
          <w:p w14:paraId="5271F57E" w14:textId="77777777" w:rsidR="007234F2" w:rsidRDefault="00000000">
            <w:pPr>
              <w:pStyle w:val="TableText"/>
              <w:spacing w:line="360" w:lineRule="auto"/>
              <w:ind w:left="18" w:hangingChars="9" w:hanging="18"/>
              <w:rPr>
                <w:rFonts w:hint="eastAsia"/>
                <w:lang w:eastAsia="zh-CN"/>
              </w:rPr>
            </w:pPr>
            <w:r>
              <w:rPr>
                <w:rFonts w:hint="eastAsia"/>
                <w:lang w:eastAsia="zh-CN"/>
              </w:rPr>
              <w:t>（注：时间以合同签订时间为准）</w:t>
            </w:r>
          </w:p>
        </w:tc>
      </w:tr>
      <w:tr w:rsidR="007234F2" w14:paraId="3382DCDC" w14:textId="77777777">
        <w:trPr>
          <w:trHeight w:val="2830"/>
        </w:trPr>
        <w:tc>
          <w:tcPr>
            <w:tcW w:w="904" w:type="dxa"/>
            <w:vMerge/>
            <w:vAlign w:val="center"/>
          </w:tcPr>
          <w:p w14:paraId="5670E60E" w14:textId="77777777" w:rsidR="007234F2" w:rsidRDefault="007234F2">
            <w:pPr>
              <w:pStyle w:val="TableText"/>
              <w:spacing w:before="167" w:line="360" w:lineRule="auto"/>
              <w:ind w:left="204"/>
              <w:jc w:val="center"/>
              <w:rPr>
                <w:rFonts w:hint="eastAsia"/>
                <w:lang w:eastAsia="zh-CN"/>
              </w:rPr>
            </w:pPr>
          </w:p>
        </w:tc>
        <w:tc>
          <w:tcPr>
            <w:tcW w:w="1123" w:type="dxa"/>
            <w:vMerge/>
            <w:vAlign w:val="center"/>
          </w:tcPr>
          <w:p w14:paraId="4436954E" w14:textId="77777777" w:rsidR="007234F2" w:rsidRDefault="007234F2">
            <w:pPr>
              <w:pStyle w:val="TableText"/>
              <w:spacing w:before="65" w:line="360" w:lineRule="auto"/>
              <w:ind w:left="355" w:right="141" w:hanging="205"/>
              <w:jc w:val="center"/>
              <w:rPr>
                <w:rFonts w:hint="eastAsia"/>
                <w:spacing w:val="6"/>
                <w:lang w:eastAsia="zh-CN"/>
              </w:rPr>
            </w:pPr>
          </w:p>
        </w:tc>
        <w:tc>
          <w:tcPr>
            <w:tcW w:w="2475" w:type="dxa"/>
            <w:vAlign w:val="center"/>
          </w:tcPr>
          <w:p w14:paraId="7D0AB297" w14:textId="77777777" w:rsidR="007234F2" w:rsidRDefault="00000000">
            <w:pPr>
              <w:pStyle w:val="TableText"/>
              <w:spacing w:before="120" w:line="360" w:lineRule="auto"/>
              <w:ind w:left="300"/>
              <w:jc w:val="center"/>
              <w:rPr>
                <w:rFonts w:hint="eastAsia"/>
                <w:spacing w:val="8"/>
                <w:sz w:val="21"/>
                <w:szCs w:val="21"/>
                <w:lang w:eastAsia="zh-CN"/>
              </w:rPr>
            </w:pPr>
            <w:r>
              <w:rPr>
                <w:rFonts w:hint="eastAsia"/>
                <w:spacing w:val="8"/>
                <w:sz w:val="21"/>
                <w:szCs w:val="21"/>
                <w:lang w:eastAsia="zh-CN"/>
              </w:rPr>
              <w:t>项目可研管理人员</w:t>
            </w:r>
            <w:r>
              <w:rPr>
                <w:rFonts w:hint="eastAsia"/>
                <w:spacing w:val="7"/>
                <w:sz w:val="21"/>
                <w:szCs w:val="21"/>
                <w:lang w:eastAsia="zh-CN"/>
              </w:rPr>
              <w:t>能力</w:t>
            </w:r>
          </w:p>
        </w:tc>
        <w:tc>
          <w:tcPr>
            <w:tcW w:w="1052" w:type="dxa"/>
            <w:vAlign w:val="center"/>
          </w:tcPr>
          <w:p w14:paraId="1E724238" w14:textId="77777777" w:rsidR="007234F2" w:rsidRDefault="00000000">
            <w:pPr>
              <w:pStyle w:val="TableText"/>
              <w:spacing w:line="360" w:lineRule="auto"/>
              <w:jc w:val="center"/>
              <w:rPr>
                <w:rFonts w:hint="eastAsia"/>
                <w:sz w:val="21"/>
                <w:szCs w:val="21"/>
                <w:lang w:eastAsia="zh-CN"/>
              </w:rPr>
            </w:pPr>
            <w:r>
              <w:rPr>
                <w:rFonts w:hint="eastAsia"/>
                <w:sz w:val="21"/>
                <w:szCs w:val="21"/>
                <w:lang w:eastAsia="zh-CN"/>
              </w:rPr>
              <w:t>5分</w:t>
            </w:r>
          </w:p>
        </w:tc>
        <w:tc>
          <w:tcPr>
            <w:tcW w:w="3825" w:type="dxa"/>
            <w:vAlign w:val="center"/>
          </w:tcPr>
          <w:p w14:paraId="20631F75" w14:textId="77777777" w:rsidR="007234F2" w:rsidRDefault="00000000">
            <w:pPr>
              <w:pStyle w:val="TableText"/>
              <w:spacing w:line="360" w:lineRule="auto"/>
              <w:ind w:left="18" w:hangingChars="9" w:hanging="18"/>
              <w:jc w:val="both"/>
              <w:rPr>
                <w:rFonts w:hint="eastAsia"/>
                <w:lang w:eastAsia="zh-CN"/>
              </w:rPr>
            </w:pPr>
            <w:r>
              <w:rPr>
                <w:rFonts w:hint="eastAsia"/>
                <w:lang w:eastAsia="zh-CN"/>
              </w:rPr>
              <w:t>1、</w:t>
            </w:r>
            <w:r>
              <w:rPr>
                <w:color w:val="000000" w:themeColor="text1"/>
                <w:szCs w:val="21"/>
                <w:lang w:eastAsia="zh-CN"/>
              </w:rPr>
              <w:t>针对本项目配备的</w:t>
            </w:r>
            <w:r>
              <w:rPr>
                <w:rFonts w:hint="eastAsia"/>
                <w:lang w:eastAsia="zh-CN"/>
              </w:rPr>
              <w:t>项目负责人具有电子、信息工程（含通信、广电、信息化）专业注册咨询工程师，并具有高级及以上技术职称得3分；</w:t>
            </w:r>
          </w:p>
          <w:p w14:paraId="15BA9F6D" w14:textId="77777777" w:rsidR="007234F2" w:rsidRDefault="00000000">
            <w:pPr>
              <w:pStyle w:val="TableText"/>
              <w:spacing w:line="360" w:lineRule="auto"/>
              <w:ind w:left="18" w:hangingChars="9" w:hanging="18"/>
              <w:jc w:val="both"/>
              <w:rPr>
                <w:rFonts w:hint="eastAsia"/>
                <w:lang w:eastAsia="zh-CN"/>
              </w:rPr>
            </w:pPr>
            <w:r>
              <w:rPr>
                <w:rFonts w:hint="eastAsia"/>
                <w:lang w:eastAsia="zh-CN"/>
              </w:rPr>
              <w:t>2、拟配备其他人员具有电子、信息工程（含通信、广电、信息化）专业注册咨询工程师的1人得1分，最多得2分；</w:t>
            </w:r>
          </w:p>
        </w:tc>
      </w:tr>
      <w:tr w:rsidR="007234F2" w14:paraId="3242C809" w14:textId="77777777">
        <w:trPr>
          <w:trHeight w:val="8798"/>
        </w:trPr>
        <w:tc>
          <w:tcPr>
            <w:tcW w:w="904" w:type="dxa"/>
            <w:vMerge/>
          </w:tcPr>
          <w:p w14:paraId="3E5FA99B" w14:textId="77777777" w:rsidR="007234F2" w:rsidRDefault="007234F2">
            <w:pPr>
              <w:rPr>
                <w:rFonts w:ascii="宋体" w:eastAsia="宋体" w:hAnsi="宋体" w:cs="宋体" w:hint="eastAsia"/>
                <w:lang w:eastAsia="zh-CN"/>
              </w:rPr>
            </w:pPr>
          </w:p>
        </w:tc>
        <w:tc>
          <w:tcPr>
            <w:tcW w:w="1123" w:type="dxa"/>
            <w:vMerge/>
          </w:tcPr>
          <w:p w14:paraId="76FA764C" w14:textId="77777777" w:rsidR="007234F2" w:rsidRDefault="007234F2">
            <w:pPr>
              <w:rPr>
                <w:rFonts w:ascii="宋体" w:eastAsia="宋体" w:hAnsi="宋体" w:cs="宋体" w:hint="eastAsia"/>
                <w:lang w:eastAsia="zh-CN"/>
              </w:rPr>
            </w:pPr>
          </w:p>
        </w:tc>
        <w:tc>
          <w:tcPr>
            <w:tcW w:w="2475" w:type="dxa"/>
            <w:vAlign w:val="center"/>
          </w:tcPr>
          <w:p w14:paraId="01993D65" w14:textId="77777777" w:rsidR="007234F2" w:rsidRDefault="00000000">
            <w:pPr>
              <w:pStyle w:val="TableText"/>
              <w:spacing w:before="53" w:line="261" w:lineRule="auto"/>
              <w:ind w:left="195" w:right="90" w:hanging="80"/>
              <w:jc w:val="center"/>
              <w:rPr>
                <w:rFonts w:hint="eastAsia"/>
                <w:sz w:val="21"/>
                <w:szCs w:val="21"/>
              </w:rPr>
            </w:pPr>
            <w:r>
              <w:rPr>
                <w:rFonts w:hint="eastAsia"/>
                <w:spacing w:val="8"/>
                <w:sz w:val="21"/>
                <w:szCs w:val="21"/>
              </w:rPr>
              <w:t>项目</w:t>
            </w:r>
            <w:r>
              <w:rPr>
                <w:rFonts w:hint="eastAsia"/>
                <w:spacing w:val="8"/>
                <w:sz w:val="21"/>
                <w:szCs w:val="21"/>
                <w:lang w:eastAsia="zh-CN"/>
              </w:rPr>
              <w:t>设计</w:t>
            </w:r>
            <w:r>
              <w:rPr>
                <w:rFonts w:hint="eastAsia"/>
                <w:spacing w:val="8"/>
                <w:sz w:val="21"/>
                <w:szCs w:val="21"/>
              </w:rPr>
              <w:t>人</w:t>
            </w:r>
            <w:r>
              <w:rPr>
                <w:rFonts w:hint="eastAsia"/>
                <w:spacing w:val="8"/>
                <w:sz w:val="21"/>
                <w:szCs w:val="21"/>
                <w:lang w:eastAsia="zh-CN"/>
              </w:rPr>
              <w:t>员</w:t>
            </w:r>
            <w:r>
              <w:rPr>
                <w:rFonts w:hint="eastAsia"/>
                <w:spacing w:val="7"/>
                <w:sz w:val="21"/>
                <w:szCs w:val="21"/>
              </w:rPr>
              <w:t>能力</w:t>
            </w:r>
          </w:p>
        </w:tc>
        <w:tc>
          <w:tcPr>
            <w:tcW w:w="1052" w:type="dxa"/>
            <w:vAlign w:val="center"/>
          </w:tcPr>
          <w:p w14:paraId="6ED501DD" w14:textId="77777777" w:rsidR="007234F2" w:rsidRDefault="00000000">
            <w:pPr>
              <w:pStyle w:val="TableText"/>
              <w:spacing w:line="360" w:lineRule="auto"/>
              <w:ind w:left="18" w:hangingChars="9" w:hanging="18"/>
              <w:jc w:val="center"/>
              <w:rPr>
                <w:rFonts w:hint="eastAsia"/>
                <w:lang w:eastAsia="zh-CN"/>
              </w:rPr>
            </w:pPr>
            <w:r>
              <w:rPr>
                <w:rFonts w:hint="eastAsia"/>
                <w:lang w:eastAsia="zh-CN"/>
              </w:rPr>
              <w:t>13分</w:t>
            </w:r>
          </w:p>
        </w:tc>
        <w:tc>
          <w:tcPr>
            <w:tcW w:w="3825" w:type="dxa"/>
            <w:vAlign w:val="center"/>
          </w:tcPr>
          <w:p w14:paraId="7CB561A3" w14:textId="77777777" w:rsidR="007234F2" w:rsidRDefault="00000000">
            <w:pPr>
              <w:pStyle w:val="TableText"/>
              <w:spacing w:line="360" w:lineRule="auto"/>
              <w:ind w:left="18" w:hangingChars="9" w:hanging="18"/>
              <w:jc w:val="both"/>
              <w:rPr>
                <w:rFonts w:hint="eastAsia"/>
                <w:lang w:eastAsia="zh-CN"/>
              </w:rPr>
            </w:pPr>
            <w:r>
              <w:rPr>
                <w:lang w:eastAsia="zh-CN"/>
              </w:rPr>
              <w:t>1、针对本项目配备的项目负责人具有广播影视工程相关专业或由国家广播电视总局颁发的工程专业的高级工程师及以上且具备一级注册建筑师得3分，仅具备广播影视工程相关专业或由国家广播电视总局颁发的工程专业的高级工程师或仅具备一级注册建筑师得1分，否则不得分。</w:t>
            </w:r>
          </w:p>
          <w:p w14:paraId="556F943D" w14:textId="77777777" w:rsidR="007234F2" w:rsidRDefault="00000000">
            <w:pPr>
              <w:pStyle w:val="TableText"/>
              <w:spacing w:line="360" w:lineRule="auto"/>
              <w:ind w:left="18" w:hangingChars="9" w:hanging="18"/>
              <w:jc w:val="both"/>
              <w:rPr>
                <w:rFonts w:hint="eastAsia"/>
                <w:lang w:eastAsia="zh-CN"/>
              </w:rPr>
            </w:pPr>
            <w:r>
              <w:rPr>
                <w:lang w:eastAsia="zh-CN"/>
              </w:rPr>
              <w:t>2、项目团队的人员（不包含项目负责人）要求如下：</w:t>
            </w:r>
          </w:p>
          <w:p w14:paraId="3496C2E6" w14:textId="77777777" w:rsidR="007234F2" w:rsidRDefault="00000000">
            <w:pPr>
              <w:pStyle w:val="TableText"/>
              <w:spacing w:line="360" w:lineRule="auto"/>
              <w:ind w:left="18" w:hangingChars="9" w:hanging="18"/>
              <w:jc w:val="both"/>
              <w:rPr>
                <w:rFonts w:hint="eastAsia"/>
                <w:lang w:eastAsia="zh-CN"/>
              </w:rPr>
            </w:pPr>
            <w:r>
              <w:rPr>
                <w:lang w:eastAsia="zh-CN"/>
              </w:rPr>
              <w:t>（1）针对本项目配备的团队人员（不含项目负责人）中，具有广播影视工程相关专业或由国家广播电视总局颁发的工程专业的教授级高工或正高级工程师一名得1分，最多得5分，否则不得分。</w:t>
            </w:r>
          </w:p>
          <w:p w14:paraId="16BFCA1F" w14:textId="77777777" w:rsidR="007234F2" w:rsidRDefault="00000000">
            <w:pPr>
              <w:pStyle w:val="TableText"/>
              <w:spacing w:line="360" w:lineRule="auto"/>
              <w:ind w:left="18" w:hangingChars="9" w:hanging="18"/>
              <w:jc w:val="both"/>
              <w:rPr>
                <w:rFonts w:hint="eastAsia"/>
                <w:lang w:eastAsia="zh-CN"/>
              </w:rPr>
            </w:pPr>
            <w:r>
              <w:rPr>
                <w:lang w:eastAsia="zh-CN"/>
              </w:rPr>
              <w:t>（2）针对本项目配备的团队人员（不含项目负责人）中，具备一级注册建筑师、一级注册结构工程师、注册公用设备工程师（给排水）、注册公用设备工程师（暖通）、注册电气工程师或注册造价工程师证书的有一人得1分，最多得5分，否则不得分。</w:t>
            </w:r>
          </w:p>
          <w:p w14:paraId="56B9D590" w14:textId="77777777" w:rsidR="007234F2" w:rsidRDefault="00000000">
            <w:pPr>
              <w:pStyle w:val="TableText"/>
              <w:spacing w:line="360" w:lineRule="auto"/>
              <w:ind w:left="18" w:hangingChars="9" w:hanging="18"/>
              <w:jc w:val="both"/>
              <w:rPr>
                <w:rFonts w:hint="eastAsia"/>
                <w:lang w:eastAsia="zh-CN"/>
              </w:rPr>
            </w:pPr>
            <w:r>
              <w:rPr>
                <w:lang w:eastAsia="zh-CN"/>
              </w:rPr>
              <w:t>注：须提供相关证书复印件或扫描件，并加盖投标人公章。</w:t>
            </w:r>
          </w:p>
        </w:tc>
      </w:tr>
      <w:tr w:rsidR="007234F2" w14:paraId="1BEDAD29" w14:textId="77777777">
        <w:trPr>
          <w:trHeight w:val="1813"/>
        </w:trPr>
        <w:tc>
          <w:tcPr>
            <w:tcW w:w="904" w:type="dxa"/>
            <w:vMerge w:val="restart"/>
            <w:vAlign w:val="center"/>
          </w:tcPr>
          <w:p w14:paraId="4700C920" w14:textId="77777777" w:rsidR="007234F2" w:rsidRDefault="00000000">
            <w:pPr>
              <w:spacing w:before="58" w:line="274" w:lineRule="exact"/>
              <w:jc w:val="center"/>
              <w:rPr>
                <w:rFonts w:ascii="宋体" w:eastAsia="宋体" w:hAnsi="宋体" w:cs="宋体" w:hint="eastAsia"/>
                <w:sz w:val="20"/>
                <w:szCs w:val="20"/>
              </w:rPr>
            </w:pPr>
            <w:r>
              <w:rPr>
                <w:rFonts w:ascii="宋体" w:eastAsia="宋体" w:hAnsi="宋体" w:cs="宋体" w:hint="eastAsia"/>
                <w:spacing w:val="3"/>
                <w:position w:val="2"/>
                <w:sz w:val="20"/>
                <w:szCs w:val="20"/>
              </w:rPr>
              <w:t>2.2.4</w:t>
            </w:r>
          </w:p>
          <w:p w14:paraId="0430B1E3" w14:textId="77777777" w:rsidR="007234F2" w:rsidRDefault="007234F2">
            <w:pPr>
              <w:pStyle w:val="TableText"/>
              <w:spacing w:before="164" w:line="275" w:lineRule="exact"/>
              <w:ind w:left="204"/>
              <w:jc w:val="center"/>
              <w:rPr>
                <w:rFonts w:hint="eastAsia"/>
              </w:rPr>
            </w:pPr>
          </w:p>
        </w:tc>
        <w:tc>
          <w:tcPr>
            <w:tcW w:w="1123" w:type="dxa"/>
            <w:vMerge w:val="restart"/>
            <w:vAlign w:val="center"/>
          </w:tcPr>
          <w:p w14:paraId="5B24FC19" w14:textId="77777777" w:rsidR="007234F2" w:rsidRDefault="00000000">
            <w:pPr>
              <w:pStyle w:val="TableText"/>
              <w:spacing w:before="65" w:line="228" w:lineRule="auto"/>
              <w:jc w:val="center"/>
              <w:rPr>
                <w:rFonts w:hint="eastAsia"/>
                <w:spacing w:val="7"/>
              </w:rPr>
            </w:pPr>
            <w:r>
              <w:rPr>
                <w:rFonts w:hint="eastAsia"/>
                <w:spacing w:val="7"/>
              </w:rPr>
              <w:t>技术评分</w:t>
            </w:r>
          </w:p>
          <w:p w14:paraId="34E8327C" w14:textId="77777777" w:rsidR="007234F2" w:rsidRDefault="00000000">
            <w:pPr>
              <w:pStyle w:val="TableText"/>
              <w:spacing w:before="177" w:line="229" w:lineRule="auto"/>
              <w:jc w:val="center"/>
              <w:rPr>
                <w:rFonts w:hint="eastAsia"/>
                <w:lang w:eastAsia="zh-CN"/>
              </w:rPr>
            </w:pPr>
            <w:r>
              <w:rPr>
                <w:rFonts w:hint="eastAsia"/>
                <w:spacing w:val="4"/>
              </w:rPr>
              <w:t>标准</w:t>
            </w:r>
            <w:r>
              <w:rPr>
                <w:rFonts w:hint="eastAsia"/>
                <w:spacing w:val="4"/>
                <w:lang w:eastAsia="zh-CN"/>
              </w:rPr>
              <w:t>（50分）</w:t>
            </w:r>
          </w:p>
        </w:tc>
        <w:tc>
          <w:tcPr>
            <w:tcW w:w="2475" w:type="dxa"/>
            <w:vAlign w:val="center"/>
          </w:tcPr>
          <w:p w14:paraId="4AE58BFF" w14:textId="77777777" w:rsidR="007234F2" w:rsidRDefault="00000000">
            <w:pPr>
              <w:pStyle w:val="TableText"/>
              <w:spacing w:line="360" w:lineRule="auto"/>
              <w:ind w:left="18" w:hangingChars="9" w:hanging="18"/>
              <w:jc w:val="center"/>
              <w:rPr>
                <w:rFonts w:hint="eastAsia"/>
                <w:lang w:eastAsia="zh-CN"/>
              </w:rPr>
            </w:pPr>
            <w:r>
              <w:rPr>
                <w:rFonts w:hint="eastAsia"/>
                <w:lang w:eastAsia="zh-CN"/>
              </w:rPr>
              <w:t>覆盖效果预测</w:t>
            </w:r>
          </w:p>
        </w:tc>
        <w:tc>
          <w:tcPr>
            <w:tcW w:w="1052" w:type="dxa"/>
            <w:vAlign w:val="center"/>
          </w:tcPr>
          <w:p w14:paraId="6338A461" w14:textId="77777777" w:rsidR="007234F2" w:rsidRDefault="00000000">
            <w:pPr>
              <w:pStyle w:val="TableText"/>
              <w:spacing w:line="360" w:lineRule="auto"/>
              <w:ind w:left="18" w:hangingChars="9" w:hanging="18"/>
              <w:jc w:val="center"/>
              <w:rPr>
                <w:rFonts w:hint="eastAsia"/>
                <w:lang w:eastAsia="zh-CN"/>
              </w:rPr>
            </w:pPr>
            <w:r>
              <w:rPr>
                <w:rFonts w:hint="eastAsia"/>
                <w:lang w:eastAsia="zh-CN"/>
              </w:rPr>
              <w:t>6分</w:t>
            </w:r>
          </w:p>
        </w:tc>
        <w:tc>
          <w:tcPr>
            <w:tcW w:w="3825" w:type="dxa"/>
            <w:vAlign w:val="center"/>
          </w:tcPr>
          <w:p w14:paraId="0F0708EA" w14:textId="77777777" w:rsidR="007234F2" w:rsidRDefault="00000000">
            <w:pPr>
              <w:pStyle w:val="TableText"/>
              <w:spacing w:line="360" w:lineRule="auto"/>
              <w:ind w:left="18" w:hangingChars="9" w:hanging="18"/>
              <w:rPr>
                <w:rFonts w:hint="eastAsia"/>
                <w:lang w:eastAsia="zh-CN"/>
              </w:rPr>
            </w:pPr>
            <w:r>
              <w:rPr>
                <w:rFonts w:hint="eastAsia"/>
                <w:lang w:eastAsia="zh-CN"/>
              </w:rPr>
              <w:t>拥有正版覆盖预测软件，能提供合理的覆盖效果预测图，得6分；                  能提供覆盖效果预测图，但无正版软件，或不够合理、完整的，得3分。</w:t>
            </w:r>
          </w:p>
        </w:tc>
      </w:tr>
      <w:tr w:rsidR="007234F2" w14:paraId="14A35D81" w14:textId="77777777">
        <w:trPr>
          <w:trHeight w:val="6336"/>
        </w:trPr>
        <w:tc>
          <w:tcPr>
            <w:tcW w:w="904" w:type="dxa"/>
            <w:vMerge/>
            <w:vAlign w:val="center"/>
          </w:tcPr>
          <w:p w14:paraId="0818C18F" w14:textId="77777777" w:rsidR="007234F2" w:rsidRDefault="007234F2">
            <w:pPr>
              <w:jc w:val="center"/>
              <w:rPr>
                <w:rFonts w:ascii="宋体" w:eastAsia="宋体" w:hAnsi="宋体" w:cs="宋体" w:hint="eastAsia"/>
                <w:lang w:eastAsia="zh-CN"/>
              </w:rPr>
            </w:pPr>
          </w:p>
        </w:tc>
        <w:tc>
          <w:tcPr>
            <w:tcW w:w="1123" w:type="dxa"/>
            <w:vMerge/>
          </w:tcPr>
          <w:p w14:paraId="38C63F40" w14:textId="77777777" w:rsidR="007234F2" w:rsidRDefault="007234F2">
            <w:pPr>
              <w:rPr>
                <w:rFonts w:ascii="宋体" w:eastAsia="宋体" w:hAnsi="宋体" w:cs="宋体" w:hint="eastAsia"/>
                <w:lang w:eastAsia="zh-CN"/>
              </w:rPr>
            </w:pPr>
          </w:p>
        </w:tc>
        <w:tc>
          <w:tcPr>
            <w:tcW w:w="2475" w:type="dxa"/>
            <w:vAlign w:val="center"/>
          </w:tcPr>
          <w:p w14:paraId="28754BD9" w14:textId="77777777" w:rsidR="007234F2" w:rsidRDefault="00000000">
            <w:pPr>
              <w:pStyle w:val="TableText"/>
              <w:spacing w:line="360" w:lineRule="auto"/>
              <w:ind w:left="18" w:hangingChars="9" w:hanging="18"/>
              <w:jc w:val="center"/>
              <w:rPr>
                <w:rFonts w:hint="eastAsia"/>
                <w:lang w:eastAsia="zh-CN"/>
              </w:rPr>
            </w:pPr>
            <w:r>
              <w:rPr>
                <w:rFonts w:hint="eastAsia"/>
                <w:lang w:eastAsia="zh-CN"/>
              </w:rPr>
              <w:t>设计方案能力</w:t>
            </w:r>
          </w:p>
        </w:tc>
        <w:tc>
          <w:tcPr>
            <w:tcW w:w="1052" w:type="dxa"/>
            <w:vAlign w:val="center"/>
          </w:tcPr>
          <w:p w14:paraId="36EB9641" w14:textId="77777777" w:rsidR="007234F2" w:rsidRDefault="00000000">
            <w:pPr>
              <w:pStyle w:val="TableText"/>
              <w:spacing w:line="360" w:lineRule="auto"/>
              <w:ind w:left="18" w:hangingChars="9" w:hanging="18"/>
              <w:jc w:val="center"/>
              <w:rPr>
                <w:rFonts w:hint="eastAsia"/>
                <w:lang w:eastAsia="zh-CN"/>
              </w:rPr>
            </w:pPr>
            <w:r>
              <w:rPr>
                <w:rFonts w:hint="eastAsia"/>
                <w:lang w:eastAsia="zh"/>
              </w:rPr>
              <w:t>12</w:t>
            </w:r>
            <w:r>
              <w:rPr>
                <w:rFonts w:hint="eastAsia"/>
                <w:lang w:eastAsia="zh-CN"/>
              </w:rPr>
              <w:t>分</w:t>
            </w:r>
          </w:p>
        </w:tc>
        <w:tc>
          <w:tcPr>
            <w:tcW w:w="3825" w:type="dxa"/>
            <w:vAlign w:val="center"/>
          </w:tcPr>
          <w:p w14:paraId="06F00DF7" w14:textId="77777777" w:rsidR="007234F2" w:rsidRDefault="00000000">
            <w:pPr>
              <w:pStyle w:val="TableText"/>
              <w:spacing w:line="360" w:lineRule="auto"/>
              <w:ind w:left="18" w:hangingChars="9" w:hanging="18"/>
              <w:jc w:val="both"/>
              <w:rPr>
                <w:rFonts w:hint="eastAsia"/>
                <w:lang w:eastAsia="zh-CN"/>
              </w:rPr>
            </w:pPr>
            <w:r>
              <w:rPr>
                <w:rFonts w:hint="eastAsia"/>
                <w:lang w:eastAsia="zh-CN"/>
              </w:rPr>
              <w:t>供应商针对本项目制定设计方案，内容包括不限于：①项目服务内容的功能要求；②总体架构设计；③设计依据等3部分要素进行评审。</w:t>
            </w:r>
          </w:p>
          <w:p w14:paraId="425461BF" w14:textId="77777777" w:rsidR="007234F2" w:rsidRDefault="00000000">
            <w:pPr>
              <w:pStyle w:val="TableText"/>
              <w:spacing w:line="360" w:lineRule="auto"/>
              <w:ind w:left="18" w:hangingChars="9" w:hanging="18"/>
              <w:jc w:val="both"/>
              <w:rPr>
                <w:rFonts w:hint="eastAsia"/>
                <w:lang w:eastAsia="zh-CN"/>
              </w:rPr>
            </w:pPr>
            <w:r>
              <w:rPr>
                <w:rFonts w:hint="eastAsia"/>
                <w:lang w:eastAsia="zh-CN"/>
              </w:rPr>
              <w:t>所有要素齐全且完全满足项目要求得</w:t>
            </w:r>
            <w:r>
              <w:rPr>
                <w:rFonts w:hint="eastAsia"/>
                <w:lang w:eastAsia="zh"/>
              </w:rPr>
              <w:t>12</w:t>
            </w:r>
            <w:r>
              <w:rPr>
                <w:rFonts w:hint="eastAsia"/>
                <w:lang w:eastAsia="zh-CN"/>
              </w:rPr>
              <w:t>分，每缺一个要素扣</w:t>
            </w:r>
            <w:r>
              <w:rPr>
                <w:rFonts w:hint="eastAsia"/>
                <w:lang w:eastAsia="zh"/>
              </w:rPr>
              <w:t>4</w:t>
            </w:r>
            <w:r>
              <w:rPr>
                <w:rFonts w:hint="eastAsia"/>
                <w:lang w:eastAsia="zh-CN"/>
              </w:rPr>
              <w:t>分，每个要素里每有一处内容错误或漏洞扣2分（扣完为止），最低得0分。</w:t>
            </w:r>
          </w:p>
          <w:p w14:paraId="3A36ABE3" w14:textId="77777777" w:rsidR="007234F2" w:rsidRDefault="00000000">
            <w:pPr>
              <w:pStyle w:val="TableText"/>
              <w:spacing w:line="360" w:lineRule="auto"/>
              <w:ind w:left="18" w:hangingChars="9" w:hanging="18"/>
              <w:jc w:val="both"/>
              <w:rPr>
                <w:rFonts w:hint="eastAsia"/>
                <w:lang w:eastAsia="zh-CN"/>
              </w:rPr>
            </w:pPr>
            <w:r>
              <w:rPr>
                <w:rFonts w:hint="eastAsia"/>
                <w:lang w:eastAsia="zh-CN"/>
              </w:rPr>
              <w:t>注：“错误”为：违反国家地区法律法规；与基础科学原理或客观常识不符；不符合国家或行业技术标准；关键时效指标与招标文件要求不符。</w:t>
            </w:r>
          </w:p>
          <w:p w14:paraId="5E6CF296" w14:textId="77777777" w:rsidR="007234F2" w:rsidRDefault="00000000">
            <w:pPr>
              <w:pStyle w:val="TableText"/>
              <w:spacing w:line="360" w:lineRule="auto"/>
              <w:ind w:left="18" w:hangingChars="9" w:hanging="18"/>
              <w:jc w:val="both"/>
              <w:rPr>
                <w:rFonts w:hint="eastAsia"/>
                <w:lang w:eastAsia="zh-CN"/>
              </w:rPr>
            </w:pPr>
            <w:r>
              <w:rPr>
                <w:rFonts w:hint="eastAsia"/>
                <w:lang w:eastAsia="zh-CN"/>
              </w:rPr>
              <w:t>“漏洞”为：方案中出现其它项目名称地点单位；不适用本项目特点；存在安全隐患；举证材料不充分。</w:t>
            </w:r>
          </w:p>
        </w:tc>
      </w:tr>
      <w:tr w:rsidR="007234F2" w14:paraId="319A0CF9" w14:textId="77777777">
        <w:trPr>
          <w:trHeight w:val="6022"/>
        </w:trPr>
        <w:tc>
          <w:tcPr>
            <w:tcW w:w="904" w:type="dxa"/>
            <w:vMerge/>
          </w:tcPr>
          <w:p w14:paraId="5A46DEC0" w14:textId="77777777" w:rsidR="007234F2" w:rsidRDefault="007234F2">
            <w:pPr>
              <w:rPr>
                <w:rFonts w:ascii="宋体" w:eastAsia="宋体" w:hAnsi="宋体" w:cs="宋体" w:hint="eastAsia"/>
                <w:lang w:eastAsia="zh-CN"/>
              </w:rPr>
            </w:pPr>
          </w:p>
        </w:tc>
        <w:tc>
          <w:tcPr>
            <w:tcW w:w="1123" w:type="dxa"/>
            <w:vMerge/>
          </w:tcPr>
          <w:p w14:paraId="6BDC5120" w14:textId="77777777" w:rsidR="007234F2" w:rsidRDefault="007234F2">
            <w:pPr>
              <w:rPr>
                <w:rFonts w:ascii="宋体" w:eastAsia="宋体" w:hAnsi="宋体" w:cs="宋体" w:hint="eastAsia"/>
                <w:lang w:eastAsia="zh-CN"/>
              </w:rPr>
            </w:pPr>
          </w:p>
        </w:tc>
        <w:tc>
          <w:tcPr>
            <w:tcW w:w="2475" w:type="dxa"/>
            <w:vAlign w:val="center"/>
          </w:tcPr>
          <w:p w14:paraId="7E212F9C" w14:textId="77777777" w:rsidR="007234F2" w:rsidRDefault="00000000">
            <w:pPr>
              <w:pStyle w:val="TableText"/>
              <w:spacing w:line="360" w:lineRule="auto"/>
              <w:ind w:left="18" w:hangingChars="9" w:hanging="18"/>
              <w:jc w:val="center"/>
              <w:rPr>
                <w:rFonts w:hint="eastAsia"/>
                <w:lang w:eastAsia="zh-CN"/>
              </w:rPr>
            </w:pPr>
            <w:r>
              <w:rPr>
                <w:rFonts w:hint="eastAsia"/>
                <w:lang w:eastAsia="zh-CN"/>
              </w:rPr>
              <w:t>设计说明</w:t>
            </w:r>
          </w:p>
        </w:tc>
        <w:tc>
          <w:tcPr>
            <w:tcW w:w="1052" w:type="dxa"/>
            <w:vAlign w:val="center"/>
          </w:tcPr>
          <w:p w14:paraId="5A2C5E98" w14:textId="77777777" w:rsidR="007234F2" w:rsidRDefault="00000000">
            <w:pPr>
              <w:pStyle w:val="TableText"/>
              <w:spacing w:line="360" w:lineRule="auto"/>
              <w:ind w:left="18" w:hangingChars="9" w:hanging="18"/>
              <w:jc w:val="center"/>
              <w:rPr>
                <w:rFonts w:hint="eastAsia"/>
                <w:lang w:eastAsia="zh-CN"/>
              </w:rPr>
            </w:pPr>
            <w:r>
              <w:rPr>
                <w:rFonts w:hint="eastAsia"/>
                <w:lang w:eastAsia="zh"/>
              </w:rPr>
              <w:t>12</w:t>
            </w:r>
            <w:r>
              <w:rPr>
                <w:rFonts w:hint="eastAsia"/>
                <w:lang w:eastAsia="zh-CN"/>
              </w:rPr>
              <w:t>分</w:t>
            </w:r>
          </w:p>
        </w:tc>
        <w:tc>
          <w:tcPr>
            <w:tcW w:w="3825" w:type="dxa"/>
            <w:vAlign w:val="center"/>
          </w:tcPr>
          <w:p w14:paraId="7335CED9" w14:textId="77777777" w:rsidR="007234F2" w:rsidRDefault="00000000">
            <w:pPr>
              <w:pStyle w:val="TableText"/>
              <w:spacing w:line="360" w:lineRule="auto"/>
              <w:ind w:left="18" w:hangingChars="9" w:hanging="18"/>
              <w:rPr>
                <w:rFonts w:hint="eastAsia"/>
                <w:lang w:eastAsia="zh-CN"/>
              </w:rPr>
            </w:pPr>
            <w:r>
              <w:rPr>
                <w:rFonts w:hint="eastAsia"/>
                <w:lang w:eastAsia="zh-CN"/>
              </w:rPr>
              <w:t>供应商针对本项目制定设计说明，内容包括不限于：①设计说明；②关键技术说明；③各项技术经济指标等3部分要素进行评审。</w:t>
            </w:r>
          </w:p>
          <w:p w14:paraId="724D4EAB" w14:textId="77777777" w:rsidR="007234F2" w:rsidRDefault="00000000">
            <w:pPr>
              <w:pStyle w:val="TableText"/>
              <w:spacing w:line="360" w:lineRule="auto"/>
              <w:ind w:left="18" w:hangingChars="9" w:hanging="18"/>
              <w:rPr>
                <w:rFonts w:hint="eastAsia"/>
                <w:lang w:eastAsia="zh-CN"/>
              </w:rPr>
            </w:pPr>
            <w:r>
              <w:rPr>
                <w:rFonts w:hint="eastAsia"/>
                <w:lang w:eastAsia="zh-CN"/>
              </w:rPr>
              <w:t>所有要素齐全且完全满足项目要求得</w:t>
            </w:r>
            <w:r>
              <w:rPr>
                <w:rFonts w:hint="eastAsia"/>
                <w:lang w:eastAsia="zh"/>
              </w:rPr>
              <w:t>12</w:t>
            </w:r>
            <w:r>
              <w:rPr>
                <w:rFonts w:hint="eastAsia"/>
                <w:lang w:eastAsia="zh-CN"/>
              </w:rPr>
              <w:t>分，每缺一个要素扣</w:t>
            </w:r>
            <w:r>
              <w:rPr>
                <w:rFonts w:hint="eastAsia"/>
                <w:lang w:eastAsia="zh"/>
              </w:rPr>
              <w:t>4</w:t>
            </w:r>
            <w:r>
              <w:rPr>
                <w:rFonts w:hint="eastAsia"/>
                <w:lang w:eastAsia="zh-CN"/>
              </w:rPr>
              <w:t>分，每个要素里每有一处内容错误或漏洞扣2分（扣完为止），最低得0分。</w:t>
            </w:r>
          </w:p>
          <w:p w14:paraId="1ACFEF6F" w14:textId="77777777" w:rsidR="007234F2" w:rsidRDefault="00000000">
            <w:pPr>
              <w:pStyle w:val="TableText"/>
              <w:spacing w:line="360" w:lineRule="auto"/>
              <w:ind w:left="18" w:hangingChars="9" w:hanging="18"/>
              <w:rPr>
                <w:rFonts w:hint="eastAsia"/>
                <w:lang w:eastAsia="zh-CN"/>
              </w:rPr>
            </w:pPr>
            <w:r>
              <w:rPr>
                <w:rFonts w:hint="eastAsia"/>
                <w:lang w:eastAsia="zh-CN"/>
              </w:rPr>
              <w:t>注：“错误”为：违反国家地区法律法规；与基础科学原理或客观常识不符；不符合国家或行业技术标准；关键时效指标与招标文件要求不符。</w:t>
            </w:r>
          </w:p>
          <w:p w14:paraId="36212BCC" w14:textId="77777777" w:rsidR="007234F2" w:rsidRDefault="00000000">
            <w:pPr>
              <w:pStyle w:val="TableText"/>
              <w:spacing w:line="360" w:lineRule="auto"/>
              <w:ind w:left="18" w:hangingChars="9" w:hanging="18"/>
              <w:rPr>
                <w:rFonts w:hint="eastAsia"/>
                <w:lang w:eastAsia="zh-CN"/>
              </w:rPr>
            </w:pPr>
            <w:r>
              <w:rPr>
                <w:rFonts w:hint="eastAsia"/>
                <w:lang w:eastAsia="zh-CN"/>
              </w:rPr>
              <w:t>“漏洞”为：方案中出现其它项目名称地点单位；不适用本项目特点；存在安全隐患；举证材料不充分。</w:t>
            </w:r>
          </w:p>
        </w:tc>
      </w:tr>
      <w:tr w:rsidR="007234F2" w14:paraId="7201D65D" w14:textId="77777777">
        <w:trPr>
          <w:trHeight w:val="6538"/>
        </w:trPr>
        <w:tc>
          <w:tcPr>
            <w:tcW w:w="904" w:type="dxa"/>
            <w:vMerge/>
          </w:tcPr>
          <w:p w14:paraId="7DF07A74" w14:textId="77777777" w:rsidR="007234F2" w:rsidRDefault="007234F2">
            <w:pPr>
              <w:rPr>
                <w:rFonts w:ascii="宋体" w:eastAsia="宋体" w:hAnsi="宋体" w:cs="宋体" w:hint="eastAsia"/>
                <w:lang w:eastAsia="zh-CN"/>
              </w:rPr>
            </w:pPr>
          </w:p>
        </w:tc>
        <w:tc>
          <w:tcPr>
            <w:tcW w:w="1123" w:type="dxa"/>
            <w:vMerge/>
          </w:tcPr>
          <w:p w14:paraId="0D96B7B8" w14:textId="77777777" w:rsidR="007234F2" w:rsidRDefault="007234F2">
            <w:pPr>
              <w:rPr>
                <w:rFonts w:ascii="宋体" w:eastAsia="宋体" w:hAnsi="宋体" w:cs="宋体" w:hint="eastAsia"/>
                <w:lang w:eastAsia="zh-CN"/>
              </w:rPr>
            </w:pPr>
          </w:p>
        </w:tc>
        <w:tc>
          <w:tcPr>
            <w:tcW w:w="2475" w:type="dxa"/>
            <w:vAlign w:val="center"/>
          </w:tcPr>
          <w:p w14:paraId="6A12BFD2" w14:textId="77777777" w:rsidR="007234F2" w:rsidRDefault="00000000">
            <w:pPr>
              <w:pStyle w:val="TableText"/>
              <w:spacing w:line="360" w:lineRule="auto"/>
              <w:ind w:left="18" w:hangingChars="9" w:hanging="18"/>
              <w:jc w:val="center"/>
              <w:rPr>
                <w:rFonts w:hint="eastAsia"/>
                <w:lang w:eastAsia="zh-CN"/>
              </w:rPr>
            </w:pPr>
            <w:r>
              <w:rPr>
                <w:rFonts w:hint="eastAsia"/>
                <w:lang w:eastAsia="zh-CN"/>
              </w:rPr>
              <w:t>设计组织方案</w:t>
            </w:r>
          </w:p>
        </w:tc>
        <w:tc>
          <w:tcPr>
            <w:tcW w:w="1052" w:type="dxa"/>
            <w:vAlign w:val="center"/>
          </w:tcPr>
          <w:p w14:paraId="6C55BB0C" w14:textId="77777777" w:rsidR="007234F2" w:rsidRDefault="00000000">
            <w:pPr>
              <w:pStyle w:val="TableText"/>
              <w:spacing w:line="360" w:lineRule="auto"/>
              <w:ind w:left="18" w:hangingChars="9" w:hanging="18"/>
              <w:jc w:val="center"/>
              <w:rPr>
                <w:rFonts w:hint="eastAsia"/>
                <w:lang w:eastAsia="zh-CN"/>
              </w:rPr>
            </w:pPr>
            <w:r>
              <w:rPr>
                <w:rFonts w:hint="eastAsia"/>
                <w:lang w:eastAsia="zh"/>
              </w:rPr>
              <w:t>20</w:t>
            </w:r>
            <w:r>
              <w:rPr>
                <w:rFonts w:hint="eastAsia"/>
                <w:lang w:eastAsia="zh-CN"/>
              </w:rPr>
              <w:t>分</w:t>
            </w:r>
          </w:p>
        </w:tc>
        <w:tc>
          <w:tcPr>
            <w:tcW w:w="3825" w:type="dxa"/>
          </w:tcPr>
          <w:p w14:paraId="2FF59A72" w14:textId="77777777" w:rsidR="007234F2" w:rsidRDefault="00000000">
            <w:pPr>
              <w:pStyle w:val="TableText"/>
              <w:spacing w:line="360" w:lineRule="auto"/>
              <w:ind w:left="18" w:hangingChars="9" w:hanging="18"/>
              <w:rPr>
                <w:rFonts w:hint="eastAsia"/>
                <w:lang w:eastAsia="zh-CN"/>
              </w:rPr>
            </w:pPr>
            <w:r>
              <w:rPr>
                <w:rFonts w:hint="eastAsia"/>
                <w:lang w:eastAsia="zh-CN"/>
              </w:rPr>
              <w:t>供应商针对本项目制定工程设计组织方案，内容包括不限于：①质量控制内容、质量控制措施；②设计进度控制方法及措施；③工程造价控制措施、方法；④后续服务保障措施等4部分要素进行评审。</w:t>
            </w:r>
          </w:p>
          <w:p w14:paraId="7C32CE38" w14:textId="77777777" w:rsidR="007234F2" w:rsidRDefault="00000000">
            <w:pPr>
              <w:pStyle w:val="TableText"/>
              <w:spacing w:line="360" w:lineRule="auto"/>
              <w:ind w:left="18" w:hangingChars="9" w:hanging="18"/>
              <w:rPr>
                <w:rFonts w:hint="eastAsia"/>
                <w:lang w:eastAsia="zh-CN"/>
              </w:rPr>
            </w:pPr>
            <w:r>
              <w:rPr>
                <w:rFonts w:hint="eastAsia"/>
                <w:lang w:eastAsia="zh-CN"/>
              </w:rPr>
              <w:t>所有要素齐全且完全满足项目要求得</w:t>
            </w:r>
            <w:r>
              <w:rPr>
                <w:rFonts w:hint="eastAsia"/>
                <w:lang w:eastAsia="zh"/>
              </w:rPr>
              <w:t>20</w:t>
            </w:r>
            <w:r>
              <w:rPr>
                <w:rFonts w:hint="eastAsia"/>
                <w:lang w:eastAsia="zh-CN"/>
              </w:rPr>
              <w:t>分，每缺一个要素扣5分，每个要素里每有一处内容错误或漏洞扣2（扣完为止），最低得0分。</w:t>
            </w:r>
          </w:p>
          <w:p w14:paraId="441E2D22" w14:textId="77777777" w:rsidR="007234F2" w:rsidRDefault="00000000">
            <w:pPr>
              <w:pStyle w:val="TableText"/>
              <w:spacing w:line="360" w:lineRule="auto"/>
              <w:ind w:left="18" w:hangingChars="9" w:hanging="18"/>
              <w:rPr>
                <w:rFonts w:hint="eastAsia"/>
                <w:lang w:eastAsia="zh-CN"/>
              </w:rPr>
            </w:pPr>
            <w:r>
              <w:rPr>
                <w:rFonts w:hint="eastAsia"/>
                <w:lang w:eastAsia="zh-CN"/>
              </w:rPr>
              <w:t>注：“错误”为：违反国家地区法律法规；与基础科学原理或客观常识不符；不符合国家或行业技术标准；关键时效指标与招标文件要求不符。</w:t>
            </w:r>
          </w:p>
          <w:p w14:paraId="54B655AE" w14:textId="77777777" w:rsidR="007234F2" w:rsidRDefault="00000000">
            <w:pPr>
              <w:pStyle w:val="TableText"/>
              <w:spacing w:line="360" w:lineRule="auto"/>
              <w:ind w:left="18" w:hangingChars="9" w:hanging="18"/>
              <w:rPr>
                <w:rFonts w:hint="eastAsia"/>
                <w:lang w:eastAsia="zh-CN"/>
              </w:rPr>
            </w:pPr>
            <w:r>
              <w:rPr>
                <w:rFonts w:hint="eastAsia"/>
                <w:lang w:eastAsia="zh-CN"/>
              </w:rPr>
              <w:t>“漏洞”为：方案中出现其它项目名称地点单位；不适用本项目特点；存在安全隐患；举证材料不充分。</w:t>
            </w:r>
          </w:p>
        </w:tc>
      </w:tr>
    </w:tbl>
    <w:p w14:paraId="4B89AC0A" w14:textId="77777777" w:rsidR="007234F2" w:rsidRDefault="007234F2">
      <w:pPr>
        <w:pStyle w:val="a6"/>
        <w:rPr>
          <w:rFonts w:ascii="宋体" w:eastAsia="宋体" w:hAnsi="宋体" w:cs="宋体" w:hint="eastAsia"/>
          <w:lang w:eastAsia="zh-CN"/>
        </w:rPr>
      </w:pPr>
    </w:p>
    <w:p w14:paraId="7B99D804" w14:textId="77777777" w:rsidR="007234F2" w:rsidRDefault="007234F2">
      <w:pPr>
        <w:rPr>
          <w:rFonts w:ascii="宋体" w:eastAsia="宋体" w:hAnsi="宋体" w:cs="宋体" w:hint="eastAsia"/>
          <w:lang w:eastAsia="zh-CN"/>
        </w:rPr>
        <w:sectPr w:rsidR="007234F2">
          <w:footerReference w:type="default" r:id="rId17"/>
          <w:pgSz w:w="11906" w:h="16839"/>
          <w:pgMar w:top="1418" w:right="1587" w:bottom="1214" w:left="1129" w:header="0" w:footer="977" w:gutter="0"/>
          <w:cols w:space="720"/>
        </w:sectPr>
      </w:pPr>
    </w:p>
    <w:p w14:paraId="5801103B" w14:textId="77777777" w:rsidR="007234F2" w:rsidRDefault="00000000">
      <w:pPr>
        <w:pStyle w:val="a6"/>
        <w:spacing w:before="141" w:line="226" w:lineRule="auto"/>
        <w:ind w:left="17"/>
        <w:outlineLvl w:val="1"/>
        <w:rPr>
          <w:rFonts w:ascii="宋体" w:eastAsia="宋体" w:hAnsi="宋体" w:cs="宋体" w:hint="eastAsia"/>
          <w:sz w:val="31"/>
          <w:szCs w:val="31"/>
        </w:rPr>
      </w:pPr>
      <w:bookmarkStart w:id="141" w:name="bookmark87"/>
      <w:bookmarkStart w:id="142" w:name="_Toc23642"/>
      <w:bookmarkEnd w:id="141"/>
      <w:r>
        <w:rPr>
          <w:rFonts w:ascii="宋体" w:eastAsia="宋体" w:hAnsi="宋体" w:cs="宋体" w:hint="eastAsia"/>
          <w:b/>
          <w:bCs/>
          <w:sz w:val="31"/>
          <w:szCs w:val="31"/>
        </w:rPr>
        <w:lastRenderedPageBreak/>
        <w:t>1.  评标方法</w:t>
      </w:r>
      <w:bookmarkEnd w:id="142"/>
    </w:p>
    <w:p w14:paraId="3BD88E29" w14:textId="77777777" w:rsidR="007234F2" w:rsidRDefault="007234F2">
      <w:pPr>
        <w:pStyle w:val="a6"/>
        <w:spacing w:line="379" w:lineRule="auto"/>
        <w:rPr>
          <w:rFonts w:ascii="宋体" w:eastAsia="宋体" w:hAnsi="宋体" w:cs="宋体" w:hint="eastAsia"/>
        </w:rPr>
      </w:pPr>
    </w:p>
    <w:p w14:paraId="7DD295DB" w14:textId="77777777" w:rsidR="007234F2" w:rsidRDefault="00000000">
      <w:pPr>
        <w:spacing w:before="65" w:line="436" w:lineRule="auto"/>
        <w:ind w:left="2" w:firstLine="418"/>
        <w:jc w:val="both"/>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本次评标采用综合评估法。评标委员会对满足招标文件实质性要求的投标文件</w:t>
      </w:r>
      <w:r>
        <w:rPr>
          <w:rFonts w:ascii="宋体" w:eastAsia="宋体" w:hAnsi="宋体" w:cs="宋体" w:hint="eastAsia"/>
          <w:spacing w:val="9"/>
          <w:sz w:val="20"/>
          <w:szCs w:val="20"/>
          <w:lang w:eastAsia="zh-CN"/>
        </w:rPr>
        <w:t>，按照本章第</w:t>
      </w:r>
      <w:r>
        <w:rPr>
          <w:rFonts w:ascii="宋体" w:eastAsia="宋体" w:hAnsi="宋体" w:cs="宋体" w:hint="eastAsia"/>
          <w:spacing w:val="-40"/>
          <w:sz w:val="20"/>
          <w:szCs w:val="20"/>
          <w:lang w:eastAsia="zh-CN"/>
        </w:rPr>
        <w:t xml:space="preserve"> </w:t>
      </w:r>
      <w:r>
        <w:rPr>
          <w:rFonts w:ascii="宋体" w:eastAsia="宋体" w:hAnsi="宋体" w:cs="宋体" w:hint="eastAsia"/>
          <w:spacing w:val="9"/>
          <w:sz w:val="20"/>
          <w:szCs w:val="20"/>
          <w:lang w:eastAsia="zh-CN"/>
        </w:rPr>
        <w:t>2.2 款规定的评分标准进行打分，并按得分由高到低顺序推荐中标候选人，或根据招标人授权直接确定中标人，但投标报价低于其成本的除外。综合评分相等时，以投标报价低的优先；投标报价也相等的技术得分高的优</w:t>
      </w:r>
      <w:r>
        <w:rPr>
          <w:rFonts w:ascii="宋体" w:eastAsia="宋体" w:hAnsi="宋体" w:cs="宋体" w:hint="eastAsia"/>
          <w:spacing w:val="8"/>
          <w:sz w:val="20"/>
          <w:szCs w:val="20"/>
          <w:lang w:eastAsia="zh-CN"/>
        </w:rPr>
        <w:t>先。如果技术得分也相同，</w:t>
      </w:r>
      <w:r>
        <w:rPr>
          <w:rFonts w:ascii="宋体" w:eastAsia="宋体" w:hAnsi="宋体" w:cs="宋体" w:hint="eastAsia"/>
          <w:spacing w:val="-55"/>
          <w:sz w:val="20"/>
          <w:szCs w:val="20"/>
          <w:lang w:eastAsia="zh-CN"/>
        </w:rPr>
        <w:t xml:space="preserve"> </w:t>
      </w:r>
      <w:r>
        <w:rPr>
          <w:rFonts w:ascii="宋体" w:eastAsia="宋体" w:hAnsi="宋体" w:cs="宋体" w:hint="eastAsia"/>
          <w:spacing w:val="8"/>
          <w:sz w:val="20"/>
          <w:szCs w:val="20"/>
          <w:lang w:eastAsia="zh-CN"/>
        </w:rPr>
        <w:t>由招标人或者经招标人授权的评标委员会自行确定。</w:t>
      </w:r>
    </w:p>
    <w:p w14:paraId="12CBE008" w14:textId="77777777" w:rsidR="007234F2" w:rsidRDefault="00000000">
      <w:pPr>
        <w:pStyle w:val="a6"/>
        <w:spacing w:before="298" w:line="227" w:lineRule="auto"/>
        <w:outlineLvl w:val="1"/>
        <w:rPr>
          <w:rFonts w:ascii="宋体" w:eastAsia="宋体" w:hAnsi="宋体" w:cs="宋体" w:hint="eastAsia"/>
        </w:rPr>
      </w:pPr>
      <w:bookmarkStart w:id="143" w:name="bookmark88"/>
      <w:bookmarkStart w:id="144" w:name="bookmark89"/>
      <w:bookmarkStart w:id="145" w:name="_Toc18219"/>
      <w:bookmarkEnd w:id="143"/>
      <w:bookmarkEnd w:id="144"/>
      <w:r>
        <w:rPr>
          <w:rFonts w:ascii="宋体" w:eastAsia="宋体" w:hAnsi="宋体" w:cs="宋体" w:hint="eastAsia"/>
          <w:b/>
          <w:bCs/>
          <w:spacing w:val="3"/>
          <w:sz w:val="31"/>
          <w:szCs w:val="31"/>
        </w:rPr>
        <w:t>2.</w:t>
      </w:r>
      <w:r>
        <w:rPr>
          <w:rFonts w:ascii="宋体" w:eastAsia="宋体" w:hAnsi="宋体" w:cs="宋体" w:hint="eastAsia"/>
          <w:b/>
          <w:bCs/>
          <w:sz w:val="31"/>
          <w:szCs w:val="31"/>
        </w:rPr>
        <w:t xml:space="preserve">  </w:t>
      </w:r>
      <w:r>
        <w:rPr>
          <w:rFonts w:ascii="宋体" w:eastAsia="宋体" w:hAnsi="宋体" w:cs="宋体" w:hint="eastAsia"/>
          <w:b/>
          <w:bCs/>
          <w:spacing w:val="3"/>
          <w:sz w:val="31"/>
          <w:szCs w:val="31"/>
        </w:rPr>
        <w:t>评审标准</w:t>
      </w:r>
      <w:bookmarkEnd w:id="145"/>
    </w:p>
    <w:p w14:paraId="325E54EB" w14:textId="77777777" w:rsidR="007234F2" w:rsidRDefault="00000000">
      <w:pPr>
        <w:spacing w:before="91" w:line="369" w:lineRule="exact"/>
        <w:ind w:left="137"/>
        <w:outlineLvl w:val="2"/>
        <w:rPr>
          <w:rFonts w:ascii="宋体" w:eastAsia="宋体" w:hAnsi="宋体" w:cs="宋体" w:hint="eastAsia"/>
          <w:lang w:eastAsia="zh-CN"/>
        </w:rPr>
      </w:pPr>
      <w:bookmarkStart w:id="146" w:name="bookmark272"/>
      <w:bookmarkStart w:id="147" w:name="_Toc13279"/>
      <w:bookmarkEnd w:id="146"/>
      <w:r>
        <w:rPr>
          <w:rFonts w:ascii="宋体" w:eastAsia="宋体" w:hAnsi="宋体" w:cs="宋体" w:hint="eastAsia"/>
          <w:spacing w:val="-1"/>
          <w:position w:val="1"/>
          <w:sz w:val="28"/>
          <w:szCs w:val="28"/>
          <w:lang w:eastAsia="zh-CN"/>
        </w:rPr>
        <w:t>2.1  初步评审标准</w:t>
      </w:r>
      <w:bookmarkEnd w:id="147"/>
    </w:p>
    <w:p w14:paraId="67EC962F" w14:textId="77777777" w:rsidR="007234F2" w:rsidRDefault="00000000">
      <w:pPr>
        <w:spacing w:before="65" w:line="274" w:lineRule="exact"/>
        <w:ind w:left="41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2.1.1  形式评审标准：见评标标准和方法前附表。</w:t>
      </w:r>
    </w:p>
    <w:p w14:paraId="7A4A689B" w14:textId="77777777" w:rsidR="007234F2" w:rsidRDefault="00000000">
      <w:pPr>
        <w:spacing w:before="126" w:line="274" w:lineRule="exact"/>
        <w:ind w:left="41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2.1.2  资格评审标准：见评标标准和方法前附表。</w:t>
      </w:r>
    </w:p>
    <w:p w14:paraId="139BF2DB" w14:textId="77777777" w:rsidR="007234F2" w:rsidRDefault="00000000">
      <w:pPr>
        <w:spacing w:before="125" w:line="274" w:lineRule="exact"/>
        <w:ind w:left="416"/>
        <w:rPr>
          <w:rFonts w:ascii="宋体" w:eastAsia="宋体" w:hAnsi="宋体" w:cs="宋体" w:hint="eastAsia"/>
          <w:lang w:eastAsia="zh-CN"/>
        </w:rPr>
      </w:pPr>
      <w:r>
        <w:rPr>
          <w:rFonts w:ascii="宋体" w:eastAsia="宋体" w:hAnsi="宋体" w:cs="宋体" w:hint="eastAsia"/>
          <w:spacing w:val="8"/>
          <w:position w:val="1"/>
          <w:sz w:val="20"/>
          <w:szCs w:val="20"/>
          <w:lang w:eastAsia="zh-CN"/>
        </w:rPr>
        <w:t>2.1.3  响应性评审标准：见评标标准</w:t>
      </w:r>
      <w:r>
        <w:rPr>
          <w:rFonts w:ascii="宋体" w:eastAsia="宋体" w:hAnsi="宋体" w:cs="宋体" w:hint="eastAsia"/>
          <w:spacing w:val="7"/>
          <w:position w:val="1"/>
          <w:sz w:val="20"/>
          <w:szCs w:val="20"/>
          <w:lang w:eastAsia="zh-CN"/>
        </w:rPr>
        <w:t>和方法前附表。</w:t>
      </w:r>
    </w:p>
    <w:p w14:paraId="60C06870" w14:textId="77777777" w:rsidR="007234F2" w:rsidRDefault="00000000">
      <w:pPr>
        <w:spacing w:before="91" w:line="369" w:lineRule="exact"/>
        <w:ind w:left="137"/>
        <w:outlineLvl w:val="2"/>
        <w:rPr>
          <w:rFonts w:ascii="宋体" w:eastAsia="宋体" w:hAnsi="宋体" w:cs="宋体" w:hint="eastAsia"/>
          <w:lang w:eastAsia="zh-CN"/>
        </w:rPr>
      </w:pPr>
      <w:bookmarkStart w:id="148" w:name="bookmark90"/>
      <w:bookmarkStart w:id="149" w:name="_Toc21633"/>
      <w:bookmarkEnd w:id="148"/>
      <w:r>
        <w:rPr>
          <w:rFonts w:ascii="宋体" w:eastAsia="宋体" w:hAnsi="宋体" w:cs="宋体" w:hint="eastAsia"/>
          <w:spacing w:val="-1"/>
          <w:position w:val="1"/>
          <w:sz w:val="28"/>
          <w:szCs w:val="28"/>
          <w:lang w:eastAsia="zh-CN"/>
        </w:rPr>
        <w:t>2.2  分值构成与评分标准</w:t>
      </w:r>
      <w:bookmarkEnd w:id="149"/>
    </w:p>
    <w:p w14:paraId="50738952" w14:textId="77777777" w:rsidR="007234F2" w:rsidRDefault="00000000">
      <w:pPr>
        <w:spacing w:before="65" w:line="274" w:lineRule="exact"/>
        <w:ind w:left="41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2.2.1  分值构成</w:t>
      </w:r>
    </w:p>
    <w:p w14:paraId="7B67F98F" w14:textId="77777777" w:rsidR="007234F2" w:rsidRDefault="00000000">
      <w:pPr>
        <w:spacing w:before="124"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（1）商务部分：见评标标准和方法前附表；</w:t>
      </w:r>
    </w:p>
    <w:p w14:paraId="5EDDDCEE" w14:textId="77777777" w:rsidR="007234F2" w:rsidRDefault="00000000">
      <w:pPr>
        <w:spacing w:before="127"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（2）技术部分：见评标标准和方法前附表；</w:t>
      </w:r>
    </w:p>
    <w:p w14:paraId="00718B94" w14:textId="77777777" w:rsidR="007234F2" w:rsidRDefault="00000000">
      <w:pPr>
        <w:spacing w:before="127"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（3）投标报价：见评标标准和方法前附表；</w:t>
      </w:r>
    </w:p>
    <w:p w14:paraId="1F045C92" w14:textId="77777777" w:rsidR="007234F2" w:rsidRDefault="00000000">
      <w:pPr>
        <w:spacing w:before="124"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（4）其他评分因素：见评标标准和方法前附表。</w:t>
      </w:r>
    </w:p>
    <w:p w14:paraId="0560228A" w14:textId="77777777" w:rsidR="007234F2" w:rsidRDefault="00000000">
      <w:pPr>
        <w:spacing w:before="127" w:line="274" w:lineRule="exact"/>
        <w:ind w:left="41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2.2.2  评标基准价计算</w:t>
      </w:r>
    </w:p>
    <w:p w14:paraId="5419AA69" w14:textId="77777777" w:rsidR="007234F2" w:rsidRDefault="00000000">
      <w:pPr>
        <w:spacing w:before="157" w:line="227" w:lineRule="auto"/>
        <w:ind w:left="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评标基准价计算方法：见评标标准和方法前附表。</w:t>
      </w:r>
    </w:p>
    <w:p w14:paraId="77AB6F05" w14:textId="77777777" w:rsidR="007234F2" w:rsidRDefault="00000000">
      <w:pPr>
        <w:spacing w:before="122" w:line="274" w:lineRule="exact"/>
        <w:ind w:left="41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2.2.3  投标报价的偏差率计算</w:t>
      </w:r>
    </w:p>
    <w:p w14:paraId="06CF187E" w14:textId="77777777" w:rsidR="007234F2" w:rsidRDefault="00000000">
      <w:pPr>
        <w:spacing w:before="158" w:line="227" w:lineRule="auto"/>
        <w:ind w:left="42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投标报价的偏差率计算公式：见评标标准和方法前附表。</w:t>
      </w:r>
    </w:p>
    <w:p w14:paraId="51EB4F0C" w14:textId="77777777" w:rsidR="007234F2" w:rsidRDefault="00000000">
      <w:pPr>
        <w:spacing w:before="124" w:line="274" w:lineRule="exact"/>
        <w:ind w:left="41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2.2.4  评分标准</w:t>
      </w:r>
    </w:p>
    <w:p w14:paraId="4B445ED1" w14:textId="77777777" w:rsidR="007234F2" w:rsidRDefault="00000000">
      <w:pPr>
        <w:spacing w:before="124"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（1）商务评分标准：见评标标准和方法前附表；</w:t>
      </w:r>
    </w:p>
    <w:p w14:paraId="18F66181" w14:textId="77777777" w:rsidR="007234F2" w:rsidRDefault="00000000">
      <w:pPr>
        <w:spacing w:before="127"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（2）技术评分标准：见评标标准和方法前附表；</w:t>
      </w:r>
    </w:p>
    <w:p w14:paraId="3F0742B8" w14:textId="77777777" w:rsidR="007234F2" w:rsidRDefault="00000000">
      <w:pPr>
        <w:spacing w:before="127"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（3）投标报价评分标准：见评标标准和方法前附表；</w:t>
      </w:r>
    </w:p>
    <w:p w14:paraId="149750CF" w14:textId="77777777" w:rsidR="007234F2" w:rsidRDefault="00000000">
      <w:pPr>
        <w:pStyle w:val="a6"/>
        <w:spacing w:before="141" w:line="227" w:lineRule="auto"/>
        <w:ind w:left="4"/>
        <w:outlineLvl w:val="1"/>
        <w:rPr>
          <w:rFonts w:ascii="宋体" w:eastAsia="宋体" w:hAnsi="宋体" w:cs="宋体" w:hint="eastAsia"/>
          <w:spacing w:val="8"/>
          <w:position w:val="1"/>
          <w:sz w:val="20"/>
          <w:szCs w:val="20"/>
          <w:lang w:eastAsia="zh-CN"/>
        </w:rPr>
      </w:pPr>
      <w:bookmarkStart w:id="150" w:name="_Toc13262"/>
      <w:r>
        <w:rPr>
          <w:rFonts w:ascii="宋体" w:eastAsia="宋体" w:hAnsi="宋体" w:cs="宋体" w:hint="eastAsia"/>
          <w:spacing w:val="8"/>
          <w:position w:val="1"/>
          <w:sz w:val="20"/>
          <w:szCs w:val="20"/>
          <w:lang w:eastAsia="zh-CN"/>
        </w:rPr>
        <w:t>（4）其他因素评分标准：见评标标准和方法前附表。</w:t>
      </w:r>
      <w:bookmarkStart w:id="151" w:name="bookmark91"/>
      <w:bookmarkStart w:id="152" w:name="bookmark92"/>
      <w:bookmarkEnd w:id="150"/>
      <w:bookmarkEnd w:id="151"/>
      <w:bookmarkEnd w:id="152"/>
    </w:p>
    <w:p w14:paraId="0C03BF03" w14:textId="77777777" w:rsidR="007234F2" w:rsidRDefault="00000000">
      <w:pPr>
        <w:pStyle w:val="a6"/>
        <w:spacing w:before="141" w:line="227" w:lineRule="auto"/>
        <w:ind w:left="4"/>
        <w:outlineLvl w:val="1"/>
        <w:rPr>
          <w:rFonts w:ascii="宋体" w:eastAsia="宋体" w:hAnsi="宋体" w:cs="宋体" w:hint="eastAsia"/>
          <w:spacing w:val="-2"/>
          <w:position w:val="1"/>
          <w:sz w:val="28"/>
          <w:szCs w:val="28"/>
        </w:rPr>
      </w:pPr>
      <w:bookmarkStart w:id="153" w:name="_Toc12795"/>
      <w:r>
        <w:rPr>
          <w:rFonts w:ascii="宋体" w:eastAsia="宋体" w:hAnsi="宋体" w:cs="宋体" w:hint="eastAsia"/>
          <w:b/>
          <w:bCs/>
          <w:spacing w:val="2"/>
          <w:sz w:val="31"/>
          <w:szCs w:val="31"/>
        </w:rPr>
        <w:t>3.</w:t>
      </w:r>
      <w:r>
        <w:rPr>
          <w:rFonts w:ascii="宋体" w:eastAsia="宋体" w:hAnsi="宋体" w:cs="宋体" w:hint="eastAsia"/>
          <w:b/>
          <w:bCs/>
          <w:spacing w:val="1"/>
          <w:sz w:val="31"/>
          <w:szCs w:val="31"/>
        </w:rPr>
        <w:t xml:space="preserve">  </w:t>
      </w:r>
      <w:r>
        <w:rPr>
          <w:rFonts w:ascii="宋体" w:eastAsia="宋体" w:hAnsi="宋体" w:cs="宋体" w:hint="eastAsia"/>
          <w:b/>
          <w:bCs/>
          <w:spacing w:val="2"/>
          <w:sz w:val="31"/>
          <w:szCs w:val="31"/>
        </w:rPr>
        <w:t>评标程序</w:t>
      </w:r>
      <w:bookmarkStart w:id="154" w:name="bookmark273"/>
      <w:bookmarkEnd w:id="153"/>
      <w:bookmarkEnd w:id="154"/>
    </w:p>
    <w:p w14:paraId="06C39735" w14:textId="77777777" w:rsidR="007234F2" w:rsidRDefault="00000000">
      <w:pPr>
        <w:spacing w:before="91" w:line="368" w:lineRule="exact"/>
        <w:ind w:left="143"/>
        <w:outlineLvl w:val="2"/>
        <w:rPr>
          <w:rFonts w:ascii="宋体" w:eastAsia="宋体" w:hAnsi="宋体" w:cs="宋体" w:hint="eastAsia"/>
          <w:lang w:eastAsia="zh-CN"/>
        </w:rPr>
      </w:pPr>
      <w:bookmarkStart w:id="155" w:name="_Toc1064"/>
      <w:r>
        <w:rPr>
          <w:rFonts w:ascii="宋体" w:eastAsia="宋体" w:hAnsi="宋体" w:cs="宋体" w:hint="eastAsia"/>
          <w:spacing w:val="-2"/>
          <w:position w:val="1"/>
          <w:sz w:val="28"/>
          <w:szCs w:val="28"/>
          <w:lang w:eastAsia="zh-CN"/>
        </w:rPr>
        <w:t>3.1  初步评审</w:t>
      </w:r>
      <w:bookmarkEnd w:id="155"/>
    </w:p>
    <w:p w14:paraId="188C79D0" w14:textId="77777777" w:rsidR="007234F2" w:rsidRDefault="00000000">
      <w:pPr>
        <w:spacing w:before="65" w:line="332" w:lineRule="auto"/>
        <w:ind w:right="17" w:firstLine="421"/>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3.1.1  评标委员会可以要求投标人提交</w:t>
      </w:r>
      <w:r>
        <w:rPr>
          <w:rFonts w:ascii="宋体" w:eastAsia="宋体" w:hAnsi="宋体" w:cs="宋体" w:hint="eastAsia"/>
          <w:spacing w:val="7"/>
          <w:sz w:val="20"/>
          <w:szCs w:val="20"/>
          <w:lang w:eastAsia="zh-CN"/>
        </w:rPr>
        <w:t>第二章“投标人须知</w:t>
      </w:r>
      <w:r>
        <w:rPr>
          <w:rFonts w:ascii="宋体" w:eastAsia="宋体" w:hAnsi="宋体" w:cs="宋体" w:hint="eastAsia"/>
          <w:spacing w:val="-72"/>
          <w:sz w:val="20"/>
          <w:szCs w:val="20"/>
          <w:lang w:eastAsia="zh-CN"/>
        </w:rPr>
        <w:t xml:space="preserve"> </w:t>
      </w:r>
      <w:r>
        <w:rPr>
          <w:rFonts w:ascii="宋体" w:eastAsia="宋体" w:hAnsi="宋体" w:cs="宋体" w:hint="eastAsia"/>
          <w:spacing w:val="7"/>
          <w:sz w:val="20"/>
          <w:szCs w:val="20"/>
          <w:lang w:eastAsia="zh-CN"/>
        </w:rPr>
        <w:t>”第</w:t>
      </w:r>
      <w:r>
        <w:rPr>
          <w:rFonts w:ascii="宋体" w:eastAsia="宋体" w:hAnsi="宋体" w:cs="宋体" w:hint="eastAsia"/>
          <w:spacing w:val="-39"/>
          <w:sz w:val="20"/>
          <w:szCs w:val="20"/>
          <w:lang w:eastAsia="zh-CN"/>
        </w:rPr>
        <w:t xml:space="preserve"> </w:t>
      </w:r>
      <w:r>
        <w:rPr>
          <w:rFonts w:ascii="宋体" w:eastAsia="宋体" w:hAnsi="宋体" w:cs="宋体" w:hint="eastAsia"/>
          <w:spacing w:val="7"/>
          <w:sz w:val="20"/>
          <w:szCs w:val="20"/>
          <w:lang w:eastAsia="zh-CN"/>
        </w:rPr>
        <w:t>3.5 款规定的有关证明和证件的原件，</w:t>
      </w:r>
      <w:r>
        <w:rPr>
          <w:rFonts w:ascii="宋体" w:eastAsia="宋体" w:hAnsi="宋体" w:cs="宋体" w:hint="eastAsia"/>
          <w:spacing w:val="8"/>
          <w:sz w:val="20"/>
          <w:szCs w:val="20"/>
          <w:lang w:eastAsia="zh-CN"/>
        </w:rPr>
        <w:t>以便核验。评标委员会依据本章第2.1 款规定的标准对投标文件进行初步评审。有一项不符合评审</w:t>
      </w:r>
      <w:r>
        <w:rPr>
          <w:rFonts w:ascii="宋体" w:eastAsia="宋体" w:hAnsi="宋体" w:cs="宋体" w:hint="eastAsia"/>
          <w:spacing w:val="7"/>
          <w:sz w:val="20"/>
          <w:szCs w:val="20"/>
          <w:lang w:eastAsia="zh-CN"/>
        </w:rPr>
        <w:t>标准的，</w:t>
      </w:r>
      <w:r>
        <w:rPr>
          <w:rFonts w:ascii="宋体" w:eastAsia="宋体" w:hAnsi="宋体" w:cs="宋体" w:hint="eastAsia"/>
          <w:spacing w:val="5"/>
          <w:sz w:val="20"/>
          <w:szCs w:val="20"/>
          <w:lang w:eastAsia="zh-CN"/>
        </w:rPr>
        <w:t>评标委员会应当否决其投标。（适用于未进行资格预审的情况）</w:t>
      </w:r>
    </w:p>
    <w:p w14:paraId="6029E4D2" w14:textId="77777777" w:rsidR="007234F2" w:rsidRDefault="00000000">
      <w:pPr>
        <w:spacing w:before="122" w:line="342" w:lineRule="auto"/>
        <w:ind w:left="1" w:right="70" w:firstLine="41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lastRenderedPageBreak/>
        <w:t>3.1.1  评标委员会依据本章第2.1.1 项、第</w:t>
      </w:r>
      <w:r>
        <w:rPr>
          <w:rFonts w:ascii="宋体" w:eastAsia="宋体" w:hAnsi="宋体" w:cs="宋体" w:hint="eastAsia"/>
          <w:spacing w:val="-39"/>
          <w:sz w:val="20"/>
          <w:szCs w:val="20"/>
          <w:lang w:eastAsia="zh-CN"/>
        </w:rPr>
        <w:t xml:space="preserve"> </w:t>
      </w:r>
      <w:r>
        <w:rPr>
          <w:rFonts w:ascii="宋体" w:eastAsia="宋体" w:hAnsi="宋体" w:cs="宋体" w:hint="eastAsia"/>
          <w:spacing w:val="10"/>
          <w:sz w:val="20"/>
          <w:szCs w:val="20"/>
          <w:lang w:eastAsia="zh-CN"/>
        </w:rPr>
        <w:t>2.1.3</w:t>
      </w:r>
      <w:r>
        <w:rPr>
          <w:rFonts w:ascii="宋体" w:eastAsia="宋体" w:hAnsi="宋体" w:cs="宋体" w:hint="eastAsia"/>
          <w:spacing w:val="18"/>
          <w:w w:val="101"/>
          <w:sz w:val="20"/>
          <w:szCs w:val="20"/>
          <w:lang w:eastAsia="zh-CN"/>
        </w:rPr>
        <w:t xml:space="preserve"> </w:t>
      </w:r>
      <w:r>
        <w:rPr>
          <w:rFonts w:ascii="宋体" w:eastAsia="宋体" w:hAnsi="宋体" w:cs="宋体" w:hint="eastAsia"/>
          <w:spacing w:val="10"/>
          <w:sz w:val="20"/>
          <w:szCs w:val="20"/>
          <w:lang w:eastAsia="zh-CN"/>
        </w:rPr>
        <w:t>项规定的标准对投标文件进行初步评审</w:t>
      </w:r>
      <w:r>
        <w:rPr>
          <w:rFonts w:ascii="宋体" w:eastAsia="宋体" w:hAnsi="宋体" w:cs="宋体" w:hint="eastAsia"/>
          <w:spacing w:val="9"/>
          <w:sz w:val="20"/>
          <w:szCs w:val="20"/>
          <w:lang w:eastAsia="zh-CN"/>
        </w:rPr>
        <w:t>。有一项不符合标准的，评标委员会应当否决其投标。当投标人资格预审申请文件的内容发生重大变化时，评标委员会</w:t>
      </w:r>
      <w:r>
        <w:rPr>
          <w:rFonts w:ascii="宋体" w:eastAsia="宋体" w:hAnsi="宋体" w:cs="宋体" w:hint="eastAsia"/>
          <w:spacing w:val="6"/>
          <w:sz w:val="20"/>
          <w:szCs w:val="20"/>
          <w:lang w:eastAsia="zh-CN"/>
        </w:rPr>
        <w:t>依据本章第</w:t>
      </w:r>
      <w:r>
        <w:rPr>
          <w:rFonts w:ascii="宋体" w:eastAsia="宋体" w:hAnsi="宋体" w:cs="宋体" w:hint="eastAsia"/>
          <w:spacing w:val="-40"/>
          <w:sz w:val="20"/>
          <w:szCs w:val="20"/>
          <w:lang w:eastAsia="zh-CN"/>
        </w:rPr>
        <w:t xml:space="preserve"> </w:t>
      </w:r>
      <w:r>
        <w:rPr>
          <w:rFonts w:ascii="宋体" w:eastAsia="宋体" w:hAnsi="宋体" w:cs="宋体" w:hint="eastAsia"/>
          <w:spacing w:val="6"/>
          <w:sz w:val="20"/>
          <w:szCs w:val="20"/>
          <w:lang w:eastAsia="zh-CN"/>
        </w:rPr>
        <w:t>2.1.2</w:t>
      </w:r>
      <w:r>
        <w:rPr>
          <w:rFonts w:ascii="宋体" w:eastAsia="宋体" w:hAnsi="宋体" w:cs="宋体" w:hint="eastAsia"/>
          <w:spacing w:val="15"/>
          <w:w w:val="101"/>
          <w:sz w:val="20"/>
          <w:szCs w:val="20"/>
          <w:lang w:eastAsia="zh-CN"/>
        </w:rPr>
        <w:t xml:space="preserve"> </w:t>
      </w:r>
      <w:r>
        <w:rPr>
          <w:rFonts w:ascii="宋体" w:eastAsia="宋体" w:hAnsi="宋体" w:cs="宋体" w:hint="eastAsia"/>
          <w:spacing w:val="6"/>
          <w:sz w:val="20"/>
          <w:szCs w:val="20"/>
          <w:lang w:eastAsia="zh-CN"/>
        </w:rPr>
        <w:t>项规定的标准对其更新资料进行评审。（适用于已</w:t>
      </w:r>
      <w:r>
        <w:rPr>
          <w:rFonts w:ascii="宋体" w:eastAsia="宋体" w:hAnsi="宋体" w:cs="宋体" w:hint="eastAsia"/>
          <w:spacing w:val="5"/>
          <w:sz w:val="20"/>
          <w:szCs w:val="20"/>
          <w:lang w:eastAsia="zh-CN"/>
        </w:rPr>
        <w:t>进行资格预审的情况）</w:t>
      </w:r>
    </w:p>
    <w:p w14:paraId="423C3856" w14:textId="77777777" w:rsidR="007234F2" w:rsidRDefault="00000000">
      <w:pPr>
        <w:spacing w:before="87" w:line="274" w:lineRule="exact"/>
        <w:ind w:left="42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3.1.2  投标人有以下情形之一的，评标委员会应当否决其</w:t>
      </w:r>
      <w:r>
        <w:rPr>
          <w:rFonts w:ascii="宋体" w:eastAsia="宋体" w:hAnsi="宋体" w:cs="宋体" w:hint="eastAsia"/>
          <w:spacing w:val="7"/>
          <w:position w:val="1"/>
          <w:sz w:val="20"/>
          <w:szCs w:val="20"/>
          <w:lang w:eastAsia="zh-CN"/>
        </w:rPr>
        <w:t>投标：</w:t>
      </w:r>
    </w:p>
    <w:p w14:paraId="1B4A123D" w14:textId="77777777" w:rsidR="007234F2" w:rsidRDefault="00000000">
      <w:pPr>
        <w:spacing w:before="127" w:line="313" w:lineRule="auto"/>
        <w:ind w:left="1" w:right="75" w:firstLine="429"/>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（1）投标文件没有对招标文件的实质性要求和条件作出响应，或者对招标文件的偏差超出招标文件</w:t>
      </w:r>
      <w:r>
        <w:rPr>
          <w:rFonts w:ascii="宋体" w:eastAsia="宋体" w:hAnsi="宋体" w:cs="宋体" w:hint="eastAsia"/>
          <w:spacing w:val="9"/>
          <w:sz w:val="20"/>
          <w:szCs w:val="20"/>
          <w:lang w:eastAsia="zh-CN"/>
        </w:rPr>
        <w:t>规定的偏差范围或最高项数</w:t>
      </w:r>
      <w:r>
        <w:rPr>
          <w:rFonts w:ascii="宋体" w:eastAsia="宋体" w:hAnsi="宋体" w:cs="宋体" w:hint="eastAsia"/>
          <w:spacing w:val="-33"/>
          <w:sz w:val="20"/>
          <w:szCs w:val="20"/>
          <w:lang w:eastAsia="zh-CN"/>
        </w:rPr>
        <w:t>；；</w:t>
      </w:r>
    </w:p>
    <w:p w14:paraId="03AA5D38" w14:textId="77777777" w:rsidR="007234F2" w:rsidRDefault="00000000">
      <w:pPr>
        <w:spacing w:before="120"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（2）有串通投标、弄虚作假、行贿等违法行为。</w:t>
      </w:r>
    </w:p>
    <w:p w14:paraId="39C6E385" w14:textId="77777777" w:rsidR="007234F2" w:rsidRDefault="00000000">
      <w:pPr>
        <w:spacing w:before="127" w:line="361" w:lineRule="auto"/>
        <w:ind w:left="6" w:right="75" w:firstLine="414"/>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3.1.3  评标委员会按以下原则要求投标人对投标报价进</w:t>
      </w:r>
      <w:r>
        <w:rPr>
          <w:rFonts w:ascii="宋体" w:eastAsia="宋体" w:hAnsi="宋体" w:cs="宋体" w:hint="eastAsia"/>
          <w:spacing w:val="10"/>
          <w:sz w:val="20"/>
          <w:szCs w:val="20"/>
          <w:lang w:eastAsia="zh-CN"/>
        </w:rPr>
        <w:t>行书面澄清确认：投标文件中的大写金额与小</w:t>
      </w:r>
      <w:r>
        <w:rPr>
          <w:rFonts w:ascii="宋体" w:eastAsia="宋体" w:hAnsi="宋体" w:cs="宋体" w:hint="eastAsia"/>
          <w:spacing w:val="9"/>
          <w:sz w:val="20"/>
          <w:szCs w:val="20"/>
          <w:lang w:eastAsia="zh-CN"/>
        </w:rPr>
        <w:t>写金额不一致的，以大写金额为准。投标人拒不澄清确认的，评标委员会应当否决其投标。</w:t>
      </w:r>
    </w:p>
    <w:p w14:paraId="1E13254F" w14:textId="77777777" w:rsidR="007234F2" w:rsidRDefault="00000000">
      <w:pPr>
        <w:spacing w:before="297" w:line="369" w:lineRule="exact"/>
        <w:ind w:left="143"/>
        <w:outlineLvl w:val="2"/>
        <w:rPr>
          <w:rFonts w:ascii="宋体" w:eastAsia="宋体" w:hAnsi="宋体" w:cs="宋体" w:hint="eastAsia"/>
          <w:lang w:eastAsia="zh-CN"/>
        </w:rPr>
      </w:pPr>
      <w:bookmarkStart w:id="156" w:name="bookmark93"/>
      <w:bookmarkStart w:id="157" w:name="_Toc1202"/>
      <w:bookmarkEnd w:id="156"/>
      <w:r>
        <w:rPr>
          <w:rFonts w:ascii="宋体" w:eastAsia="宋体" w:hAnsi="宋体" w:cs="宋体" w:hint="eastAsia"/>
          <w:spacing w:val="-2"/>
          <w:position w:val="1"/>
          <w:sz w:val="28"/>
          <w:szCs w:val="28"/>
          <w:lang w:eastAsia="zh-CN"/>
        </w:rPr>
        <w:t>3.2  详细评审</w:t>
      </w:r>
      <w:bookmarkEnd w:id="157"/>
    </w:p>
    <w:p w14:paraId="5F8AFFD2" w14:textId="77777777" w:rsidR="007234F2" w:rsidRDefault="00000000">
      <w:pPr>
        <w:spacing w:before="65" w:line="274" w:lineRule="exact"/>
        <w:ind w:left="42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3.2.1  评标委员会按本章第</w:t>
      </w:r>
      <w:r>
        <w:rPr>
          <w:rFonts w:ascii="宋体" w:eastAsia="宋体" w:hAnsi="宋体" w:cs="宋体" w:hint="eastAsia"/>
          <w:spacing w:val="-42"/>
          <w:position w:val="1"/>
          <w:sz w:val="20"/>
          <w:szCs w:val="20"/>
          <w:lang w:eastAsia="zh-CN"/>
        </w:rPr>
        <w:t xml:space="preserve"> </w:t>
      </w:r>
      <w:r>
        <w:rPr>
          <w:rFonts w:ascii="宋体" w:eastAsia="宋体" w:hAnsi="宋体" w:cs="宋体" w:hint="eastAsia"/>
          <w:spacing w:val="8"/>
          <w:position w:val="1"/>
          <w:sz w:val="20"/>
          <w:szCs w:val="20"/>
          <w:lang w:eastAsia="zh-CN"/>
        </w:rPr>
        <w:t>2.2 款规定的量化因素和分值进行打分，并计算出综合评估得</w:t>
      </w:r>
      <w:r>
        <w:rPr>
          <w:rFonts w:ascii="宋体" w:eastAsia="宋体" w:hAnsi="宋体" w:cs="宋体" w:hint="eastAsia"/>
          <w:spacing w:val="7"/>
          <w:position w:val="1"/>
          <w:sz w:val="20"/>
          <w:szCs w:val="20"/>
          <w:lang w:eastAsia="zh-CN"/>
        </w:rPr>
        <w:t>分。</w:t>
      </w:r>
    </w:p>
    <w:p w14:paraId="7284F700" w14:textId="77777777" w:rsidR="007234F2" w:rsidRDefault="00000000">
      <w:pPr>
        <w:spacing w:before="127" w:line="274" w:lineRule="exact"/>
        <w:ind w:left="43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（1）按本章第2.2.4（1）</w:t>
      </w:r>
      <w:r>
        <w:rPr>
          <w:rFonts w:ascii="宋体" w:eastAsia="宋体" w:hAnsi="宋体" w:cs="宋体" w:hint="eastAsia"/>
          <w:spacing w:val="-28"/>
          <w:position w:val="1"/>
          <w:sz w:val="20"/>
          <w:szCs w:val="20"/>
          <w:lang w:eastAsia="zh-CN"/>
        </w:rPr>
        <w:t xml:space="preserve"> </w:t>
      </w:r>
      <w:r>
        <w:rPr>
          <w:rFonts w:ascii="宋体" w:eastAsia="宋体" w:hAnsi="宋体" w:cs="宋体" w:hint="eastAsia"/>
          <w:spacing w:val="9"/>
          <w:position w:val="1"/>
          <w:sz w:val="20"/>
          <w:szCs w:val="20"/>
          <w:lang w:eastAsia="zh-CN"/>
        </w:rPr>
        <w:t>目规定的评审因素和分值对商务标部分计算出得分A；</w:t>
      </w:r>
    </w:p>
    <w:p w14:paraId="7204A16D" w14:textId="77777777" w:rsidR="007234F2" w:rsidRDefault="00000000">
      <w:pPr>
        <w:spacing w:before="124" w:line="275"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（2）按本章第2.2.4（2）</w:t>
      </w:r>
      <w:r>
        <w:rPr>
          <w:rFonts w:ascii="宋体" w:eastAsia="宋体" w:hAnsi="宋体" w:cs="宋体" w:hint="eastAsia"/>
          <w:spacing w:val="-42"/>
          <w:position w:val="1"/>
          <w:sz w:val="20"/>
          <w:szCs w:val="20"/>
          <w:lang w:eastAsia="zh-CN"/>
        </w:rPr>
        <w:t xml:space="preserve"> </w:t>
      </w:r>
      <w:r>
        <w:rPr>
          <w:rFonts w:ascii="宋体" w:eastAsia="宋体" w:hAnsi="宋体" w:cs="宋体" w:hint="eastAsia"/>
          <w:spacing w:val="8"/>
          <w:position w:val="1"/>
          <w:sz w:val="20"/>
          <w:szCs w:val="20"/>
          <w:lang w:eastAsia="zh-CN"/>
        </w:rPr>
        <w:t>目规定的评审因素和分值对技术标部分计</w:t>
      </w:r>
      <w:r>
        <w:rPr>
          <w:rFonts w:ascii="宋体" w:eastAsia="宋体" w:hAnsi="宋体" w:cs="宋体" w:hint="eastAsia"/>
          <w:spacing w:val="7"/>
          <w:position w:val="1"/>
          <w:sz w:val="20"/>
          <w:szCs w:val="20"/>
          <w:lang w:eastAsia="zh-CN"/>
        </w:rPr>
        <w:t>算出得分</w:t>
      </w:r>
      <w:r>
        <w:rPr>
          <w:rFonts w:ascii="宋体" w:eastAsia="宋体" w:hAnsi="宋体" w:cs="宋体" w:hint="eastAsia"/>
          <w:spacing w:val="-41"/>
          <w:position w:val="1"/>
          <w:sz w:val="20"/>
          <w:szCs w:val="20"/>
          <w:lang w:eastAsia="zh-CN"/>
        </w:rPr>
        <w:t xml:space="preserve"> </w:t>
      </w:r>
      <w:r>
        <w:rPr>
          <w:rFonts w:ascii="宋体" w:eastAsia="宋体" w:hAnsi="宋体" w:cs="宋体" w:hint="eastAsia"/>
          <w:spacing w:val="7"/>
          <w:position w:val="1"/>
          <w:sz w:val="20"/>
          <w:szCs w:val="20"/>
          <w:lang w:eastAsia="zh-CN"/>
        </w:rPr>
        <w:t>B；</w:t>
      </w:r>
    </w:p>
    <w:p w14:paraId="36B1B820" w14:textId="77777777" w:rsidR="007234F2" w:rsidRDefault="00000000">
      <w:pPr>
        <w:spacing w:before="126"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（3）按本章第2.2.4（3）</w:t>
      </w:r>
      <w:r>
        <w:rPr>
          <w:rFonts w:ascii="宋体" w:eastAsia="宋体" w:hAnsi="宋体" w:cs="宋体" w:hint="eastAsia"/>
          <w:spacing w:val="-42"/>
          <w:position w:val="1"/>
          <w:sz w:val="20"/>
          <w:szCs w:val="20"/>
          <w:lang w:eastAsia="zh-CN"/>
        </w:rPr>
        <w:t xml:space="preserve"> </w:t>
      </w:r>
      <w:r>
        <w:rPr>
          <w:rFonts w:ascii="宋体" w:eastAsia="宋体" w:hAnsi="宋体" w:cs="宋体" w:hint="eastAsia"/>
          <w:spacing w:val="8"/>
          <w:position w:val="1"/>
          <w:sz w:val="20"/>
          <w:szCs w:val="20"/>
          <w:lang w:eastAsia="zh-CN"/>
        </w:rPr>
        <w:t>目规定的评审因素和分值对投标报价</w:t>
      </w:r>
      <w:r>
        <w:rPr>
          <w:rFonts w:ascii="宋体" w:eastAsia="宋体" w:hAnsi="宋体" w:cs="宋体" w:hint="eastAsia"/>
          <w:spacing w:val="7"/>
          <w:position w:val="1"/>
          <w:sz w:val="20"/>
          <w:szCs w:val="20"/>
          <w:lang w:eastAsia="zh-CN"/>
        </w:rPr>
        <w:t>部分计算出得分</w:t>
      </w:r>
      <w:r>
        <w:rPr>
          <w:rFonts w:ascii="宋体" w:eastAsia="宋体" w:hAnsi="宋体" w:cs="宋体" w:hint="eastAsia"/>
          <w:spacing w:val="-37"/>
          <w:position w:val="1"/>
          <w:sz w:val="20"/>
          <w:szCs w:val="20"/>
          <w:lang w:eastAsia="zh-CN"/>
        </w:rPr>
        <w:t xml:space="preserve"> </w:t>
      </w:r>
      <w:r>
        <w:rPr>
          <w:rFonts w:ascii="宋体" w:eastAsia="宋体" w:hAnsi="宋体" w:cs="宋体" w:hint="eastAsia"/>
          <w:spacing w:val="7"/>
          <w:position w:val="1"/>
          <w:sz w:val="20"/>
          <w:szCs w:val="20"/>
          <w:lang w:eastAsia="zh-CN"/>
        </w:rPr>
        <w:t>C；</w:t>
      </w:r>
    </w:p>
    <w:p w14:paraId="5AF18242" w14:textId="77777777" w:rsidR="007234F2" w:rsidRDefault="00000000">
      <w:pPr>
        <w:spacing w:before="127"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（4）按本章第2.2.4（4）</w:t>
      </w:r>
      <w:r>
        <w:rPr>
          <w:rFonts w:ascii="宋体" w:eastAsia="宋体" w:hAnsi="宋体" w:cs="宋体" w:hint="eastAsia"/>
          <w:spacing w:val="-42"/>
          <w:position w:val="1"/>
          <w:sz w:val="20"/>
          <w:szCs w:val="20"/>
          <w:lang w:eastAsia="zh-CN"/>
        </w:rPr>
        <w:t xml:space="preserve"> </w:t>
      </w:r>
      <w:r>
        <w:rPr>
          <w:rFonts w:ascii="宋体" w:eastAsia="宋体" w:hAnsi="宋体" w:cs="宋体" w:hint="eastAsia"/>
          <w:spacing w:val="8"/>
          <w:position w:val="1"/>
          <w:sz w:val="20"/>
          <w:szCs w:val="20"/>
          <w:lang w:eastAsia="zh-CN"/>
        </w:rPr>
        <w:t>目规定的评审因素和分值对其他部</w:t>
      </w:r>
      <w:r>
        <w:rPr>
          <w:rFonts w:ascii="宋体" w:eastAsia="宋体" w:hAnsi="宋体" w:cs="宋体" w:hint="eastAsia"/>
          <w:spacing w:val="7"/>
          <w:position w:val="1"/>
          <w:sz w:val="20"/>
          <w:szCs w:val="20"/>
          <w:lang w:eastAsia="zh-CN"/>
        </w:rPr>
        <w:t>分计算出得分</w:t>
      </w:r>
      <w:r>
        <w:rPr>
          <w:rFonts w:ascii="宋体" w:eastAsia="宋体" w:hAnsi="宋体" w:cs="宋体" w:hint="eastAsia"/>
          <w:spacing w:val="-42"/>
          <w:position w:val="1"/>
          <w:sz w:val="20"/>
          <w:szCs w:val="20"/>
          <w:lang w:eastAsia="zh-CN"/>
        </w:rPr>
        <w:t xml:space="preserve"> </w:t>
      </w:r>
      <w:r>
        <w:rPr>
          <w:rFonts w:ascii="宋体" w:eastAsia="宋体" w:hAnsi="宋体" w:cs="宋体" w:hint="eastAsia"/>
          <w:spacing w:val="7"/>
          <w:position w:val="1"/>
          <w:sz w:val="20"/>
          <w:szCs w:val="20"/>
          <w:lang w:eastAsia="zh-CN"/>
        </w:rPr>
        <w:t>D。</w:t>
      </w:r>
    </w:p>
    <w:p w14:paraId="7E1F079F" w14:textId="77777777" w:rsidR="007234F2" w:rsidRDefault="00000000">
      <w:pPr>
        <w:spacing w:before="124" w:line="275" w:lineRule="exact"/>
        <w:ind w:left="421"/>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3.2.2  评分分值计算保留小数点后两</w:t>
      </w:r>
      <w:r>
        <w:rPr>
          <w:rFonts w:ascii="宋体" w:eastAsia="宋体" w:hAnsi="宋体" w:cs="宋体" w:hint="eastAsia"/>
          <w:spacing w:val="6"/>
          <w:position w:val="1"/>
          <w:sz w:val="20"/>
          <w:szCs w:val="20"/>
          <w:lang w:eastAsia="zh-CN"/>
        </w:rPr>
        <w:t>位，小数点后第三位“</w:t>
      </w:r>
      <w:r>
        <w:rPr>
          <w:rFonts w:ascii="宋体" w:eastAsia="宋体" w:hAnsi="宋体" w:cs="宋体" w:hint="eastAsia"/>
          <w:spacing w:val="-70"/>
          <w:position w:val="1"/>
          <w:sz w:val="20"/>
          <w:szCs w:val="20"/>
          <w:lang w:eastAsia="zh-CN"/>
        </w:rPr>
        <w:t xml:space="preserve"> </w:t>
      </w:r>
      <w:r>
        <w:rPr>
          <w:rFonts w:ascii="宋体" w:eastAsia="宋体" w:hAnsi="宋体" w:cs="宋体" w:hint="eastAsia"/>
          <w:spacing w:val="6"/>
          <w:position w:val="1"/>
          <w:sz w:val="20"/>
          <w:szCs w:val="20"/>
          <w:lang w:eastAsia="zh-CN"/>
        </w:rPr>
        <w:t>四舍五入</w:t>
      </w:r>
      <w:r>
        <w:rPr>
          <w:rFonts w:ascii="宋体" w:eastAsia="宋体" w:hAnsi="宋体" w:cs="宋体" w:hint="eastAsia"/>
          <w:spacing w:val="-70"/>
          <w:position w:val="1"/>
          <w:sz w:val="20"/>
          <w:szCs w:val="20"/>
          <w:lang w:eastAsia="zh-CN"/>
        </w:rPr>
        <w:t xml:space="preserve"> </w:t>
      </w:r>
      <w:r>
        <w:rPr>
          <w:rFonts w:ascii="宋体" w:eastAsia="宋体" w:hAnsi="宋体" w:cs="宋体" w:hint="eastAsia"/>
          <w:spacing w:val="6"/>
          <w:position w:val="1"/>
          <w:sz w:val="20"/>
          <w:szCs w:val="20"/>
          <w:lang w:eastAsia="zh-CN"/>
        </w:rPr>
        <w:t>”。</w:t>
      </w:r>
    </w:p>
    <w:p w14:paraId="07746350" w14:textId="77777777" w:rsidR="007234F2" w:rsidRDefault="00000000">
      <w:pPr>
        <w:spacing w:before="125" w:line="332" w:lineRule="auto"/>
        <w:ind w:firstLine="420"/>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3.2.3  投标人得分=A+B+C+D。评标委员会应当拟定一份“综合评估比较表</w:t>
      </w:r>
      <w:r>
        <w:rPr>
          <w:rFonts w:ascii="宋体" w:eastAsia="宋体" w:hAnsi="宋体" w:cs="宋体" w:hint="eastAsia"/>
          <w:spacing w:val="-70"/>
          <w:sz w:val="20"/>
          <w:szCs w:val="20"/>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pacing w:val="2"/>
          <w:sz w:val="20"/>
          <w:szCs w:val="20"/>
          <w:lang w:eastAsia="zh-CN"/>
        </w:rPr>
        <w:t>，载明投标人的投标报价、</w:t>
      </w:r>
      <w:r>
        <w:rPr>
          <w:rFonts w:ascii="宋体" w:eastAsia="宋体" w:hAnsi="宋体" w:cs="宋体" w:hint="eastAsia"/>
          <w:spacing w:val="9"/>
          <w:sz w:val="20"/>
          <w:szCs w:val="20"/>
          <w:lang w:eastAsia="zh-CN"/>
        </w:rPr>
        <w:t>所作的任何修正、对商务偏差的调整、对技术偏差的调整、对各评审因素的评估以及对每一投标的最终评</w:t>
      </w:r>
      <w:r>
        <w:rPr>
          <w:rFonts w:ascii="宋体" w:eastAsia="宋体" w:hAnsi="宋体" w:cs="宋体" w:hint="eastAsia"/>
          <w:spacing w:val="5"/>
          <w:sz w:val="20"/>
          <w:szCs w:val="20"/>
          <w:lang w:eastAsia="zh-CN"/>
        </w:rPr>
        <w:t>审结果。</w:t>
      </w:r>
    </w:p>
    <w:p w14:paraId="1712B3FB" w14:textId="77777777" w:rsidR="007234F2" w:rsidRDefault="00000000">
      <w:pPr>
        <w:spacing w:before="115" w:line="369" w:lineRule="exact"/>
        <w:ind w:left="142"/>
        <w:outlineLvl w:val="2"/>
        <w:rPr>
          <w:rFonts w:ascii="宋体" w:eastAsia="宋体" w:hAnsi="宋体" w:cs="宋体" w:hint="eastAsia"/>
          <w:sz w:val="20"/>
          <w:szCs w:val="20"/>
          <w:lang w:eastAsia="zh-CN"/>
        </w:rPr>
      </w:pPr>
      <w:bookmarkStart w:id="158" w:name="_Toc18005"/>
      <w:r>
        <w:rPr>
          <w:rFonts w:ascii="宋体" w:eastAsia="宋体" w:hAnsi="宋体" w:cs="宋体" w:hint="eastAsia"/>
          <w:spacing w:val="11"/>
          <w:sz w:val="20"/>
          <w:szCs w:val="20"/>
          <w:lang w:eastAsia="zh-CN"/>
        </w:rPr>
        <w:t>3.2.4  评标委员会发现投标人的报价明显低于其他投标</w:t>
      </w:r>
      <w:r>
        <w:rPr>
          <w:rFonts w:ascii="宋体" w:eastAsia="宋体" w:hAnsi="宋体" w:cs="宋体" w:hint="eastAsia"/>
          <w:spacing w:val="10"/>
          <w:sz w:val="20"/>
          <w:szCs w:val="20"/>
          <w:lang w:eastAsia="zh-CN"/>
        </w:rPr>
        <w:t>报价，或者在设有标底时明显低于标底，使得</w:t>
      </w:r>
      <w:r>
        <w:rPr>
          <w:rFonts w:ascii="宋体" w:eastAsia="宋体" w:hAnsi="宋体" w:cs="宋体" w:hint="eastAsia"/>
          <w:spacing w:val="9"/>
          <w:sz w:val="20"/>
          <w:szCs w:val="20"/>
          <w:lang w:eastAsia="zh-CN"/>
        </w:rPr>
        <w:t>其投标报价可能低于其个别成本的，应当要求该投标人作出书面说明并提供相应的证明材料。投标人不能合理说明或者不能提供相应证明材料的，评标委员会应当认定该投标人以低于成本报价竞标，并否决其投</w:t>
      </w:r>
      <w:r>
        <w:rPr>
          <w:rFonts w:ascii="宋体" w:eastAsia="宋体" w:hAnsi="宋体" w:cs="宋体" w:hint="eastAsia"/>
          <w:sz w:val="20"/>
          <w:szCs w:val="20"/>
          <w:lang w:eastAsia="zh-CN"/>
        </w:rPr>
        <w:t>标。</w:t>
      </w:r>
      <w:bookmarkStart w:id="159" w:name="bookmark94"/>
      <w:bookmarkEnd w:id="158"/>
      <w:bookmarkEnd w:id="159"/>
    </w:p>
    <w:p w14:paraId="438F5556" w14:textId="77777777" w:rsidR="007234F2" w:rsidRDefault="00000000">
      <w:pPr>
        <w:spacing w:before="115" w:line="369" w:lineRule="exact"/>
        <w:ind w:left="142"/>
        <w:outlineLvl w:val="2"/>
        <w:rPr>
          <w:rFonts w:ascii="宋体" w:eastAsia="宋体" w:hAnsi="宋体" w:cs="宋体" w:hint="eastAsia"/>
          <w:lang w:eastAsia="zh-CN"/>
        </w:rPr>
      </w:pPr>
      <w:bookmarkStart w:id="160" w:name="_Toc32341"/>
      <w:r>
        <w:rPr>
          <w:rFonts w:ascii="宋体" w:eastAsia="宋体" w:hAnsi="宋体" w:cs="宋体" w:hint="eastAsia"/>
          <w:spacing w:val="-1"/>
          <w:position w:val="1"/>
          <w:sz w:val="28"/>
          <w:szCs w:val="28"/>
          <w:lang w:eastAsia="zh-CN"/>
        </w:rPr>
        <w:t>3.3  投标文件的澄清</w:t>
      </w:r>
      <w:bookmarkEnd w:id="160"/>
    </w:p>
    <w:p w14:paraId="6CC9A413" w14:textId="77777777" w:rsidR="007234F2" w:rsidRDefault="00000000">
      <w:pPr>
        <w:spacing w:before="65" w:line="331" w:lineRule="auto"/>
        <w:ind w:firstLine="42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3.3.1  在评标过程中，评标委员会可以书面方式要求投</w:t>
      </w:r>
      <w:r>
        <w:rPr>
          <w:rFonts w:ascii="宋体" w:eastAsia="宋体" w:hAnsi="宋体" w:cs="宋体" w:hint="eastAsia"/>
          <w:spacing w:val="10"/>
          <w:sz w:val="20"/>
          <w:szCs w:val="20"/>
          <w:lang w:eastAsia="zh-CN"/>
        </w:rPr>
        <w:t>标人对投标文件中含义不明确、对同类问题表</w:t>
      </w:r>
      <w:r>
        <w:rPr>
          <w:rFonts w:ascii="宋体" w:eastAsia="宋体" w:hAnsi="宋体" w:cs="宋体" w:hint="eastAsia"/>
          <w:spacing w:val="9"/>
          <w:sz w:val="20"/>
          <w:szCs w:val="20"/>
          <w:lang w:eastAsia="zh-CN"/>
        </w:rPr>
        <w:t>述不一致或者有明显文字和计算错误的内容作必要的澄清确认。澄清确认应以书面方式进行。评标委员会不接受投标人主动提出的澄清、说明或补正。</w:t>
      </w:r>
    </w:p>
    <w:p w14:paraId="0EA852F5" w14:textId="77777777" w:rsidR="007234F2" w:rsidRDefault="00000000">
      <w:pPr>
        <w:spacing w:before="123" w:line="313" w:lineRule="auto"/>
        <w:ind w:left="2" w:right="2" w:firstLine="417"/>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3.3.2  澄清确认不得超出投标文件的范围且不得改</w:t>
      </w:r>
      <w:r>
        <w:rPr>
          <w:rFonts w:ascii="宋体" w:eastAsia="宋体" w:hAnsi="宋体" w:cs="宋体" w:hint="eastAsia"/>
          <w:spacing w:val="10"/>
          <w:sz w:val="20"/>
          <w:szCs w:val="20"/>
          <w:lang w:eastAsia="zh-CN"/>
        </w:rPr>
        <w:t>变投标文件的实质性内容，并构成投标文件的组成</w:t>
      </w:r>
      <w:r>
        <w:rPr>
          <w:rFonts w:ascii="宋体" w:eastAsia="宋体" w:hAnsi="宋体" w:cs="宋体" w:hint="eastAsia"/>
          <w:spacing w:val="2"/>
          <w:sz w:val="20"/>
          <w:szCs w:val="20"/>
          <w:lang w:eastAsia="zh-CN"/>
        </w:rPr>
        <w:t>部分。</w:t>
      </w:r>
    </w:p>
    <w:p w14:paraId="6A8343C3" w14:textId="77777777" w:rsidR="007234F2" w:rsidRDefault="00000000">
      <w:pPr>
        <w:spacing w:before="120" w:line="313" w:lineRule="auto"/>
        <w:ind w:firstLine="419"/>
        <w:rPr>
          <w:rFonts w:ascii="宋体" w:eastAsia="宋体" w:hAnsi="宋体" w:cs="宋体" w:hint="eastAsia"/>
          <w:lang w:eastAsia="zh-CN"/>
        </w:rPr>
      </w:pPr>
      <w:r>
        <w:rPr>
          <w:rFonts w:ascii="宋体" w:eastAsia="宋体" w:hAnsi="宋体" w:cs="宋体" w:hint="eastAsia"/>
          <w:spacing w:val="11"/>
          <w:sz w:val="20"/>
          <w:szCs w:val="20"/>
          <w:lang w:eastAsia="zh-CN"/>
        </w:rPr>
        <w:t>3.3.3  评标委员会对投标人提交的澄清确认有疑问的，</w:t>
      </w:r>
      <w:r>
        <w:rPr>
          <w:rFonts w:ascii="宋体" w:eastAsia="宋体" w:hAnsi="宋体" w:cs="宋体" w:hint="eastAsia"/>
          <w:spacing w:val="10"/>
          <w:sz w:val="20"/>
          <w:szCs w:val="20"/>
          <w:lang w:eastAsia="zh-CN"/>
        </w:rPr>
        <w:t>可以要求投标人进一步澄清确认，直至满足评</w:t>
      </w:r>
      <w:r>
        <w:rPr>
          <w:rFonts w:ascii="宋体" w:eastAsia="宋体" w:hAnsi="宋体" w:cs="宋体" w:hint="eastAsia"/>
          <w:spacing w:val="7"/>
          <w:sz w:val="20"/>
          <w:szCs w:val="20"/>
          <w:lang w:eastAsia="zh-CN"/>
        </w:rPr>
        <w:t>标委员会的要求。</w:t>
      </w:r>
    </w:p>
    <w:p w14:paraId="48CB89F9" w14:textId="77777777" w:rsidR="007234F2" w:rsidRDefault="00000000">
      <w:pPr>
        <w:spacing w:before="65" w:line="344" w:lineRule="auto"/>
        <w:ind w:firstLine="316"/>
        <w:rPr>
          <w:rFonts w:ascii="宋体" w:eastAsia="宋体" w:hAnsi="宋体" w:cs="宋体" w:hint="eastAsia"/>
          <w:spacing w:val="-2"/>
          <w:position w:val="1"/>
          <w:sz w:val="28"/>
          <w:szCs w:val="28"/>
          <w:lang w:eastAsia="zh-CN"/>
        </w:rPr>
      </w:pPr>
      <w:bookmarkStart w:id="161" w:name="bookmark95"/>
      <w:bookmarkEnd w:id="161"/>
      <w:r>
        <w:rPr>
          <w:rFonts w:ascii="宋体" w:eastAsia="宋体" w:hAnsi="宋体" w:cs="宋体" w:hint="eastAsia"/>
          <w:spacing w:val="-2"/>
          <w:position w:val="1"/>
          <w:sz w:val="28"/>
          <w:szCs w:val="28"/>
          <w:lang w:eastAsia="zh-CN"/>
        </w:rPr>
        <w:t>3.4  评标结果</w:t>
      </w:r>
    </w:p>
    <w:p w14:paraId="4378F225" w14:textId="77777777" w:rsidR="007234F2" w:rsidRDefault="00000000">
      <w:pPr>
        <w:spacing w:before="65" w:line="344" w:lineRule="auto"/>
        <w:ind w:firstLine="31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lastRenderedPageBreak/>
        <w:t>3.4.1  除第二章“投标人须知</w:t>
      </w:r>
      <w:r>
        <w:rPr>
          <w:rFonts w:ascii="宋体" w:eastAsia="宋体" w:hAnsi="宋体" w:cs="宋体" w:hint="eastAsia"/>
          <w:spacing w:val="-70"/>
          <w:sz w:val="20"/>
          <w:szCs w:val="20"/>
          <w:lang w:eastAsia="zh-CN"/>
        </w:rPr>
        <w:t xml:space="preserve"> </w:t>
      </w:r>
      <w:r>
        <w:rPr>
          <w:rFonts w:ascii="宋体" w:eastAsia="宋体" w:hAnsi="宋体" w:cs="宋体" w:hint="eastAsia"/>
          <w:spacing w:val="8"/>
          <w:sz w:val="20"/>
          <w:szCs w:val="20"/>
          <w:lang w:eastAsia="zh-CN"/>
        </w:rPr>
        <w:t>”前附表授权直接确定中标人外，评标委员会按照</w:t>
      </w:r>
      <w:r>
        <w:rPr>
          <w:rFonts w:ascii="宋体" w:eastAsia="宋体" w:hAnsi="宋体" w:cs="宋体" w:hint="eastAsia"/>
          <w:spacing w:val="7"/>
          <w:sz w:val="20"/>
          <w:szCs w:val="20"/>
          <w:lang w:eastAsia="zh-CN"/>
        </w:rPr>
        <w:t>得分由高到低的顺序推</w:t>
      </w:r>
      <w:r>
        <w:rPr>
          <w:rFonts w:ascii="宋体" w:eastAsia="宋体" w:hAnsi="宋体" w:cs="宋体" w:hint="eastAsia"/>
          <w:spacing w:val="8"/>
          <w:sz w:val="20"/>
          <w:szCs w:val="20"/>
          <w:lang w:eastAsia="zh-CN"/>
        </w:rPr>
        <w:t>荐中标候选人，并标明排序。</w:t>
      </w:r>
    </w:p>
    <w:p w14:paraId="11EE435F" w14:textId="77777777" w:rsidR="007234F2" w:rsidRDefault="00000000">
      <w:pPr>
        <w:spacing w:before="141" w:line="224" w:lineRule="auto"/>
        <w:ind w:firstLineChars="200" w:firstLine="416"/>
        <w:outlineLvl w:val="0"/>
        <w:rPr>
          <w:rFonts w:ascii="宋体" w:eastAsia="宋体" w:hAnsi="宋体" w:cs="宋体" w:hint="eastAsia"/>
          <w:spacing w:val="8"/>
          <w:position w:val="1"/>
          <w:sz w:val="20"/>
          <w:szCs w:val="20"/>
          <w:lang w:eastAsia="zh-CN"/>
        </w:rPr>
        <w:sectPr w:rsidR="007234F2">
          <w:footerReference w:type="default" r:id="rId18"/>
          <w:pgSz w:w="11906" w:h="16839"/>
          <w:pgMar w:top="1431" w:right="1785" w:bottom="1214" w:left="1785" w:header="0" w:footer="977" w:gutter="0"/>
          <w:cols w:space="720"/>
        </w:sectPr>
      </w:pPr>
      <w:bookmarkStart w:id="162" w:name="_Toc19334"/>
      <w:r>
        <w:rPr>
          <w:rFonts w:ascii="宋体" w:eastAsia="宋体" w:hAnsi="宋体" w:cs="宋体" w:hint="eastAsia"/>
          <w:spacing w:val="8"/>
          <w:position w:val="1"/>
          <w:sz w:val="20"/>
          <w:szCs w:val="20"/>
          <w:lang w:eastAsia="zh-CN"/>
        </w:rPr>
        <w:t>3.4.2  评标委员会完成评标后，应当向招标人提交书面评标报告和中标候选人。</w:t>
      </w:r>
      <w:bookmarkStart w:id="163" w:name="bookmark96"/>
      <w:bookmarkEnd w:id="162"/>
      <w:bookmarkEnd w:id="163"/>
    </w:p>
    <w:p w14:paraId="7C9B4363" w14:textId="77777777" w:rsidR="007234F2" w:rsidRDefault="00000000">
      <w:pPr>
        <w:spacing w:before="141" w:line="223" w:lineRule="auto"/>
        <w:ind w:left="1869"/>
        <w:outlineLvl w:val="0"/>
        <w:rPr>
          <w:rFonts w:ascii="宋体" w:eastAsia="宋体" w:hAnsi="宋体" w:cs="宋体" w:hint="eastAsia"/>
          <w:sz w:val="43"/>
          <w:szCs w:val="43"/>
          <w:lang w:eastAsia="zh-CN"/>
        </w:rPr>
      </w:pPr>
      <w:bookmarkStart w:id="164" w:name="_Toc144"/>
      <w:r>
        <w:rPr>
          <w:rFonts w:ascii="宋体" w:eastAsia="宋体" w:hAnsi="宋体" w:cs="宋体" w:hint="eastAsia"/>
          <w:b/>
          <w:bCs/>
          <w:spacing w:val="5"/>
          <w:sz w:val="43"/>
          <w:szCs w:val="43"/>
          <w:lang w:eastAsia="zh-CN"/>
        </w:rPr>
        <w:lastRenderedPageBreak/>
        <w:t>第四章</w:t>
      </w:r>
      <w:r>
        <w:rPr>
          <w:rFonts w:ascii="宋体" w:eastAsia="宋体" w:hAnsi="宋体" w:cs="宋体" w:hint="eastAsia"/>
          <w:spacing w:val="5"/>
          <w:sz w:val="43"/>
          <w:szCs w:val="43"/>
          <w:lang w:eastAsia="zh-CN"/>
        </w:rPr>
        <w:t xml:space="preserve"> </w:t>
      </w:r>
      <w:r>
        <w:rPr>
          <w:rFonts w:ascii="宋体" w:eastAsia="宋体" w:hAnsi="宋体" w:cs="宋体" w:hint="eastAsia"/>
          <w:b/>
          <w:bCs/>
          <w:spacing w:val="5"/>
          <w:sz w:val="43"/>
          <w:szCs w:val="43"/>
          <w:lang w:eastAsia="zh-CN"/>
        </w:rPr>
        <w:t>合同条款及格式</w:t>
      </w:r>
      <w:bookmarkEnd w:id="164"/>
    </w:p>
    <w:p w14:paraId="6B752FCA" w14:textId="77777777" w:rsidR="007234F2" w:rsidRDefault="007234F2">
      <w:pPr>
        <w:spacing w:line="223" w:lineRule="auto"/>
        <w:rPr>
          <w:rFonts w:ascii="宋体" w:eastAsia="宋体" w:hAnsi="宋体" w:cs="宋体" w:hint="eastAsia"/>
          <w:sz w:val="43"/>
          <w:szCs w:val="43"/>
          <w:lang w:eastAsia="zh-CN"/>
        </w:rPr>
        <w:sectPr w:rsidR="007234F2">
          <w:pgSz w:w="11906" w:h="16839"/>
          <w:pgMar w:top="1431" w:right="1785" w:bottom="1214" w:left="1785" w:header="0" w:footer="977" w:gutter="0"/>
          <w:cols w:space="720"/>
        </w:sectPr>
      </w:pPr>
    </w:p>
    <w:p w14:paraId="09B737EC" w14:textId="77777777" w:rsidR="007234F2" w:rsidRDefault="00000000">
      <w:pPr>
        <w:pStyle w:val="a6"/>
        <w:spacing w:before="141" w:line="226" w:lineRule="auto"/>
        <w:ind w:left="178"/>
        <w:jc w:val="center"/>
        <w:outlineLvl w:val="1"/>
        <w:rPr>
          <w:rFonts w:ascii="宋体" w:eastAsia="宋体" w:hAnsi="宋体" w:cs="宋体" w:hint="eastAsia"/>
          <w:b/>
          <w:bCs/>
          <w:spacing w:val="5"/>
          <w:sz w:val="31"/>
          <w:szCs w:val="31"/>
          <w:lang w:eastAsia="zh-CN"/>
        </w:rPr>
      </w:pPr>
      <w:bookmarkStart w:id="165" w:name="bookmark97"/>
      <w:bookmarkStart w:id="166" w:name="_Toc22287"/>
      <w:bookmarkEnd w:id="165"/>
      <w:r>
        <w:rPr>
          <w:rFonts w:ascii="宋体" w:eastAsia="宋体" w:hAnsi="宋体" w:cs="宋体" w:hint="eastAsia"/>
          <w:b/>
          <w:bCs/>
          <w:spacing w:val="5"/>
          <w:sz w:val="31"/>
          <w:szCs w:val="31"/>
          <w:lang w:eastAsia="zh-CN"/>
        </w:rPr>
        <w:lastRenderedPageBreak/>
        <w:t>第一节通用合同条款</w:t>
      </w:r>
      <w:bookmarkStart w:id="167" w:name="bookmark98"/>
      <w:bookmarkStart w:id="168" w:name="bookmark99"/>
      <w:bookmarkEnd w:id="166"/>
      <w:bookmarkEnd w:id="167"/>
      <w:bookmarkEnd w:id="168"/>
    </w:p>
    <w:p w14:paraId="54E8FCA0" w14:textId="77777777" w:rsidR="007234F2" w:rsidRDefault="00000000">
      <w:pPr>
        <w:pStyle w:val="a6"/>
        <w:spacing w:before="141" w:line="226" w:lineRule="auto"/>
        <w:ind w:left="178"/>
        <w:outlineLvl w:val="1"/>
        <w:rPr>
          <w:rFonts w:ascii="宋体" w:eastAsia="宋体" w:hAnsi="宋体" w:cs="宋体" w:hint="eastAsia"/>
          <w:sz w:val="31"/>
          <w:szCs w:val="31"/>
          <w:lang w:eastAsia="zh-CN"/>
        </w:rPr>
      </w:pPr>
      <w:bookmarkStart w:id="169" w:name="_Toc20590"/>
      <w:r>
        <w:rPr>
          <w:rFonts w:ascii="宋体" w:eastAsia="宋体" w:hAnsi="宋体" w:cs="宋体" w:hint="eastAsia"/>
          <w:b/>
          <w:bCs/>
          <w:sz w:val="31"/>
          <w:szCs w:val="31"/>
          <w:lang w:eastAsia="zh-CN"/>
        </w:rPr>
        <w:t>1.  一般约定</w:t>
      </w:r>
      <w:bookmarkEnd w:id="169"/>
    </w:p>
    <w:p w14:paraId="09306031" w14:textId="77777777" w:rsidR="007234F2" w:rsidRDefault="007234F2">
      <w:pPr>
        <w:pStyle w:val="a6"/>
        <w:spacing w:line="384" w:lineRule="auto"/>
        <w:rPr>
          <w:rFonts w:ascii="宋体" w:eastAsia="宋体" w:hAnsi="宋体" w:cs="宋体" w:hint="eastAsia"/>
          <w:lang w:eastAsia="zh-CN"/>
        </w:rPr>
      </w:pPr>
    </w:p>
    <w:p w14:paraId="1FE6F804" w14:textId="77777777" w:rsidR="007234F2" w:rsidRDefault="00000000">
      <w:pPr>
        <w:spacing w:before="91" w:line="369" w:lineRule="exact"/>
        <w:ind w:left="164"/>
        <w:outlineLvl w:val="2"/>
        <w:rPr>
          <w:rFonts w:ascii="宋体" w:eastAsia="宋体" w:hAnsi="宋体" w:cs="宋体" w:hint="eastAsia"/>
          <w:lang w:eastAsia="zh-CN"/>
        </w:rPr>
      </w:pPr>
      <w:bookmarkStart w:id="170" w:name="bookmark274"/>
      <w:bookmarkStart w:id="171" w:name="_Toc5290"/>
      <w:bookmarkEnd w:id="170"/>
      <w:r>
        <w:rPr>
          <w:rFonts w:ascii="宋体" w:eastAsia="宋体" w:hAnsi="宋体" w:cs="宋体" w:hint="eastAsia"/>
          <w:spacing w:val="-7"/>
          <w:position w:val="1"/>
          <w:sz w:val="28"/>
          <w:szCs w:val="28"/>
          <w:lang w:eastAsia="zh-CN"/>
        </w:rPr>
        <w:t>1.1</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7"/>
          <w:position w:val="1"/>
          <w:sz w:val="28"/>
          <w:szCs w:val="28"/>
          <w:lang w:eastAsia="zh-CN"/>
        </w:rPr>
        <w:t>词语定义</w:t>
      </w:r>
      <w:bookmarkEnd w:id="171"/>
    </w:p>
    <w:p w14:paraId="7AC57E7A" w14:textId="77777777" w:rsidR="007234F2" w:rsidRDefault="00000000">
      <w:pPr>
        <w:spacing w:before="65" w:line="228" w:lineRule="auto"/>
        <w:ind w:left="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通用合同条款、专用合同条款中的下列词语应具有本款所赋予的含义。</w:t>
      </w:r>
    </w:p>
    <w:p w14:paraId="05920409" w14:textId="77777777" w:rsidR="007234F2" w:rsidRDefault="00000000">
      <w:pPr>
        <w:spacing w:before="141" w:line="231" w:lineRule="auto"/>
        <w:ind w:left="419"/>
        <w:rPr>
          <w:rFonts w:ascii="宋体" w:eastAsia="宋体" w:hAnsi="宋体" w:cs="宋体" w:hint="eastAsia"/>
          <w:sz w:val="20"/>
          <w:szCs w:val="20"/>
          <w:lang w:eastAsia="zh-CN"/>
        </w:rPr>
      </w:pPr>
      <w:r>
        <w:rPr>
          <w:rFonts w:ascii="宋体" w:eastAsia="宋体" w:hAnsi="宋体" w:cs="宋体" w:hint="eastAsia"/>
          <w:b/>
          <w:bCs/>
          <w:spacing w:val="2"/>
          <w:sz w:val="20"/>
          <w:szCs w:val="20"/>
          <w:lang w:eastAsia="zh-CN"/>
        </w:rPr>
        <w:t>1.1.1</w:t>
      </w:r>
      <w:r>
        <w:rPr>
          <w:rFonts w:ascii="宋体" w:eastAsia="宋体" w:hAnsi="宋体" w:cs="宋体" w:hint="eastAsia"/>
          <w:b/>
          <w:bCs/>
          <w:spacing w:val="6"/>
          <w:sz w:val="20"/>
          <w:szCs w:val="20"/>
          <w:lang w:eastAsia="zh-CN"/>
        </w:rPr>
        <w:t xml:space="preserve">  </w:t>
      </w:r>
      <w:r>
        <w:rPr>
          <w:rFonts w:ascii="宋体" w:eastAsia="宋体" w:hAnsi="宋体" w:cs="宋体" w:hint="eastAsia"/>
          <w:b/>
          <w:bCs/>
          <w:spacing w:val="2"/>
          <w:sz w:val="20"/>
          <w:szCs w:val="20"/>
          <w:lang w:eastAsia="zh-CN"/>
        </w:rPr>
        <w:t>合同</w:t>
      </w:r>
    </w:p>
    <w:p w14:paraId="4DB18E88" w14:textId="77777777" w:rsidR="007234F2" w:rsidRDefault="00000000">
      <w:pPr>
        <w:spacing w:before="110" w:line="344" w:lineRule="auto"/>
        <w:ind w:right="205" w:firstLine="43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1.1.1.1  合同文件（或称合同</w:t>
      </w:r>
      <w:r>
        <w:rPr>
          <w:rFonts w:ascii="宋体" w:eastAsia="宋体" w:hAnsi="宋体" w:cs="宋体" w:hint="eastAsia"/>
          <w:spacing w:val="-36"/>
          <w:sz w:val="20"/>
          <w:szCs w:val="20"/>
          <w:lang w:eastAsia="zh-CN"/>
        </w:rPr>
        <w:t>）：</w:t>
      </w:r>
      <w:r>
        <w:rPr>
          <w:rFonts w:ascii="宋体" w:eastAsia="宋体" w:hAnsi="宋体" w:cs="宋体" w:hint="eastAsia"/>
          <w:spacing w:val="9"/>
          <w:sz w:val="20"/>
          <w:szCs w:val="20"/>
          <w:lang w:eastAsia="zh-CN"/>
        </w:rPr>
        <w:t>指合同协议书、中标通知</w:t>
      </w:r>
      <w:r>
        <w:rPr>
          <w:rFonts w:ascii="宋体" w:eastAsia="宋体" w:hAnsi="宋体" w:cs="宋体" w:hint="eastAsia"/>
          <w:spacing w:val="8"/>
          <w:sz w:val="20"/>
          <w:szCs w:val="20"/>
          <w:lang w:eastAsia="zh-CN"/>
        </w:rPr>
        <w:t>书、投标函和投标函附录及对投标文件的澄</w:t>
      </w:r>
      <w:r>
        <w:rPr>
          <w:rFonts w:ascii="宋体" w:eastAsia="宋体" w:hAnsi="宋体" w:cs="宋体" w:hint="eastAsia"/>
          <w:spacing w:val="10"/>
          <w:sz w:val="20"/>
          <w:szCs w:val="20"/>
          <w:lang w:eastAsia="zh-CN"/>
        </w:rPr>
        <w:t>清确认、专用合同条款及其附件、通用合同条款、设</w:t>
      </w:r>
      <w:r>
        <w:rPr>
          <w:rFonts w:ascii="宋体" w:eastAsia="宋体" w:hAnsi="宋体" w:cs="宋体" w:hint="eastAsia"/>
          <w:spacing w:val="9"/>
          <w:sz w:val="20"/>
          <w:szCs w:val="20"/>
          <w:lang w:eastAsia="zh-CN"/>
        </w:rPr>
        <w:t>计要求、合同价格清单以及构成合同的其他文件。</w:t>
      </w:r>
    </w:p>
    <w:p w14:paraId="2FB5D944" w14:textId="77777777" w:rsidR="007234F2" w:rsidRDefault="00000000">
      <w:pPr>
        <w:spacing w:before="192" w:line="344" w:lineRule="auto"/>
        <w:ind w:left="2" w:right="203" w:firstLine="434"/>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1.1.1.2  合同协议书：指构成合同文件组成部分的由发包人和设计人共同签署的名为“合同协议书</w:t>
      </w:r>
      <w:r>
        <w:rPr>
          <w:rFonts w:ascii="宋体" w:eastAsia="宋体" w:hAnsi="宋体" w:cs="宋体" w:hint="eastAsia"/>
          <w:spacing w:val="-55"/>
          <w:sz w:val="20"/>
          <w:szCs w:val="20"/>
          <w:lang w:eastAsia="zh-CN"/>
        </w:rPr>
        <w:t xml:space="preserve"> </w:t>
      </w:r>
      <w:r>
        <w:rPr>
          <w:rFonts w:ascii="宋体" w:eastAsia="宋体" w:hAnsi="宋体" w:cs="宋体" w:hint="eastAsia"/>
          <w:spacing w:val="6"/>
          <w:sz w:val="20"/>
          <w:szCs w:val="20"/>
          <w:lang w:eastAsia="zh-CN"/>
        </w:rPr>
        <w:t>”的</w:t>
      </w:r>
      <w:r>
        <w:rPr>
          <w:rFonts w:ascii="宋体" w:eastAsia="宋体" w:hAnsi="宋体" w:cs="宋体" w:hint="eastAsia"/>
          <w:spacing w:val="2"/>
          <w:sz w:val="20"/>
          <w:szCs w:val="20"/>
          <w:lang w:eastAsia="zh-CN"/>
        </w:rPr>
        <w:t>文件。</w:t>
      </w:r>
    </w:p>
    <w:p w14:paraId="6E5CC1B8" w14:textId="77777777" w:rsidR="007234F2" w:rsidRDefault="00000000">
      <w:pPr>
        <w:spacing w:before="190" w:line="344" w:lineRule="auto"/>
        <w:ind w:right="203" w:firstLine="43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1.1.1.3</w:t>
      </w:r>
      <w:r>
        <w:rPr>
          <w:rFonts w:ascii="宋体" w:eastAsia="宋体" w:hAnsi="宋体" w:cs="宋体" w:hint="eastAsia"/>
          <w:spacing w:val="17"/>
          <w:w w:val="101"/>
          <w:sz w:val="20"/>
          <w:szCs w:val="20"/>
          <w:lang w:eastAsia="zh-CN"/>
        </w:rPr>
        <w:t xml:space="preserve">  </w:t>
      </w:r>
      <w:r>
        <w:rPr>
          <w:rFonts w:ascii="宋体" w:eastAsia="宋体" w:hAnsi="宋体" w:cs="宋体" w:hint="eastAsia"/>
          <w:spacing w:val="7"/>
          <w:sz w:val="20"/>
          <w:szCs w:val="20"/>
          <w:lang w:eastAsia="zh-CN"/>
        </w:rPr>
        <w:t>中标通知书：指构成合同文件组成</w:t>
      </w:r>
      <w:r>
        <w:rPr>
          <w:rFonts w:ascii="宋体" w:eastAsia="宋体" w:hAnsi="宋体" w:cs="宋体" w:hint="eastAsia"/>
          <w:spacing w:val="6"/>
          <w:sz w:val="20"/>
          <w:szCs w:val="20"/>
          <w:lang w:eastAsia="zh-CN"/>
        </w:rPr>
        <w:t>部分的发包人通知设计人中标的函件。中标通知书随附的澄</w:t>
      </w:r>
      <w:r>
        <w:rPr>
          <w:rFonts w:ascii="宋体" w:eastAsia="宋体" w:hAnsi="宋体" w:cs="宋体" w:hint="eastAsia"/>
          <w:spacing w:val="8"/>
          <w:sz w:val="20"/>
          <w:szCs w:val="20"/>
          <w:lang w:eastAsia="zh-CN"/>
        </w:rPr>
        <w:t>清、说明等，是中标通知书的组成部分。</w:t>
      </w:r>
    </w:p>
    <w:p w14:paraId="77809CA3" w14:textId="77777777" w:rsidR="007234F2" w:rsidRDefault="00000000">
      <w:pPr>
        <w:spacing w:before="191" w:line="344" w:lineRule="auto"/>
        <w:ind w:left="17" w:right="31" w:firstLine="41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1.1.1.4  投标函：指构成设计人投标文件和合同文件组成部分的由设计人填写</w:t>
      </w:r>
      <w:r>
        <w:rPr>
          <w:rFonts w:ascii="宋体" w:eastAsia="宋体" w:hAnsi="宋体" w:cs="宋体" w:hint="eastAsia"/>
          <w:spacing w:val="9"/>
          <w:sz w:val="20"/>
          <w:szCs w:val="20"/>
          <w:lang w:eastAsia="zh-CN"/>
        </w:rPr>
        <w:t>并签署的名为“投标函</w:t>
      </w:r>
      <w:r>
        <w:rPr>
          <w:rFonts w:ascii="宋体" w:eastAsia="宋体" w:hAnsi="宋体" w:cs="宋体" w:hint="eastAsia"/>
          <w:spacing w:val="-72"/>
          <w:sz w:val="20"/>
          <w:szCs w:val="20"/>
          <w:lang w:eastAsia="zh-CN"/>
        </w:rPr>
        <w:t xml:space="preserve"> </w:t>
      </w:r>
      <w:r>
        <w:rPr>
          <w:rFonts w:ascii="宋体" w:eastAsia="宋体" w:hAnsi="宋体" w:cs="宋体" w:hint="eastAsia"/>
          <w:spacing w:val="9"/>
          <w:sz w:val="20"/>
          <w:szCs w:val="20"/>
          <w:lang w:eastAsia="zh-CN"/>
        </w:rPr>
        <w:t>”</w:t>
      </w:r>
      <w:r>
        <w:rPr>
          <w:rFonts w:ascii="宋体" w:eastAsia="宋体" w:hAnsi="宋体" w:cs="宋体" w:hint="eastAsia"/>
          <w:sz w:val="20"/>
          <w:szCs w:val="20"/>
          <w:lang w:eastAsia="zh-CN"/>
        </w:rPr>
        <w:t>的文件。</w:t>
      </w:r>
    </w:p>
    <w:p w14:paraId="1C060F87" w14:textId="77777777" w:rsidR="007234F2" w:rsidRDefault="00000000">
      <w:pPr>
        <w:spacing w:before="191" w:line="344" w:lineRule="auto"/>
        <w:ind w:left="17" w:firstLine="41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1.1.1.5  投标函附录：指构成设计人投标文件和合同文件组成部分的附在投标函后的名为“投标函附录</w:t>
      </w:r>
      <w:r>
        <w:rPr>
          <w:rFonts w:ascii="宋体" w:eastAsia="宋体" w:hAnsi="宋体" w:cs="宋体" w:hint="eastAsia"/>
          <w:spacing w:val="-58"/>
          <w:sz w:val="20"/>
          <w:szCs w:val="20"/>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z w:val="20"/>
          <w:szCs w:val="20"/>
          <w:lang w:eastAsia="zh-CN"/>
        </w:rPr>
        <w:t>的文件。</w:t>
      </w:r>
    </w:p>
    <w:p w14:paraId="2F8E80B1" w14:textId="77777777" w:rsidR="007234F2" w:rsidRDefault="00000000">
      <w:pPr>
        <w:spacing w:before="191" w:line="344" w:lineRule="auto"/>
        <w:ind w:left="2" w:right="203" w:firstLine="43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1.1.1.6  对投标文件的澄清确认：指投标人在评标过程中作出的符合法律法规和招标文件规</w:t>
      </w:r>
      <w:r>
        <w:rPr>
          <w:rFonts w:ascii="宋体" w:eastAsia="宋体" w:hAnsi="宋体" w:cs="宋体" w:hint="eastAsia"/>
          <w:spacing w:val="6"/>
          <w:sz w:val="20"/>
          <w:szCs w:val="20"/>
          <w:lang w:eastAsia="zh-CN"/>
        </w:rPr>
        <w:t>定的对投标</w:t>
      </w:r>
      <w:r>
        <w:rPr>
          <w:rFonts w:ascii="宋体" w:eastAsia="宋体" w:hAnsi="宋体" w:cs="宋体" w:hint="eastAsia"/>
          <w:spacing w:val="7"/>
          <w:sz w:val="20"/>
          <w:szCs w:val="20"/>
          <w:lang w:eastAsia="zh-CN"/>
        </w:rPr>
        <w:t>文件的澄清确认。</w:t>
      </w:r>
    </w:p>
    <w:p w14:paraId="08EBC731" w14:textId="77777777" w:rsidR="007234F2" w:rsidRDefault="00000000">
      <w:pPr>
        <w:spacing w:before="190" w:line="344" w:lineRule="auto"/>
        <w:ind w:left="2" w:right="203" w:firstLine="43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1.1.1.7  设计依据：指构成合同文件组成部分的设计人进行设计应遵守的文件，包括项目批</w:t>
      </w:r>
      <w:r>
        <w:rPr>
          <w:rFonts w:ascii="宋体" w:eastAsia="宋体" w:hAnsi="宋体" w:cs="宋体" w:hint="eastAsia"/>
          <w:spacing w:val="6"/>
          <w:sz w:val="20"/>
          <w:szCs w:val="20"/>
          <w:lang w:eastAsia="zh-CN"/>
        </w:rPr>
        <w:t>复文件、技</w:t>
      </w:r>
      <w:r>
        <w:rPr>
          <w:rFonts w:ascii="宋体" w:eastAsia="宋体" w:hAnsi="宋体" w:cs="宋体" w:hint="eastAsia"/>
          <w:spacing w:val="9"/>
          <w:sz w:val="20"/>
          <w:szCs w:val="20"/>
          <w:lang w:eastAsia="zh-CN"/>
        </w:rPr>
        <w:t>术标准、设计要求、发包人资料以及合同约定的其他设计依据。</w:t>
      </w:r>
    </w:p>
    <w:p w14:paraId="584561D0" w14:textId="77777777" w:rsidR="007234F2" w:rsidRDefault="00000000">
      <w:pPr>
        <w:spacing w:before="191" w:line="344" w:lineRule="auto"/>
        <w:ind w:right="205" w:firstLine="43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1.1.1.8  技术标准：指构成合同文件组成部分的由发包人提供并载明项目设计标准或</w:t>
      </w:r>
      <w:r>
        <w:rPr>
          <w:rFonts w:ascii="宋体" w:eastAsia="宋体" w:hAnsi="宋体" w:cs="宋体" w:hint="eastAsia"/>
          <w:spacing w:val="6"/>
          <w:sz w:val="20"/>
          <w:szCs w:val="20"/>
          <w:lang w:eastAsia="zh-CN"/>
        </w:rPr>
        <w:t>其他相关标准的文</w:t>
      </w:r>
      <w:r>
        <w:rPr>
          <w:rFonts w:ascii="宋体" w:eastAsia="宋体" w:hAnsi="宋体" w:cs="宋体" w:hint="eastAsia"/>
          <w:spacing w:val="9"/>
          <w:sz w:val="20"/>
          <w:szCs w:val="20"/>
          <w:lang w:eastAsia="zh-CN"/>
        </w:rPr>
        <w:t>件，发包人要求的各项标准应当符合国家和行业的强制性标准和要求。</w:t>
      </w:r>
    </w:p>
    <w:p w14:paraId="78C65F8C" w14:textId="77777777" w:rsidR="007234F2" w:rsidRDefault="00000000">
      <w:pPr>
        <w:spacing w:before="189" w:line="344" w:lineRule="auto"/>
        <w:ind w:left="1" w:right="205" w:firstLine="43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1.1.1.9  合同价格清单：指构成合同文件组成部分的由设计人按招标文件规定的或发</w:t>
      </w:r>
      <w:r>
        <w:rPr>
          <w:rFonts w:ascii="宋体" w:eastAsia="宋体" w:hAnsi="宋体" w:cs="宋体" w:hint="eastAsia"/>
          <w:spacing w:val="6"/>
          <w:sz w:val="20"/>
          <w:szCs w:val="20"/>
          <w:lang w:eastAsia="zh-CN"/>
        </w:rPr>
        <w:t>包人要求的格式和</w:t>
      </w:r>
      <w:r>
        <w:rPr>
          <w:rFonts w:ascii="宋体" w:eastAsia="宋体" w:hAnsi="宋体" w:cs="宋体" w:hint="eastAsia"/>
          <w:spacing w:val="8"/>
          <w:sz w:val="20"/>
          <w:szCs w:val="20"/>
          <w:lang w:eastAsia="zh-CN"/>
        </w:rPr>
        <w:t>要求填写并标明合同价款金额的清单。</w:t>
      </w:r>
    </w:p>
    <w:p w14:paraId="6D4C68C8" w14:textId="77777777" w:rsidR="007234F2" w:rsidRDefault="00000000">
      <w:pPr>
        <w:spacing w:before="192" w:line="274" w:lineRule="exact"/>
        <w:ind w:left="43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1.1.1.10  其他合同文件：指经合同当事人确认的与设计工作有关的具有合</w:t>
      </w:r>
      <w:r>
        <w:rPr>
          <w:rFonts w:ascii="宋体" w:eastAsia="宋体" w:hAnsi="宋体" w:cs="宋体" w:hint="eastAsia"/>
          <w:spacing w:val="7"/>
          <w:position w:val="1"/>
          <w:sz w:val="20"/>
          <w:szCs w:val="20"/>
          <w:lang w:eastAsia="zh-CN"/>
        </w:rPr>
        <w:t>同约束力的文件。</w:t>
      </w:r>
    </w:p>
    <w:p w14:paraId="275CA24A" w14:textId="77777777" w:rsidR="007234F2" w:rsidRDefault="00000000">
      <w:pPr>
        <w:spacing w:before="224" w:line="229" w:lineRule="auto"/>
        <w:ind w:left="426"/>
        <w:rPr>
          <w:rFonts w:ascii="宋体" w:eastAsia="宋体" w:hAnsi="宋体" w:cs="宋体" w:hint="eastAsia"/>
          <w:sz w:val="20"/>
          <w:szCs w:val="20"/>
          <w:lang w:eastAsia="zh-CN"/>
        </w:rPr>
      </w:pPr>
      <w:r>
        <w:rPr>
          <w:rFonts w:ascii="宋体" w:eastAsia="宋体" w:hAnsi="宋体" w:cs="宋体" w:hint="eastAsia"/>
          <w:b/>
          <w:bCs/>
          <w:spacing w:val="5"/>
          <w:sz w:val="20"/>
          <w:szCs w:val="20"/>
          <w:lang w:eastAsia="zh-CN"/>
        </w:rPr>
        <w:t>1.1.2  合同当事人和人员</w:t>
      </w:r>
    </w:p>
    <w:p w14:paraId="27CABE6F" w14:textId="77777777" w:rsidR="007234F2" w:rsidRDefault="00000000">
      <w:pPr>
        <w:spacing w:before="189" w:line="275" w:lineRule="exact"/>
        <w:ind w:left="43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1.1.2.1  合同当事人：指发包人和（或）设计人。</w:t>
      </w:r>
    </w:p>
    <w:p w14:paraId="27F88217" w14:textId="77777777" w:rsidR="007234F2" w:rsidRDefault="00000000">
      <w:pPr>
        <w:spacing w:before="193" w:line="275" w:lineRule="exact"/>
        <w:ind w:left="43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1.1.2.2  发包人：指与设计人签订合同协议书的当事人及取得该当事人资格的合法继</w:t>
      </w:r>
      <w:r>
        <w:rPr>
          <w:rFonts w:ascii="宋体" w:eastAsia="宋体" w:hAnsi="宋体" w:cs="宋体" w:hint="eastAsia"/>
          <w:spacing w:val="7"/>
          <w:position w:val="1"/>
          <w:sz w:val="20"/>
          <w:szCs w:val="20"/>
          <w:lang w:eastAsia="zh-CN"/>
        </w:rPr>
        <w:t>承人。</w:t>
      </w:r>
    </w:p>
    <w:p w14:paraId="03A37710" w14:textId="77777777" w:rsidR="007234F2" w:rsidRDefault="00000000">
      <w:pPr>
        <w:spacing w:before="194" w:line="344" w:lineRule="auto"/>
        <w:ind w:left="1" w:right="203" w:firstLine="43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1.1.2.3  设计人：指与发包人签订合同协议书的具有相应设计资质的当事人，及取得该当事</w:t>
      </w:r>
      <w:r>
        <w:rPr>
          <w:rFonts w:ascii="宋体" w:eastAsia="宋体" w:hAnsi="宋体" w:cs="宋体" w:hint="eastAsia"/>
          <w:spacing w:val="6"/>
          <w:sz w:val="20"/>
          <w:szCs w:val="20"/>
          <w:lang w:eastAsia="zh-CN"/>
        </w:rPr>
        <w:t>人资格的合</w:t>
      </w:r>
      <w:r>
        <w:rPr>
          <w:rFonts w:ascii="宋体" w:eastAsia="宋体" w:hAnsi="宋体" w:cs="宋体" w:hint="eastAsia"/>
          <w:spacing w:val="5"/>
          <w:sz w:val="20"/>
          <w:szCs w:val="20"/>
          <w:lang w:eastAsia="zh-CN"/>
        </w:rPr>
        <w:t>法继承人。</w:t>
      </w:r>
    </w:p>
    <w:p w14:paraId="311B57F6" w14:textId="77777777" w:rsidR="007234F2" w:rsidRDefault="00000000">
      <w:pPr>
        <w:spacing w:before="85" w:line="274" w:lineRule="exact"/>
        <w:jc w:val="right"/>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lastRenderedPageBreak/>
        <w:t>1.1.2.4  发包人代表：指由发包人任命并在发包人授权范围内代</w:t>
      </w:r>
      <w:r>
        <w:rPr>
          <w:rFonts w:ascii="宋体" w:eastAsia="宋体" w:hAnsi="宋体" w:cs="宋体" w:hint="eastAsia"/>
          <w:spacing w:val="7"/>
          <w:position w:val="1"/>
          <w:sz w:val="20"/>
          <w:szCs w:val="20"/>
          <w:lang w:eastAsia="zh-CN"/>
        </w:rPr>
        <w:t>表发包人行使权利及履行义务的人员。</w:t>
      </w:r>
    </w:p>
    <w:p w14:paraId="010A4639" w14:textId="77777777" w:rsidR="007234F2" w:rsidRDefault="00000000">
      <w:pPr>
        <w:spacing w:before="194" w:line="345" w:lineRule="auto"/>
        <w:ind w:right="38" w:firstLine="43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1.1.2.5  设计项目组：指设计人委派的完成合同约定的设计工作的组织机构；设计项目组由</w:t>
      </w:r>
      <w:r>
        <w:rPr>
          <w:rFonts w:ascii="宋体" w:eastAsia="宋体" w:hAnsi="宋体" w:cs="宋体" w:hint="eastAsia"/>
          <w:spacing w:val="6"/>
          <w:sz w:val="20"/>
          <w:szCs w:val="20"/>
          <w:lang w:eastAsia="zh-CN"/>
        </w:rPr>
        <w:t>设计负责人</w:t>
      </w:r>
      <w:r>
        <w:rPr>
          <w:rFonts w:ascii="宋体" w:eastAsia="宋体" w:hAnsi="宋体" w:cs="宋体" w:hint="eastAsia"/>
          <w:spacing w:val="7"/>
          <w:sz w:val="20"/>
          <w:szCs w:val="20"/>
          <w:lang w:eastAsia="zh-CN"/>
        </w:rPr>
        <w:t>和设计人员组成。</w:t>
      </w:r>
    </w:p>
    <w:p w14:paraId="0234A19F" w14:textId="77777777" w:rsidR="007234F2" w:rsidRDefault="00000000">
      <w:pPr>
        <w:spacing w:before="189" w:line="344" w:lineRule="auto"/>
        <w:ind w:left="17" w:right="40" w:firstLine="419"/>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1.1.2.6  设计负责人：指由设计人任命的代表设计人负责组织、领导完成项目设计工作</w:t>
      </w:r>
      <w:r>
        <w:rPr>
          <w:rFonts w:ascii="宋体" w:eastAsia="宋体" w:hAnsi="宋体" w:cs="宋体" w:hint="eastAsia"/>
          <w:spacing w:val="6"/>
          <w:sz w:val="20"/>
          <w:szCs w:val="20"/>
          <w:lang w:eastAsia="zh-CN"/>
        </w:rPr>
        <w:t>并具有相应资格</w:t>
      </w:r>
      <w:r>
        <w:rPr>
          <w:rFonts w:ascii="宋体" w:eastAsia="宋体" w:hAnsi="宋体" w:cs="宋体" w:hint="eastAsia"/>
          <w:spacing w:val="7"/>
          <w:sz w:val="20"/>
          <w:szCs w:val="20"/>
          <w:lang w:eastAsia="zh-CN"/>
        </w:rPr>
        <w:t>的人员，是设计项目组的负责人。</w:t>
      </w:r>
    </w:p>
    <w:p w14:paraId="38290AFC" w14:textId="77777777" w:rsidR="007234F2" w:rsidRDefault="00000000">
      <w:pPr>
        <w:spacing w:before="190" w:line="344" w:lineRule="auto"/>
        <w:ind w:left="2" w:right="40" w:firstLine="43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1.1.2.7  分包人：指按照法律规定或合同约定，承担设计人工作内容中的非主体结构、</w:t>
      </w:r>
      <w:r>
        <w:rPr>
          <w:rFonts w:ascii="宋体" w:eastAsia="宋体" w:hAnsi="宋体" w:cs="宋体" w:hint="eastAsia"/>
          <w:spacing w:val="6"/>
          <w:sz w:val="20"/>
          <w:szCs w:val="20"/>
          <w:lang w:eastAsia="zh-CN"/>
        </w:rPr>
        <w:t>非关键部位设计</w:t>
      </w:r>
      <w:r>
        <w:rPr>
          <w:rFonts w:ascii="宋体" w:eastAsia="宋体" w:hAnsi="宋体" w:cs="宋体" w:hint="eastAsia"/>
          <w:spacing w:val="9"/>
          <w:sz w:val="20"/>
          <w:szCs w:val="20"/>
          <w:lang w:eastAsia="zh-CN"/>
        </w:rPr>
        <w:t>工作，并与设计人签订分包合同的具有相应设计资质的主体。</w:t>
      </w:r>
    </w:p>
    <w:p w14:paraId="199729B2" w14:textId="77777777" w:rsidR="007234F2" w:rsidRDefault="00000000">
      <w:pPr>
        <w:spacing w:before="220" w:line="229" w:lineRule="auto"/>
        <w:ind w:left="425"/>
        <w:rPr>
          <w:rFonts w:ascii="宋体" w:eastAsia="宋体" w:hAnsi="宋体" w:cs="宋体" w:hint="eastAsia"/>
          <w:sz w:val="20"/>
          <w:szCs w:val="20"/>
          <w:lang w:eastAsia="zh-CN"/>
        </w:rPr>
      </w:pPr>
      <w:r>
        <w:rPr>
          <w:rFonts w:ascii="宋体" w:eastAsia="宋体" w:hAnsi="宋体" w:cs="宋体" w:hint="eastAsia"/>
          <w:b/>
          <w:bCs/>
          <w:spacing w:val="4"/>
          <w:sz w:val="20"/>
          <w:szCs w:val="20"/>
          <w:lang w:eastAsia="zh-CN"/>
        </w:rPr>
        <w:t>1.1.3  项目和设计</w:t>
      </w:r>
    </w:p>
    <w:p w14:paraId="5727491C" w14:textId="77777777" w:rsidR="007234F2" w:rsidRDefault="00000000">
      <w:pPr>
        <w:spacing w:before="189" w:line="274" w:lineRule="exact"/>
        <w:ind w:left="43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1.1.3.1  项目：指合同协议书中指明的、发包人委托设计</w:t>
      </w:r>
      <w:r>
        <w:rPr>
          <w:rFonts w:ascii="宋体" w:eastAsia="宋体" w:hAnsi="宋体" w:cs="宋体" w:hint="eastAsia"/>
          <w:spacing w:val="7"/>
          <w:position w:val="1"/>
          <w:sz w:val="20"/>
          <w:szCs w:val="20"/>
          <w:lang w:eastAsia="zh-CN"/>
        </w:rPr>
        <w:t>人完成设计的建设工程。</w:t>
      </w:r>
    </w:p>
    <w:p w14:paraId="192CA0E6" w14:textId="77777777" w:rsidR="007234F2" w:rsidRDefault="00000000">
      <w:pPr>
        <w:spacing w:before="193" w:line="275" w:lineRule="exact"/>
        <w:ind w:left="436"/>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1.1.3.2  工程：指为完成项目建设而实施的永久工程和（或）临时工程。</w:t>
      </w:r>
    </w:p>
    <w:p w14:paraId="60255658" w14:textId="77777777" w:rsidR="007234F2" w:rsidRDefault="00000000">
      <w:pPr>
        <w:spacing w:before="193" w:line="345" w:lineRule="auto"/>
        <w:ind w:left="1" w:right="40" w:firstLine="43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1.1.3.3  设计文件：指设计人按合同约定向发包人提交的设计说明书、图纸、鸟瞰图及</w:t>
      </w:r>
      <w:r>
        <w:rPr>
          <w:rFonts w:ascii="宋体" w:eastAsia="宋体" w:hAnsi="宋体" w:cs="宋体" w:hint="eastAsia"/>
          <w:spacing w:val="6"/>
          <w:sz w:val="20"/>
          <w:szCs w:val="20"/>
          <w:lang w:eastAsia="zh-CN"/>
        </w:rPr>
        <w:t>模型等项目设计</w:t>
      </w:r>
      <w:r>
        <w:rPr>
          <w:rFonts w:ascii="宋体" w:eastAsia="宋体" w:hAnsi="宋体" w:cs="宋体" w:hint="eastAsia"/>
          <w:spacing w:val="2"/>
          <w:sz w:val="20"/>
          <w:szCs w:val="20"/>
          <w:lang w:eastAsia="zh-CN"/>
        </w:rPr>
        <w:t>成果。</w:t>
      </w:r>
    </w:p>
    <w:p w14:paraId="136E500E" w14:textId="77777777" w:rsidR="007234F2" w:rsidRDefault="00000000">
      <w:pPr>
        <w:spacing w:before="189" w:line="274" w:lineRule="exact"/>
        <w:ind w:left="43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1.1.3.4  发包人资料：指发包人按合同约定向设计人提供的与</w:t>
      </w:r>
      <w:r>
        <w:rPr>
          <w:rFonts w:ascii="宋体" w:eastAsia="宋体" w:hAnsi="宋体" w:cs="宋体" w:hint="eastAsia"/>
          <w:spacing w:val="7"/>
          <w:position w:val="1"/>
          <w:sz w:val="20"/>
          <w:szCs w:val="20"/>
          <w:lang w:eastAsia="zh-CN"/>
        </w:rPr>
        <w:t>项目设计相关的资料。</w:t>
      </w:r>
    </w:p>
    <w:p w14:paraId="0A01D3A6" w14:textId="77777777" w:rsidR="007234F2" w:rsidRDefault="00000000">
      <w:pPr>
        <w:spacing w:before="194" w:line="274" w:lineRule="exact"/>
        <w:ind w:left="436"/>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1.1.3.5  合同价款：指发包人用于支付设计人按照合同约定完成全部设</w:t>
      </w:r>
      <w:r>
        <w:rPr>
          <w:rFonts w:ascii="宋体" w:eastAsia="宋体" w:hAnsi="宋体" w:cs="宋体" w:hint="eastAsia"/>
          <w:spacing w:val="7"/>
          <w:position w:val="1"/>
          <w:sz w:val="20"/>
          <w:szCs w:val="20"/>
          <w:lang w:eastAsia="zh-CN"/>
        </w:rPr>
        <w:t>计工作的报酬。</w:t>
      </w:r>
    </w:p>
    <w:p w14:paraId="03214161" w14:textId="77777777" w:rsidR="007234F2" w:rsidRDefault="00000000">
      <w:pPr>
        <w:spacing w:before="195" w:line="344" w:lineRule="auto"/>
        <w:ind w:right="40" w:firstLine="43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1.1.3.6  设计变更：指设计人在项目施工阶段根据发包人指令对设计人已经提交发包</w:t>
      </w:r>
      <w:r>
        <w:rPr>
          <w:rFonts w:ascii="宋体" w:eastAsia="宋体" w:hAnsi="宋体" w:cs="宋体" w:hint="eastAsia"/>
          <w:spacing w:val="6"/>
          <w:sz w:val="20"/>
          <w:szCs w:val="20"/>
          <w:lang w:eastAsia="zh-CN"/>
        </w:rPr>
        <w:t>人并经发包人审核</w:t>
      </w:r>
      <w:r>
        <w:rPr>
          <w:rFonts w:ascii="宋体" w:eastAsia="宋体" w:hAnsi="宋体" w:cs="宋体" w:hint="eastAsia"/>
          <w:spacing w:val="9"/>
          <w:sz w:val="20"/>
          <w:szCs w:val="20"/>
          <w:lang w:eastAsia="zh-CN"/>
        </w:rPr>
        <w:t>确认的设计文件进行修改、完善、优化并出具设计变更文件的活动。</w:t>
      </w:r>
    </w:p>
    <w:p w14:paraId="2DD5D0F3" w14:textId="77777777" w:rsidR="007234F2" w:rsidRDefault="00000000">
      <w:pPr>
        <w:spacing w:before="220" w:line="229" w:lineRule="auto"/>
        <w:ind w:left="425"/>
        <w:rPr>
          <w:rFonts w:ascii="宋体" w:eastAsia="宋体" w:hAnsi="宋体" w:cs="宋体" w:hint="eastAsia"/>
          <w:sz w:val="20"/>
          <w:szCs w:val="20"/>
          <w:lang w:eastAsia="zh-CN"/>
        </w:rPr>
      </w:pPr>
      <w:r>
        <w:rPr>
          <w:rFonts w:ascii="宋体" w:eastAsia="宋体" w:hAnsi="宋体" w:cs="宋体" w:hint="eastAsia"/>
          <w:b/>
          <w:bCs/>
          <w:spacing w:val="2"/>
          <w:sz w:val="20"/>
          <w:szCs w:val="20"/>
          <w:lang w:eastAsia="zh-CN"/>
        </w:rPr>
        <w:t>1.1.4</w:t>
      </w:r>
      <w:r>
        <w:rPr>
          <w:rFonts w:ascii="宋体" w:eastAsia="宋体" w:hAnsi="宋体" w:cs="宋体" w:hint="eastAsia"/>
          <w:b/>
          <w:bCs/>
          <w:spacing w:val="6"/>
          <w:sz w:val="20"/>
          <w:szCs w:val="20"/>
          <w:lang w:eastAsia="zh-CN"/>
        </w:rPr>
        <w:t xml:space="preserve">  </w:t>
      </w:r>
      <w:r>
        <w:rPr>
          <w:rFonts w:ascii="宋体" w:eastAsia="宋体" w:hAnsi="宋体" w:cs="宋体" w:hint="eastAsia"/>
          <w:b/>
          <w:bCs/>
          <w:spacing w:val="2"/>
          <w:sz w:val="20"/>
          <w:szCs w:val="20"/>
          <w:lang w:eastAsia="zh-CN"/>
        </w:rPr>
        <w:t>其他</w:t>
      </w:r>
    </w:p>
    <w:p w14:paraId="7EBDC248" w14:textId="77777777" w:rsidR="007234F2" w:rsidRDefault="00000000">
      <w:pPr>
        <w:spacing w:before="190" w:line="360" w:lineRule="auto"/>
        <w:ind w:left="20" w:right="40" w:firstLine="415"/>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 xml:space="preserve">1.1.4.1  基准日：招标发包的设计合同投标截止之日前第28 </w:t>
      </w:r>
      <w:r>
        <w:rPr>
          <w:rFonts w:ascii="宋体" w:eastAsia="宋体" w:hAnsi="宋体" w:cs="宋体" w:hint="eastAsia"/>
          <w:spacing w:val="9"/>
          <w:sz w:val="20"/>
          <w:szCs w:val="20"/>
          <w:lang w:eastAsia="zh-CN"/>
        </w:rPr>
        <w:t>天的日期为基准日期，直接发包的设计合同以合同签订日前28</w:t>
      </w:r>
      <w:r>
        <w:rPr>
          <w:rFonts w:ascii="宋体" w:eastAsia="宋体" w:hAnsi="宋体" w:cs="宋体" w:hint="eastAsia"/>
          <w:spacing w:val="26"/>
          <w:sz w:val="20"/>
          <w:szCs w:val="20"/>
          <w:lang w:eastAsia="zh-CN"/>
        </w:rPr>
        <w:t xml:space="preserve"> </w:t>
      </w:r>
      <w:r>
        <w:rPr>
          <w:rFonts w:ascii="宋体" w:eastAsia="宋体" w:hAnsi="宋体" w:cs="宋体" w:hint="eastAsia"/>
          <w:spacing w:val="9"/>
          <w:sz w:val="20"/>
          <w:szCs w:val="20"/>
          <w:lang w:eastAsia="zh-CN"/>
        </w:rPr>
        <w:t>天的日期为基准日期。</w:t>
      </w:r>
    </w:p>
    <w:p w14:paraId="50D34A5A" w14:textId="77777777" w:rsidR="007234F2" w:rsidRDefault="00000000">
      <w:pPr>
        <w:spacing w:before="157" w:line="373" w:lineRule="auto"/>
        <w:ind w:left="2" w:firstLine="43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1.1.4.2  天：除特别指明外，指日历天。合同中按天计算时间的</w:t>
      </w:r>
      <w:r>
        <w:rPr>
          <w:rFonts w:ascii="宋体" w:eastAsia="宋体" w:hAnsi="宋体" w:cs="宋体" w:hint="eastAsia"/>
          <w:spacing w:val="7"/>
          <w:sz w:val="20"/>
          <w:szCs w:val="20"/>
          <w:lang w:eastAsia="zh-CN"/>
        </w:rPr>
        <w:t>，开始当天不计入，从次日开始计算。</w:t>
      </w:r>
      <w:r>
        <w:rPr>
          <w:rFonts w:ascii="宋体" w:eastAsia="宋体" w:hAnsi="宋体" w:cs="宋体" w:hint="eastAsia"/>
          <w:spacing w:val="11"/>
          <w:sz w:val="20"/>
          <w:szCs w:val="20"/>
          <w:lang w:eastAsia="zh-CN"/>
        </w:rPr>
        <w:t>期限最后一天的截止时间为当天24:00</w:t>
      </w:r>
      <w:r>
        <w:rPr>
          <w:rFonts w:ascii="宋体" w:eastAsia="宋体" w:hAnsi="宋体" w:cs="宋体" w:hint="eastAsia"/>
          <w:spacing w:val="22"/>
          <w:sz w:val="20"/>
          <w:szCs w:val="20"/>
          <w:lang w:eastAsia="zh-CN"/>
        </w:rPr>
        <w:t xml:space="preserve"> </w:t>
      </w:r>
      <w:r>
        <w:rPr>
          <w:rFonts w:ascii="宋体" w:eastAsia="宋体" w:hAnsi="宋体" w:cs="宋体" w:hint="eastAsia"/>
          <w:spacing w:val="11"/>
          <w:sz w:val="20"/>
          <w:szCs w:val="20"/>
          <w:lang w:eastAsia="zh-CN"/>
        </w:rPr>
        <w:t>时。合同约定的期间的最后一天是星</w:t>
      </w:r>
      <w:r>
        <w:rPr>
          <w:rFonts w:ascii="宋体" w:eastAsia="宋体" w:hAnsi="宋体" w:cs="宋体" w:hint="eastAsia"/>
          <w:spacing w:val="10"/>
          <w:sz w:val="20"/>
          <w:szCs w:val="20"/>
          <w:lang w:eastAsia="zh-CN"/>
        </w:rPr>
        <w:t>期日或者其他法定休假日的，</w:t>
      </w:r>
      <w:r>
        <w:rPr>
          <w:rFonts w:ascii="宋体" w:eastAsia="宋体" w:hAnsi="宋体" w:cs="宋体" w:hint="eastAsia"/>
          <w:spacing w:val="8"/>
          <w:sz w:val="20"/>
          <w:szCs w:val="20"/>
          <w:lang w:eastAsia="zh-CN"/>
        </w:rPr>
        <w:t>以休假日的次日为期间的最后一天。</w:t>
      </w:r>
    </w:p>
    <w:p w14:paraId="54D844D2" w14:textId="77777777" w:rsidR="007234F2" w:rsidRDefault="00000000">
      <w:pPr>
        <w:spacing w:before="191" w:line="344" w:lineRule="auto"/>
        <w:ind w:left="1" w:right="38" w:firstLine="434"/>
        <w:rPr>
          <w:rFonts w:ascii="宋体" w:eastAsia="宋体" w:hAnsi="宋体" w:cs="宋体" w:hint="eastAsia"/>
          <w:lang w:eastAsia="zh-CN"/>
        </w:rPr>
      </w:pPr>
      <w:r>
        <w:rPr>
          <w:rFonts w:ascii="宋体" w:eastAsia="宋体" w:hAnsi="宋体" w:cs="宋体" w:hint="eastAsia"/>
          <w:spacing w:val="7"/>
          <w:sz w:val="20"/>
          <w:szCs w:val="20"/>
          <w:lang w:eastAsia="zh-CN"/>
        </w:rPr>
        <w:t>1.1.4.3  书面形式：指合同文件、信函、电报、传真、数据电文、电子邮件、会议纪要等可</w:t>
      </w:r>
      <w:r>
        <w:rPr>
          <w:rFonts w:ascii="宋体" w:eastAsia="宋体" w:hAnsi="宋体" w:cs="宋体" w:hint="eastAsia"/>
          <w:spacing w:val="6"/>
          <w:sz w:val="20"/>
          <w:szCs w:val="20"/>
          <w:lang w:eastAsia="zh-CN"/>
        </w:rPr>
        <w:t>以有形地表</w:t>
      </w:r>
      <w:r>
        <w:rPr>
          <w:rFonts w:ascii="宋体" w:eastAsia="宋体" w:hAnsi="宋体" w:cs="宋体" w:hint="eastAsia"/>
          <w:spacing w:val="7"/>
          <w:sz w:val="20"/>
          <w:szCs w:val="20"/>
          <w:lang w:eastAsia="zh-CN"/>
        </w:rPr>
        <w:t>现所载内容的形式。</w:t>
      </w:r>
    </w:p>
    <w:p w14:paraId="07D51C3C" w14:textId="77777777" w:rsidR="007234F2" w:rsidRDefault="00000000">
      <w:pPr>
        <w:spacing w:before="91" w:line="369" w:lineRule="exact"/>
        <w:ind w:left="163"/>
        <w:outlineLvl w:val="2"/>
        <w:rPr>
          <w:rFonts w:ascii="宋体" w:eastAsia="宋体" w:hAnsi="宋体" w:cs="宋体" w:hint="eastAsia"/>
          <w:sz w:val="28"/>
          <w:szCs w:val="28"/>
          <w:lang w:eastAsia="zh-CN"/>
        </w:rPr>
      </w:pPr>
      <w:bookmarkStart w:id="172" w:name="bookmark100"/>
      <w:bookmarkStart w:id="173" w:name="_Toc541"/>
      <w:bookmarkEnd w:id="172"/>
      <w:r>
        <w:rPr>
          <w:rFonts w:ascii="宋体" w:eastAsia="宋体" w:hAnsi="宋体" w:cs="宋体" w:hint="eastAsia"/>
          <w:spacing w:val="-4"/>
          <w:position w:val="1"/>
          <w:sz w:val="28"/>
          <w:szCs w:val="28"/>
          <w:lang w:eastAsia="zh-CN"/>
        </w:rPr>
        <w:t>1.2  语言文字</w:t>
      </w:r>
      <w:bookmarkEnd w:id="173"/>
    </w:p>
    <w:p w14:paraId="15A8EB83" w14:textId="77777777" w:rsidR="007234F2" w:rsidRDefault="00000000">
      <w:pPr>
        <w:spacing w:before="115" w:line="369" w:lineRule="exact"/>
        <w:ind w:left="163"/>
        <w:outlineLvl w:val="2"/>
        <w:rPr>
          <w:rFonts w:ascii="宋体" w:eastAsia="宋体" w:hAnsi="宋体" w:cs="宋体" w:hint="eastAsia"/>
          <w:spacing w:val="5"/>
          <w:sz w:val="20"/>
          <w:szCs w:val="20"/>
          <w:lang w:eastAsia="zh-CN"/>
        </w:rPr>
      </w:pPr>
      <w:bookmarkStart w:id="174" w:name="_Toc27076"/>
      <w:r>
        <w:rPr>
          <w:rFonts w:ascii="宋体" w:eastAsia="宋体" w:hAnsi="宋体" w:cs="宋体" w:hint="eastAsia"/>
          <w:spacing w:val="9"/>
          <w:sz w:val="20"/>
          <w:szCs w:val="20"/>
          <w:lang w:eastAsia="zh-CN"/>
        </w:rPr>
        <w:t>除专用合同条款另有约定外，合同以中文书写、解释和说明；专用术语使用外国文字的，应附有中文注释。合同当事人在专用合同条款中约定合同以两种以上语言书写时，不同语言之间含义不一致的，以中</w:t>
      </w:r>
      <w:r>
        <w:rPr>
          <w:rFonts w:ascii="宋体" w:eastAsia="宋体" w:hAnsi="宋体" w:cs="宋体" w:hint="eastAsia"/>
          <w:spacing w:val="5"/>
          <w:sz w:val="20"/>
          <w:szCs w:val="20"/>
          <w:lang w:eastAsia="zh-CN"/>
        </w:rPr>
        <w:t>文为准。</w:t>
      </w:r>
      <w:bookmarkStart w:id="175" w:name="bookmark101"/>
      <w:bookmarkEnd w:id="174"/>
      <w:bookmarkEnd w:id="175"/>
    </w:p>
    <w:p w14:paraId="0C5FBF88" w14:textId="77777777" w:rsidR="007234F2" w:rsidRDefault="00000000">
      <w:pPr>
        <w:spacing w:before="115" w:line="369" w:lineRule="exact"/>
        <w:ind w:left="163"/>
        <w:outlineLvl w:val="2"/>
        <w:rPr>
          <w:rFonts w:ascii="宋体" w:eastAsia="宋体" w:hAnsi="宋体" w:cs="宋体" w:hint="eastAsia"/>
          <w:lang w:eastAsia="zh-CN"/>
        </w:rPr>
      </w:pPr>
      <w:bookmarkStart w:id="176" w:name="_Toc18298"/>
      <w:r>
        <w:rPr>
          <w:rFonts w:ascii="宋体" w:eastAsia="宋体" w:hAnsi="宋体" w:cs="宋体" w:hint="eastAsia"/>
          <w:spacing w:val="-7"/>
          <w:position w:val="1"/>
          <w:sz w:val="28"/>
          <w:szCs w:val="28"/>
          <w:lang w:eastAsia="zh-CN"/>
        </w:rPr>
        <w:t>1.3</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7"/>
          <w:position w:val="1"/>
          <w:sz w:val="28"/>
          <w:szCs w:val="28"/>
          <w:lang w:eastAsia="zh-CN"/>
        </w:rPr>
        <w:t>适用法律</w:t>
      </w:r>
      <w:bookmarkEnd w:id="176"/>
    </w:p>
    <w:p w14:paraId="50438E0F" w14:textId="77777777" w:rsidR="007234F2" w:rsidRDefault="00000000">
      <w:pPr>
        <w:spacing w:before="65" w:line="432" w:lineRule="auto"/>
        <w:ind w:firstLine="41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合同适用法律是指中华人民共和国法律、行政法规、部门规章，以及工程所在地的地方性法规、</w:t>
      </w:r>
      <w:r>
        <w:rPr>
          <w:rFonts w:ascii="宋体" w:eastAsia="宋体" w:hAnsi="宋体" w:cs="宋体" w:hint="eastAsia"/>
          <w:spacing w:val="-41"/>
          <w:sz w:val="20"/>
          <w:szCs w:val="20"/>
          <w:lang w:eastAsia="zh-CN"/>
        </w:rPr>
        <w:t xml:space="preserve"> </w:t>
      </w:r>
      <w:r>
        <w:rPr>
          <w:rFonts w:ascii="宋体" w:eastAsia="宋体" w:hAnsi="宋体" w:cs="宋体" w:hint="eastAsia"/>
          <w:spacing w:val="8"/>
          <w:sz w:val="20"/>
          <w:szCs w:val="20"/>
          <w:lang w:eastAsia="zh-CN"/>
        </w:rPr>
        <w:t>自治</w:t>
      </w:r>
      <w:r>
        <w:rPr>
          <w:rFonts w:ascii="宋体" w:eastAsia="宋体" w:hAnsi="宋体" w:cs="宋体" w:hint="eastAsia"/>
          <w:spacing w:val="9"/>
          <w:sz w:val="20"/>
          <w:szCs w:val="20"/>
          <w:lang w:eastAsia="zh-CN"/>
        </w:rPr>
        <w:t>条例、单行条例、地方政府规章、工程建设强制性标准以及国家政策等。</w:t>
      </w:r>
    </w:p>
    <w:p w14:paraId="4AADC47E" w14:textId="77777777" w:rsidR="007234F2" w:rsidRDefault="00000000">
      <w:pPr>
        <w:spacing w:line="228" w:lineRule="auto"/>
        <w:ind w:left="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合同当事人可以在专用合同条款中约定合同适用的其他规范性文件。</w:t>
      </w:r>
    </w:p>
    <w:p w14:paraId="0757F6F6" w14:textId="77777777" w:rsidR="007234F2" w:rsidRDefault="007234F2">
      <w:pPr>
        <w:pStyle w:val="a6"/>
        <w:spacing w:line="388" w:lineRule="auto"/>
        <w:rPr>
          <w:rFonts w:ascii="宋体" w:eastAsia="宋体" w:hAnsi="宋体" w:cs="宋体" w:hint="eastAsia"/>
          <w:lang w:eastAsia="zh-CN"/>
        </w:rPr>
      </w:pPr>
    </w:p>
    <w:p w14:paraId="54A9DF08" w14:textId="77777777" w:rsidR="007234F2" w:rsidRDefault="00000000">
      <w:pPr>
        <w:spacing w:before="91" w:line="369" w:lineRule="exact"/>
        <w:ind w:left="163"/>
        <w:outlineLvl w:val="2"/>
        <w:rPr>
          <w:rFonts w:ascii="宋体" w:eastAsia="宋体" w:hAnsi="宋体" w:cs="宋体" w:hint="eastAsia"/>
          <w:lang w:eastAsia="zh-CN"/>
        </w:rPr>
      </w:pPr>
      <w:bookmarkStart w:id="177" w:name="bookmark102"/>
      <w:bookmarkStart w:id="178" w:name="_Toc16966"/>
      <w:bookmarkEnd w:id="177"/>
      <w:r>
        <w:rPr>
          <w:rFonts w:ascii="宋体" w:eastAsia="宋体" w:hAnsi="宋体" w:cs="宋体" w:hint="eastAsia"/>
          <w:spacing w:val="-3"/>
          <w:position w:val="1"/>
          <w:sz w:val="28"/>
          <w:szCs w:val="28"/>
          <w:lang w:eastAsia="zh-CN"/>
        </w:rPr>
        <w:t>1.4  合同文件的优先顺序</w:t>
      </w:r>
      <w:bookmarkEnd w:id="178"/>
    </w:p>
    <w:p w14:paraId="13DE216E" w14:textId="77777777" w:rsidR="007234F2" w:rsidRDefault="00000000">
      <w:pPr>
        <w:spacing w:before="65" w:line="418" w:lineRule="auto"/>
        <w:ind w:left="2" w:right="2" w:firstLine="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组成合同的各项文件应互相解释，互为说明。除专用合同条款另有约定外，合同文件的解释优先顺序</w:t>
      </w:r>
      <w:r>
        <w:rPr>
          <w:rFonts w:ascii="宋体" w:eastAsia="宋体" w:hAnsi="宋体" w:cs="宋体" w:hint="eastAsia"/>
          <w:spacing w:val="2"/>
          <w:sz w:val="20"/>
          <w:szCs w:val="20"/>
          <w:lang w:eastAsia="zh-CN"/>
        </w:rPr>
        <w:t>如下：</w:t>
      </w:r>
    </w:p>
    <w:p w14:paraId="4BB5458A" w14:textId="77777777" w:rsidR="007234F2" w:rsidRDefault="00000000">
      <w:pPr>
        <w:spacing w:line="274" w:lineRule="exact"/>
        <w:ind w:left="42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（1）合同协议书；</w:t>
      </w:r>
    </w:p>
    <w:p w14:paraId="04398B0A" w14:textId="77777777" w:rsidR="007234F2" w:rsidRDefault="00000000">
      <w:pPr>
        <w:spacing w:before="194" w:line="274" w:lineRule="exact"/>
        <w:ind w:left="42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（2）中标通知书；</w:t>
      </w:r>
    </w:p>
    <w:p w14:paraId="2E97B22F" w14:textId="77777777" w:rsidR="007234F2" w:rsidRDefault="00000000">
      <w:pPr>
        <w:spacing w:before="194" w:line="274" w:lineRule="exact"/>
        <w:ind w:left="42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（3）投标函和投标函附录及对投标文件的澄清确认；</w:t>
      </w:r>
    </w:p>
    <w:p w14:paraId="0C9B8DB8" w14:textId="77777777" w:rsidR="007234F2" w:rsidRDefault="00000000">
      <w:pPr>
        <w:spacing w:before="194" w:line="274" w:lineRule="exact"/>
        <w:ind w:left="42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（4）专用合同条款及附件；</w:t>
      </w:r>
    </w:p>
    <w:p w14:paraId="46987AC0" w14:textId="77777777" w:rsidR="007234F2" w:rsidRDefault="00000000">
      <w:pPr>
        <w:spacing w:before="225" w:line="228" w:lineRule="auto"/>
        <w:ind w:left="42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（5）通用合同条款；</w:t>
      </w:r>
    </w:p>
    <w:p w14:paraId="62A9E659" w14:textId="77777777" w:rsidR="007234F2" w:rsidRDefault="00000000">
      <w:pPr>
        <w:spacing w:before="190" w:line="274" w:lineRule="exact"/>
        <w:ind w:left="429"/>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（6）设计依据；</w:t>
      </w:r>
    </w:p>
    <w:p w14:paraId="2AF6D2EE" w14:textId="77777777" w:rsidR="007234F2" w:rsidRDefault="00000000">
      <w:pPr>
        <w:spacing w:before="225" w:line="227" w:lineRule="auto"/>
        <w:ind w:left="42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（7）合同价格清单；</w:t>
      </w:r>
    </w:p>
    <w:p w14:paraId="5A06ABD5" w14:textId="77777777" w:rsidR="007234F2" w:rsidRDefault="00000000">
      <w:pPr>
        <w:spacing w:before="191" w:line="274" w:lineRule="exact"/>
        <w:ind w:left="42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（8）专用合同条款约定的其他合同文件。</w:t>
      </w:r>
    </w:p>
    <w:p w14:paraId="4CFAED22" w14:textId="77777777" w:rsidR="007234F2" w:rsidRDefault="00000000">
      <w:pPr>
        <w:spacing w:before="225" w:line="432" w:lineRule="auto"/>
        <w:ind w:left="22" w:right="2" w:firstLine="39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上述各项合同文件包括合同当事人就该项合同文件所作出的补充和修改；属于同一类内容的文件，应</w:t>
      </w:r>
      <w:r>
        <w:rPr>
          <w:rFonts w:ascii="宋体" w:eastAsia="宋体" w:hAnsi="宋体" w:cs="宋体" w:hint="eastAsia"/>
          <w:spacing w:val="5"/>
          <w:sz w:val="20"/>
          <w:szCs w:val="20"/>
          <w:lang w:eastAsia="zh-CN"/>
        </w:rPr>
        <w:t>以最新签署的为准。</w:t>
      </w:r>
    </w:p>
    <w:p w14:paraId="51681AA0" w14:textId="77777777" w:rsidR="007234F2" w:rsidRDefault="00000000">
      <w:pPr>
        <w:spacing w:before="1" w:line="433" w:lineRule="auto"/>
        <w:ind w:right="2"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在合同订立及履行过程中合同当事人签署的与合同有关的文件均构成合同文件组成部分，并根据其性</w:t>
      </w:r>
      <w:r>
        <w:rPr>
          <w:rFonts w:ascii="宋体" w:eastAsia="宋体" w:hAnsi="宋体" w:cs="宋体" w:hint="eastAsia"/>
          <w:spacing w:val="7"/>
          <w:sz w:val="20"/>
          <w:szCs w:val="20"/>
          <w:lang w:eastAsia="zh-CN"/>
        </w:rPr>
        <w:t>质确定优先解释顺序。</w:t>
      </w:r>
    </w:p>
    <w:p w14:paraId="21D24DD5" w14:textId="77777777" w:rsidR="007234F2" w:rsidRDefault="00000000">
      <w:pPr>
        <w:spacing w:before="256" w:line="369" w:lineRule="exact"/>
        <w:ind w:left="163"/>
        <w:outlineLvl w:val="2"/>
        <w:rPr>
          <w:rFonts w:ascii="宋体" w:eastAsia="宋体" w:hAnsi="宋体" w:cs="宋体" w:hint="eastAsia"/>
          <w:lang w:eastAsia="zh-CN"/>
        </w:rPr>
      </w:pPr>
      <w:bookmarkStart w:id="179" w:name="bookmark103"/>
      <w:bookmarkStart w:id="180" w:name="_Toc24652"/>
      <w:bookmarkEnd w:id="179"/>
      <w:r>
        <w:rPr>
          <w:rFonts w:ascii="宋体" w:eastAsia="宋体" w:hAnsi="宋体" w:cs="宋体" w:hint="eastAsia"/>
          <w:spacing w:val="-9"/>
          <w:position w:val="1"/>
          <w:sz w:val="28"/>
          <w:szCs w:val="28"/>
          <w:lang w:eastAsia="zh-CN"/>
        </w:rPr>
        <w:t>1.5</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9"/>
          <w:position w:val="1"/>
          <w:sz w:val="28"/>
          <w:szCs w:val="28"/>
          <w:lang w:eastAsia="zh-CN"/>
        </w:rPr>
        <w:t>联络</w:t>
      </w:r>
      <w:bookmarkEnd w:id="180"/>
    </w:p>
    <w:p w14:paraId="1C00B8D3" w14:textId="77777777" w:rsidR="007234F2" w:rsidRDefault="00000000">
      <w:pPr>
        <w:spacing w:before="65" w:line="344" w:lineRule="auto"/>
        <w:ind w:left="6" w:right="2" w:firstLine="428"/>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1.5.1 合同当事人签发的与合同有关的文件均应采用书面形式，并应在合同约定的期限内送达指定的地</w:t>
      </w:r>
      <w:r>
        <w:rPr>
          <w:rFonts w:ascii="宋体" w:eastAsia="宋体" w:hAnsi="宋体" w:cs="宋体" w:hint="eastAsia"/>
          <w:spacing w:val="6"/>
          <w:sz w:val="20"/>
          <w:szCs w:val="20"/>
          <w:lang w:eastAsia="zh-CN"/>
        </w:rPr>
        <w:t>点和指定的接收人。</w:t>
      </w:r>
    </w:p>
    <w:p w14:paraId="62BF4553" w14:textId="77777777" w:rsidR="007234F2" w:rsidRDefault="00000000">
      <w:pPr>
        <w:spacing w:before="189" w:line="360" w:lineRule="auto"/>
        <w:ind w:left="16" w:right="2" w:firstLine="419"/>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1.5.2  合同当事人应在专用合同条款中约定各自的送达接收人和送达地点。任何一方合同当事人指定</w:t>
      </w:r>
      <w:r>
        <w:rPr>
          <w:rFonts w:ascii="宋体" w:eastAsia="宋体" w:hAnsi="宋体" w:cs="宋体" w:hint="eastAsia"/>
          <w:spacing w:val="8"/>
          <w:sz w:val="20"/>
          <w:szCs w:val="20"/>
          <w:lang w:eastAsia="zh-CN"/>
        </w:rPr>
        <w:t>的接收人或送达地点发生变化的，应提前</w:t>
      </w:r>
      <w:r>
        <w:rPr>
          <w:rFonts w:ascii="宋体" w:eastAsia="宋体" w:hAnsi="宋体" w:cs="宋体" w:hint="eastAsia"/>
          <w:spacing w:val="-36"/>
          <w:sz w:val="20"/>
          <w:szCs w:val="20"/>
          <w:lang w:eastAsia="zh-CN"/>
        </w:rPr>
        <w:t xml:space="preserve"> </w:t>
      </w:r>
      <w:r>
        <w:rPr>
          <w:rFonts w:ascii="宋体" w:eastAsia="宋体" w:hAnsi="宋体" w:cs="宋体" w:hint="eastAsia"/>
          <w:spacing w:val="8"/>
          <w:sz w:val="20"/>
          <w:szCs w:val="20"/>
          <w:lang w:eastAsia="zh-CN"/>
        </w:rPr>
        <w:t>3</w:t>
      </w:r>
      <w:r>
        <w:rPr>
          <w:rFonts w:ascii="宋体" w:eastAsia="宋体" w:hAnsi="宋体" w:cs="宋体" w:hint="eastAsia"/>
          <w:spacing w:val="16"/>
          <w:w w:val="101"/>
          <w:sz w:val="20"/>
          <w:szCs w:val="20"/>
          <w:lang w:eastAsia="zh-CN"/>
        </w:rPr>
        <w:t xml:space="preserve"> </w:t>
      </w:r>
      <w:r>
        <w:rPr>
          <w:rFonts w:ascii="宋体" w:eastAsia="宋体" w:hAnsi="宋体" w:cs="宋体" w:hint="eastAsia"/>
          <w:spacing w:val="8"/>
          <w:sz w:val="20"/>
          <w:szCs w:val="20"/>
          <w:lang w:eastAsia="zh-CN"/>
        </w:rPr>
        <w:t>天以书</w:t>
      </w:r>
      <w:r>
        <w:rPr>
          <w:rFonts w:ascii="宋体" w:eastAsia="宋体" w:hAnsi="宋体" w:cs="宋体" w:hint="eastAsia"/>
          <w:spacing w:val="7"/>
          <w:sz w:val="20"/>
          <w:szCs w:val="20"/>
          <w:lang w:eastAsia="zh-CN"/>
        </w:rPr>
        <w:t>面形式通知对方。</w:t>
      </w:r>
    </w:p>
    <w:p w14:paraId="5ED376B7" w14:textId="77777777" w:rsidR="007234F2" w:rsidRDefault="00000000">
      <w:pPr>
        <w:spacing w:before="156" w:line="350" w:lineRule="auto"/>
        <w:ind w:left="2" w:right="2" w:firstLine="432"/>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1.5.3  合同当事人应当及时签收对方当事人送达至送达地点和指定接收人的来往信函。无正当理由拒</w:t>
      </w:r>
      <w:r>
        <w:rPr>
          <w:rFonts w:ascii="宋体" w:eastAsia="宋体" w:hAnsi="宋体" w:cs="宋体" w:hint="eastAsia"/>
          <w:spacing w:val="9"/>
          <w:sz w:val="20"/>
          <w:szCs w:val="20"/>
          <w:lang w:eastAsia="zh-CN"/>
        </w:rPr>
        <w:t>不签收的，由此增加的费用和(或)设计文件交付迟延的责任由拒绝接收一方承</w:t>
      </w:r>
      <w:r>
        <w:rPr>
          <w:rFonts w:ascii="宋体" w:eastAsia="宋体" w:hAnsi="宋体" w:cs="宋体" w:hint="eastAsia"/>
          <w:spacing w:val="8"/>
          <w:sz w:val="20"/>
          <w:szCs w:val="20"/>
          <w:lang w:eastAsia="zh-CN"/>
        </w:rPr>
        <w:t>担。</w:t>
      </w:r>
    </w:p>
    <w:p w14:paraId="717E2418" w14:textId="77777777" w:rsidR="007234F2" w:rsidRDefault="00000000">
      <w:pPr>
        <w:spacing w:before="115" w:line="369" w:lineRule="exact"/>
        <w:ind w:left="164"/>
        <w:outlineLvl w:val="2"/>
        <w:rPr>
          <w:rFonts w:ascii="宋体" w:eastAsia="宋体" w:hAnsi="宋体" w:cs="宋体" w:hint="eastAsia"/>
          <w:lang w:eastAsia="zh-CN"/>
        </w:rPr>
      </w:pPr>
      <w:bookmarkStart w:id="181" w:name="bookmark104"/>
      <w:bookmarkStart w:id="182" w:name="_Toc15470"/>
      <w:bookmarkEnd w:id="181"/>
      <w:r>
        <w:rPr>
          <w:rFonts w:ascii="宋体" w:eastAsia="宋体" w:hAnsi="宋体" w:cs="宋体" w:hint="eastAsia"/>
          <w:spacing w:val="-9"/>
          <w:position w:val="1"/>
          <w:sz w:val="28"/>
          <w:szCs w:val="28"/>
          <w:lang w:eastAsia="zh-CN"/>
        </w:rPr>
        <w:t>1.6</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9"/>
          <w:position w:val="1"/>
          <w:sz w:val="28"/>
          <w:szCs w:val="28"/>
          <w:lang w:eastAsia="zh-CN"/>
        </w:rPr>
        <w:t>转让</w:t>
      </w:r>
      <w:bookmarkEnd w:id="182"/>
    </w:p>
    <w:p w14:paraId="0F3B8FDA" w14:textId="77777777" w:rsidR="007234F2" w:rsidRDefault="00000000">
      <w:pPr>
        <w:spacing w:before="65" w:line="433" w:lineRule="auto"/>
        <w:ind w:left="4" w:right="83" w:firstLine="42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除专用合同条款另有约定外，未经设计人同意，发包人不得将合同义务的</w:t>
      </w:r>
      <w:r>
        <w:rPr>
          <w:rFonts w:ascii="宋体" w:eastAsia="宋体" w:hAnsi="宋体" w:cs="宋体" w:hint="eastAsia"/>
          <w:spacing w:val="8"/>
          <w:sz w:val="20"/>
          <w:szCs w:val="20"/>
          <w:lang w:eastAsia="zh-CN"/>
        </w:rPr>
        <w:t>全部或部分转让给第三人。</w:t>
      </w:r>
      <w:r>
        <w:rPr>
          <w:rFonts w:ascii="宋体" w:eastAsia="宋体" w:hAnsi="宋体" w:cs="宋体" w:hint="eastAsia"/>
          <w:spacing w:val="9"/>
          <w:sz w:val="20"/>
          <w:szCs w:val="20"/>
          <w:lang w:eastAsia="zh-CN"/>
        </w:rPr>
        <w:t>设计人不得将合同的义务全部或部分转让给第三人，法律另有规定的除外。</w:t>
      </w:r>
    </w:p>
    <w:p w14:paraId="7B0A5DA8" w14:textId="77777777" w:rsidR="007234F2" w:rsidRDefault="00000000">
      <w:pPr>
        <w:spacing w:before="258" w:line="369" w:lineRule="exact"/>
        <w:ind w:left="164"/>
        <w:outlineLvl w:val="2"/>
        <w:rPr>
          <w:rFonts w:ascii="宋体" w:eastAsia="宋体" w:hAnsi="宋体" w:cs="宋体" w:hint="eastAsia"/>
          <w:lang w:eastAsia="zh-CN"/>
        </w:rPr>
      </w:pPr>
      <w:bookmarkStart w:id="183" w:name="bookmark105"/>
      <w:bookmarkStart w:id="184" w:name="_Toc8478"/>
      <w:bookmarkEnd w:id="183"/>
      <w:r>
        <w:rPr>
          <w:rFonts w:ascii="宋体" w:eastAsia="宋体" w:hAnsi="宋体" w:cs="宋体" w:hint="eastAsia"/>
          <w:spacing w:val="-7"/>
          <w:position w:val="1"/>
          <w:sz w:val="28"/>
          <w:szCs w:val="28"/>
          <w:lang w:eastAsia="zh-CN"/>
        </w:rPr>
        <w:t>1.7</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7"/>
          <w:position w:val="1"/>
          <w:sz w:val="28"/>
          <w:szCs w:val="28"/>
          <w:lang w:eastAsia="zh-CN"/>
        </w:rPr>
        <w:t>严禁贿赂</w:t>
      </w:r>
      <w:bookmarkEnd w:id="184"/>
    </w:p>
    <w:p w14:paraId="57B7F077" w14:textId="77777777" w:rsidR="007234F2" w:rsidRDefault="00000000">
      <w:pPr>
        <w:spacing w:before="65" w:line="433" w:lineRule="auto"/>
        <w:ind w:right="70" w:firstLine="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合同当事人不得以贿赂或变相贿赂的方式，谋取不当利益或损害另一方的权益。因合同当事人的贿赂造成另一方损失的，行为人应赔偿损失，并承担相应的法律责任。</w:t>
      </w:r>
    </w:p>
    <w:p w14:paraId="4690D794" w14:textId="77777777" w:rsidR="007234F2" w:rsidRDefault="00000000">
      <w:pPr>
        <w:spacing w:before="256" w:line="369" w:lineRule="exact"/>
        <w:ind w:left="164"/>
        <w:outlineLvl w:val="2"/>
        <w:rPr>
          <w:rFonts w:ascii="宋体" w:eastAsia="宋体" w:hAnsi="宋体" w:cs="宋体" w:hint="eastAsia"/>
          <w:lang w:eastAsia="zh-CN"/>
        </w:rPr>
      </w:pPr>
      <w:bookmarkStart w:id="185" w:name="bookmark106"/>
      <w:bookmarkStart w:id="186" w:name="_Toc29881"/>
      <w:bookmarkEnd w:id="185"/>
      <w:r>
        <w:rPr>
          <w:rFonts w:ascii="宋体" w:eastAsia="宋体" w:hAnsi="宋体" w:cs="宋体" w:hint="eastAsia"/>
          <w:spacing w:val="-3"/>
          <w:position w:val="1"/>
          <w:sz w:val="28"/>
          <w:szCs w:val="28"/>
          <w:lang w:eastAsia="zh-CN"/>
        </w:rPr>
        <w:lastRenderedPageBreak/>
        <w:t>1.8  文件及信息的保密</w:t>
      </w:r>
      <w:bookmarkEnd w:id="186"/>
    </w:p>
    <w:p w14:paraId="3DAB1425" w14:textId="77777777" w:rsidR="007234F2" w:rsidRDefault="00000000">
      <w:pPr>
        <w:spacing w:before="65" w:line="432" w:lineRule="auto"/>
        <w:ind w:left="17" w:right="73" w:firstLine="41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除法律规定或合同另有约定外，未经发包人同意，设计人不得将发包人提供的资料以及声明需要</w:t>
      </w:r>
      <w:r>
        <w:rPr>
          <w:rFonts w:ascii="宋体" w:eastAsia="宋体" w:hAnsi="宋体" w:cs="宋体" w:hint="eastAsia"/>
          <w:spacing w:val="8"/>
          <w:sz w:val="20"/>
          <w:szCs w:val="20"/>
          <w:lang w:eastAsia="zh-CN"/>
        </w:rPr>
        <w:t>保密</w:t>
      </w:r>
      <w:r>
        <w:rPr>
          <w:rFonts w:ascii="宋体" w:eastAsia="宋体" w:hAnsi="宋体" w:cs="宋体" w:hint="eastAsia"/>
          <w:spacing w:val="7"/>
          <w:sz w:val="20"/>
          <w:szCs w:val="20"/>
          <w:lang w:eastAsia="zh-CN"/>
        </w:rPr>
        <w:t>的其他资料信息等泄露给第三方。</w:t>
      </w:r>
    </w:p>
    <w:p w14:paraId="67309EF0" w14:textId="77777777" w:rsidR="007234F2" w:rsidRDefault="00000000">
      <w:pPr>
        <w:spacing w:line="433" w:lineRule="auto"/>
        <w:ind w:left="1" w:right="73" w:firstLine="43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除法律规定或合同另有约定外，未经设计人同意，发包人不得将设计人提供的技术秘密及声明需</w:t>
      </w:r>
      <w:r>
        <w:rPr>
          <w:rFonts w:ascii="宋体" w:eastAsia="宋体" w:hAnsi="宋体" w:cs="宋体" w:hint="eastAsia"/>
          <w:spacing w:val="8"/>
          <w:sz w:val="20"/>
          <w:szCs w:val="20"/>
          <w:lang w:eastAsia="zh-CN"/>
        </w:rPr>
        <w:t>要保密的其他资料信息等泄露给第三方。</w:t>
      </w:r>
    </w:p>
    <w:p w14:paraId="4F4E52AD" w14:textId="77777777" w:rsidR="007234F2" w:rsidRDefault="00000000">
      <w:pPr>
        <w:spacing w:before="282" w:line="227" w:lineRule="auto"/>
        <w:ind w:left="2"/>
        <w:outlineLvl w:val="1"/>
        <w:rPr>
          <w:rFonts w:ascii="宋体" w:eastAsia="宋体" w:hAnsi="宋体" w:cs="宋体" w:hint="eastAsia"/>
          <w:sz w:val="31"/>
          <w:szCs w:val="31"/>
          <w:lang w:eastAsia="zh-CN"/>
        </w:rPr>
      </w:pPr>
      <w:bookmarkStart w:id="187" w:name="bookmark107"/>
      <w:bookmarkStart w:id="188" w:name="bookmark108"/>
      <w:bookmarkStart w:id="189" w:name="_Toc28179"/>
      <w:bookmarkEnd w:id="187"/>
      <w:bookmarkEnd w:id="188"/>
      <w:r>
        <w:rPr>
          <w:rFonts w:ascii="宋体" w:eastAsia="宋体" w:hAnsi="宋体" w:cs="宋体" w:hint="eastAsia"/>
          <w:b/>
          <w:bCs/>
          <w:spacing w:val="2"/>
          <w:sz w:val="31"/>
          <w:szCs w:val="31"/>
          <w:lang w:eastAsia="zh-CN"/>
        </w:rPr>
        <w:t>2.</w:t>
      </w:r>
      <w:r>
        <w:rPr>
          <w:rFonts w:ascii="宋体" w:eastAsia="宋体" w:hAnsi="宋体" w:cs="宋体" w:hint="eastAsia"/>
          <w:spacing w:val="21"/>
          <w:sz w:val="31"/>
          <w:szCs w:val="31"/>
          <w:lang w:eastAsia="zh-CN"/>
        </w:rPr>
        <w:t xml:space="preserve"> </w:t>
      </w:r>
      <w:r>
        <w:rPr>
          <w:rFonts w:ascii="宋体" w:eastAsia="宋体" w:hAnsi="宋体" w:cs="宋体" w:hint="eastAsia"/>
          <w:b/>
          <w:bCs/>
          <w:spacing w:val="2"/>
          <w:sz w:val="31"/>
          <w:szCs w:val="31"/>
          <w:lang w:eastAsia="zh-CN"/>
        </w:rPr>
        <w:t>设计依据</w:t>
      </w:r>
      <w:bookmarkEnd w:id="189"/>
    </w:p>
    <w:p w14:paraId="0AC6897F" w14:textId="77777777" w:rsidR="007234F2" w:rsidRDefault="007234F2">
      <w:pPr>
        <w:pStyle w:val="a6"/>
        <w:spacing w:line="383" w:lineRule="auto"/>
        <w:rPr>
          <w:rFonts w:ascii="宋体" w:eastAsia="宋体" w:hAnsi="宋体" w:cs="宋体" w:hint="eastAsia"/>
          <w:lang w:eastAsia="zh-CN"/>
        </w:rPr>
      </w:pPr>
    </w:p>
    <w:p w14:paraId="7D958E05" w14:textId="77777777" w:rsidR="007234F2" w:rsidRDefault="00000000">
      <w:pPr>
        <w:spacing w:before="91" w:line="369" w:lineRule="exact"/>
        <w:ind w:left="137"/>
        <w:outlineLvl w:val="2"/>
        <w:rPr>
          <w:rFonts w:ascii="宋体" w:eastAsia="宋体" w:hAnsi="宋体" w:cs="宋体" w:hint="eastAsia"/>
          <w:lang w:eastAsia="zh-CN"/>
        </w:rPr>
      </w:pPr>
      <w:bookmarkStart w:id="190" w:name="bookmark275"/>
      <w:bookmarkStart w:id="191" w:name="_Toc31223"/>
      <w:bookmarkEnd w:id="190"/>
      <w:r>
        <w:rPr>
          <w:rFonts w:ascii="宋体" w:eastAsia="宋体" w:hAnsi="宋体" w:cs="宋体" w:hint="eastAsia"/>
          <w:spacing w:val="-1"/>
          <w:position w:val="1"/>
          <w:sz w:val="28"/>
          <w:szCs w:val="28"/>
          <w:lang w:eastAsia="zh-CN"/>
        </w:rPr>
        <w:t>2.1  设计依据</w:t>
      </w:r>
      <w:bookmarkEnd w:id="191"/>
    </w:p>
    <w:p w14:paraId="6D76618E" w14:textId="77777777" w:rsidR="007234F2" w:rsidRDefault="00000000">
      <w:pPr>
        <w:spacing w:before="66" w:line="228" w:lineRule="auto"/>
        <w:ind w:left="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设计人按照合同约定进行设计时，应当遵循以下依据：</w:t>
      </w:r>
    </w:p>
    <w:p w14:paraId="71897BA5" w14:textId="77777777" w:rsidR="007234F2" w:rsidRDefault="00000000">
      <w:pPr>
        <w:spacing w:before="190" w:line="275" w:lineRule="exact"/>
        <w:ind w:left="43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（1）项目批复文件；</w:t>
      </w:r>
    </w:p>
    <w:p w14:paraId="42595AE8" w14:textId="77777777" w:rsidR="007234F2" w:rsidRDefault="00000000">
      <w:pPr>
        <w:spacing w:before="193" w:line="275" w:lineRule="exact"/>
        <w:ind w:left="430"/>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（2）技术标准；</w:t>
      </w:r>
    </w:p>
    <w:p w14:paraId="79015AC2" w14:textId="77777777" w:rsidR="007234F2" w:rsidRDefault="00000000">
      <w:pPr>
        <w:spacing w:before="193" w:line="275" w:lineRule="exact"/>
        <w:ind w:left="430"/>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（3）设计要求；</w:t>
      </w:r>
    </w:p>
    <w:p w14:paraId="4403B492" w14:textId="77777777" w:rsidR="007234F2" w:rsidRDefault="00000000">
      <w:pPr>
        <w:spacing w:before="193" w:line="275" w:lineRule="exact"/>
        <w:ind w:left="43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（4）发包人资料；</w:t>
      </w:r>
    </w:p>
    <w:p w14:paraId="5D3314B0" w14:textId="77777777" w:rsidR="007234F2" w:rsidRDefault="00000000">
      <w:pPr>
        <w:spacing w:before="224" w:line="228" w:lineRule="auto"/>
        <w:ind w:left="43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（5）专用合同条款约定的其他依据。</w:t>
      </w:r>
    </w:p>
    <w:p w14:paraId="0BAD8101" w14:textId="77777777" w:rsidR="007234F2" w:rsidRDefault="007234F2">
      <w:pPr>
        <w:pStyle w:val="a6"/>
        <w:spacing w:line="387" w:lineRule="auto"/>
        <w:rPr>
          <w:rFonts w:ascii="宋体" w:eastAsia="宋体" w:hAnsi="宋体" w:cs="宋体" w:hint="eastAsia"/>
          <w:lang w:eastAsia="zh-CN"/>
        </w:rPr>
      </w:pPr>
    </w:p>
    <w:p w14:paraId="1A3AA768" w14:textId="77777777" w:rsidR="007234F2" w:rsidRDefault="00000000">
      <w:pPr>
        <w:spacing w:before="91" w:line="369" w:lineRule="exact"/>
        <w:ind w:left="137"/>
        <w:outlineLvl w:val="2"/>
        <w:rPr>
          <w:rFonts w:ascii="宋体" w:eastAsia="宋体" w:hAnsi="宋体" w:cs="宋体" w:hint="eastAsia"/>
          <w:lang w:eastAsia="zh-CN"/>
        </w:rPr>
      </w:pPr>
      <w:bookmarkStart w:id="192" w:name="bookmark109"/>
      <w:bookmarkStart w:id="193" w:name="_Toc12583"/>
      <w:bookmarkEnd w:id="192"/>
      <w:r>
        <w:rPr>
          <w:rFonts w:ascii="宋体" w:eastAsia="宋体" w:hAnsi="宋体" w:cs="宋体" w:hint="eastAsia"/>
          <w:spacing w:val="-1"/>
          <w:position w:val="1"/>
          <w:sz w:val="28"/>
          <w:szCs w:val="28"/>
          <w:lang w:eastAsia="zh-CN"/>
        </w:rPr>
        <w:t>2.2  项目批复文件</w:t>
      </w:r>
      <w:bookmarkEnd w:id="193"/>
    </w:p>
    <w:p w14:paraId="5735026B" w14:textId="77777777" w:rsidR="007234F2" w:rsidRDefault="00000000">
      <w:pPr>
        <w:spacing w:before="116" w:line="228" w:lineRule="auto"/>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2.2.1  除专用合同条款另有约定外，发包人应于合同协议书签订后</w:t>
      </w:r>
      <w:r>
        <w:rPr>
          <w:rFonts w:ascii="宋体" w:eastAsia="宋体" w:hAnsi="宋体" w:cs="宋体" w:hint="eastAsia"/>
          <w:spacing w:val="-22"/>
          <w:sz w:val="20"/>
          <w:szCs w:val="20"/>
          <w:lang w:eastAsia="zh-CN"/>
        </w:rPr>
        <w:t xml:space="preserve"> </w:t>
      </w:r>
      <w:r>
        <w:rPr>
          <w:rFonts w:ascii="宋体" w:eastAsia="宋体" w:hAnsi="宋体" w:cs="宋体" w:hint="eastAsia"/>
          <w:spacing w:val="6"/>
          <w:sz w:val="20"/>
          <w:szCs w:val="20"/>
          <w:lang w:eastAsia="zh-CN"/>
        </w:rPr>
        <w:t>7  日内向设计人提供项目立项文件、</w:t>
      </w:r>
      <w:r>
        <w:rPr>
          <w:rFonts w:ascii="宋体" w:eastAsia="宋体" w:hAnsi="宋体" w:cs="宋体" w:hint="eastAsia"/>
          <w:spacing w:val="9"/>
          <w:sz w:val="20"/>
          <w:szCs w:val="20"/>
          <w:lang w:eastAsia="zh-CN"/>
        </w:rPr>
        <w:t>建设用地规划许可证以及专用合同条款约定的其他项目批复文件。因发包人迟延提供项目批复文件导致设</w:t>
      </w:r>
      <w:r>
        <w:rPr>
          <w:rFonts w:ascii="宋体" w:eastAsia="宋体" w:hAnsi="宋体" w:cs="宋体" w:hint="eastAsia"/>
          <w:spacing w:val="10"/>
          <w:sz w:val="20"/>
          <w:szCs w:val="20"/>
          <w:lang w:eastAsia="zh-CN"/>
        </w:rPr>
        <w:t>计人费用增加和（或）设计文件交付迟延的，发包人</w:t>
      </w:r>
      <w:r>
        <w:rPr>
          <w:rFonts w:ascii="宋体" w:eastAsia="宋体" w:hAnsi="宋体" w:cs="宋体" w:hint="eastAsia"/>
          <w:spacing w:val="9"/>
          <w:sz w:val="20"/>
          <w:szCs w:val="20"/>
          <w:lang w:eastAsia="zh-CN"/>
        </w:rPr>
        <w:t>承担由此增加的费用，设计文件交付时间顺延。</w:t>
      </w:r>
    </w:p>
    <w:p w14:paraId="27AAA135" w14:textId="77777777" w:rsidR="007234F2" w:rsidRDefault="00000000">
      <w:pPr>
        <w:spacing w:before="189" w:line="388" w:lineRule="auto"/>
        <w:ind w:right="56" w:firstLine="416"/>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2.2.2  设计人收到前述项目批复文件时应向发包人出具收讫证明</w:t>
      </w:r>
      <w:r>
        <w:rPr>
          <w:rFonts w:ascii="宋体" w:eastAsia="宋体" w:hAnsi="宋体" w:cs="宋体" w:hint="eastAsia"/>
          <w:spacing w:val="10"/>
          <w:sz w:val="20"/>
          <w:szCs w:val="20"/>
          <w:lang w:eastAsia="zh-CN"/>
        </w:rPr>
        <w:t>。设计人收到前述项目批复文件后应</w:t>
      </w:r>
      <w:r>
        <w:rPr>
          <w:rFonts w:ascii="宋体" w:eastAsia="宋体" w:hAnsi="宋体" w:cs="宋体" w:hint="eastAsia"/>
          <w:spacing w:val="9"/>
          <w:sz w:val="20"/>
          <w:szCs w:val="20"/>
          <w:lang w:eastAsia="zh-CN"/>
        </w:rPr>
        <w:t>立即审阅；设计人发现项目批复文件之间或项目批复文件与其他设计依据之间存在矛盾或不一致的，除专</w:t>
      </w:r>
      <w:r>
        <w:rPr>
          <w:rFonts w:ascii="宋体" w:eastAsia="宋体" w:hAnsi="宋体" w:cs="宋体" w:hint="eastAsia"/>
          <w:spacing w:val="8"/>
          <w:sz w:val="20"/>
          <w:szCs w:val="20"/>
          <w:lang w:eastAsia="zh-CN"/>
        </w:rPr>
        <w:t>用合同条款另有约定外，设计人应于收到项目批复文件后</w:t>
      </w:r>
      <w:r>
        <w:rPr>
          <w:rFonts w:ascii="宋体" w:eastAsia="宋体" w:hAnsi="宋体" w:cs="宋体" w:hint="eastAsia"/>
          <w:spacing w:val="-37"/>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48"/>
          <w:sz w:val="20"/>
          <w:szCs w:val="20"/>
          <w:lang w:eastAsia="zh-CN"/>
        </w:rPr>
        <w:t xml:space="preserve"> </w:t>
      </w:r>
      <w:r>
        <w:rPr>
          <w:rFonts w:ascii="宋体" w:eastAsia="宋体" w:hAnsi="宋体" w:cs="宋体" w:hint="eastAsia"/>
          <w:spacing w:val="8"/>
          <w:sz w:val="20"/>
          <w:szCs w:val="20"/>
          <w:lang w:eastAsia="zh-CN"/>
        </w:rPr>
        <w:t>日内书面通知发包人。发包人应在专用合同条款约定的时间内对设计依据进行修改。</w:t>
      </w:r>
    </w:p>
    <w:p w14:paraId="57F73C07" w14:textId="77777777" w:rsidR="007234F2" w:rsidRDefault="00000000">
      <w:pPr>
        <w:spacing w:before="190" w:line="274" w:lineRule="exact"/>
        <w:ind w:left="41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2.2.3  项目批复文件内容变化</w:t>
      </w:r>
    </w:p>
    <w:p w14:paraId="42C6C736" w14:textId="77777777" w:rsidR="007234F2" w:rsidRDefault="00000000">
      <w:pPr>
        <w:spacing w:before="223" w:line="433" w:lineRule="auto"/>
        <w:ind w:right="56" w:firstLine="423"/>
        <w:jc w:val="both"/>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项目批复文件的内容发生变化的，发包人应于变更后</w:t>
      </w:r>
      <w:r>
        <w:rPr>
          <w:rFonts w:ascii="宋体" w:eastAsia="宋体" w:hAnsi="宋体" w:cs="宋体" w:hint="eastAsia"/>
          <w:spacing w:val="-39"/>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48"/>
          <w:sz w:val="20"/>
          <w:szCs w:val="20"/>
          <w:lang w:eastAsia="zh-CN"/>
        </w:rPr>
        <w:t xml:space="preserve"> </w:t>
      </w:r>
      <w:r>
        <w:rPr>
          <w:rFonts w:ascii="宋体" w:eastAsia="宋体" w:hAnsi="宋体" w:cs="宋体" w:hint="eastAsia"/>
          <w:spacing w:val="8"/>
          <w:sz w:val="20"/>
          <w:szCs w:val="20"/>
          <w:lang w:eastAsia="zh-CN"/>
        </w:rPr>
        <w:t>日内书面通知设计人；因项目批复</w:t>
      </w:r>
      <w:r>
        <w:rPr>
          <w:rFonts w:ascii="宋体" w:eastAsia="宋体" w:hAnsi="宋体" w:cs="宋体" w:hint="eastAsia"/>
          <w:spacing w:val="7"/>
          <w:sz w:val="20"/>
          <w:szCs w:val="20"/>
          <w:lang w:eastAsia="zh-CN"/>
        </w:rPr>
        <w:t>文件内容变</w:t>
      </w:r>
      <w:r>
        <w:rPr>
          <w:rFonts w:ascii="宋体" w:eastAsia="宋体" w:hAnsi="宋体" w:cs="宋体" w:hint="eastAsia"/>
          <w:spacing w:val="9"/>
          <w:sz w:val="20"/>
          <w:szCs w:val="20"/>
          <w:lang w:eastAsia="zh-CN"/>
        </w:rPr>
        <w:t>化导致设计人费用增加和（或）设计文件交付迟延的，发包人承担由此增加的费用，设计文件交付时间顺延。合同当事人在确定项目批复文件内容变化引起的增加费用时应以设计人增加的工作量为计费依据，具</w:t>
      </w:r>
      <w:r>
        <w:rPr>
          <w:rFonts w:ascii="宋体" w:eastAsia="宋体" w:hAnsi="宋体" w:cs="宋体" w:hint="eastAsia"/>
          <w:spacing w:val="8"/>
          <w:sz w:val="20"/>
          <w:szCs w:val="20"/>
          <w:lang w:eastAsia="zh-CN"/>
        </w:rPr>
        <w:t>体计算方式可以在专用合同条款中约定。</w:t>
      </w:r>
    </w:p>
    <w:p w14:paraId="5ED54752" w14:textId="77777777" w:rsidR="007234F2" w:rsidRDefault="00000000">
      <w:pPr>
        <w:spacing w:before="256" w:line="369" w:lineRule="exact"/>
        <w:ind w:left="137"/>
        <w:outlineLvl w:val="2"/>
        <w:rPr>
          <w:rFonts w:ascii="宋体" w:eastAsia="宋体" w:hAnsi="宋体" w:cs="宋体" w:hint="eastAsia"/>
          <w:sz w:val="28"/>
          <w:szCs w:val="28"/>
          <w:lang w:eastAsia="zh-CN"/>
        </w:rPr>
      </w:pPr>
      <w:bookmarkStart w:id="194" w:name="bookmark110"/>
      <w:bookmarkStart w:id="195" w:name="_Toc29422"/>
      <w:bookmarkEnd w:id="194"/>
      <w:r>
        <w:rPr>
          <w:rFonts w:ascii="宋体" w:eastAsia="宋体" w:hAnsi="宋体" w:cs="宋体" w:hint="eastAsia"/>
          <w:spacing w:val="-1"/>
          <w:position w:val="1"/>
          <w:sz w:val="28"/>
          <w:szCs w:val="28"/>
          <w:lang w:eastAsia="zh-CN"/>
        </w:rPr>
        <w:t>2.3  技术标准</w:t>
      </w:r>
      <w:bookmarkEnd w:id="195"/>
    </w:p>
    <w:p w14:paraId="371DF36D" w14:textId="77777777" w:rsidR="007234F2" w:rsidRDefault="007234F2">
      <w:pPr>
        <w:pStyle w:val="a6"/>
        <w:spacing w:line="417" w:lineRule="auto"/>
        <w:rPr>
          <w:rFonts w:ascii="宋体" w:eastAsia="宋体" w:hAnsi="宋体" w:cs="宋体" w:hint="eastAsia"/>
          <w:lang w:eastAsia="zh-CN"/>
        </w:rPr>
      </w:pPr>
    </w:p>
    <w:p w14:paraId="13105FE3" w14:textId="77777777" w:rsidR="007234F2" w:rsidRDefault="00000000">
      <w:pPr>
        <w:spacing w:before="65" w:line="374" w:lineRule="auto"/>
        <w:ind w:left="2" w:right="56" w:firstLine="414"/>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lastRenderedPageBreak/>
        <w:t>2.3.1  除专用合同条款另有约定外，项目设计适用现行国家标准</w:t>
      </w:r>
      <w:r>
        <w:rPr>
          <w:rFonts w:ascii="宋体" w:eastAsia="宋体" w:hAnsi="宋体" w:cs="宋体" w:hint="eastAsia"/>
          <w:spacing w:val="10"/>
          <w:sz w:val="20"/>
          <w:szCs w:val="20"/>
          <w:lang w:eastAsia="zh-CN"/>
        </w:rPr>
        <w:t>、行业标准、工程所在地的地方性标</w:t>
      </w:r>
      <w:r>
        <w:rPr>
          <w:rFonts w:ascii="宋体" w:eastAsia="宋体" w:hAnsi="宋体" w:cs="宋体" w:hint="eastAsia"/>
          <w:spacing w:val="9"/>
          <w:sz w:val="20"/>
          <w:szCs w:val="20"/>
          <w:lang w:eastAsia="zh-CN"/>
        </w:rPr>
        <w:t>准。如合同当事人在专用合同条款中约定项目设计适用更高的技术标准，合同当事人应确认此等技术标准</w:t>
      </w:r>
      <w:r>
        <w:rPr>
          <w:rFonts w:ascii="宋体" w:eastAsia="宋体" w:hAnsi="宋体" w:cs="宋体" w:hint="eastAsia"/>
          <w:spacing w:val="7"/>
          <w:sz w:val="20"/>
          <w:szCs w:val="20"/>
          <w:lang w:eastAsia="zh-CN"/>
        </w:rPr>
        <w:t>是具体并可以实现的。</w:t>
      </w:r>
    </w:p>
    <w:p w14:paraId="763B3F49" w14:textId="77777777" w:rsidR="007234F2" w:rsidRDefault="00000000">
      <w:pPr>
        <w:spacing w:before="190" w:line="274" w:lineRule="exact"/>
        <w:ind w:left="41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2.3.2  使用外国技术标准</w:t>
      </w:r>
    </w:p>
    <w:p w14:paraId="59F7B9B8" w14:textId="77777777" w:rsidR="007234F2" w:rsidRDefault="00000000">
      <w:pPr>
        <w:spacing w:before="224" w:line="425" w:lineRule="auto"/>
        <w:ind w:left="1" w:firstLine="422"/>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发包人要求使用外国技术标准的，应负责提供技术标准的外国文本和中文译本，并在专用合同条款中</w:t>
      </w:r>
      <w:r>
        <w:rPr>
          <w:rFonts w:ascii="宋体" w:eastAsia="宋体" w:hAnsi="宋体" w:cs="宋体" w:hint="eastAsia"/>
          <w:spacing w:val="6"/>
          <w:sz w:val="20"/>
          <w:szCs w:val="20"/>
          <w:lang w:eastAsia="zh-CN"/>
        </w:rPr>
        <w:t>约定国外技术标准的名称和提供该标准的份数和时间。国外技术标准低于国家、行业或地方强制性标准的，</w:t>
      </w:r>
      <w:r>
        <w:rPr>
          <w:rFonts w:ascii="宋体" w:eastAsia="宋体" w:hAnsi="宋体" w:cs="宋体" w:hint="eastAsia"/>
          <w:spacing w:val="9"/>
          <w:sz w:val="20"/>
          <w:szCs w:val="20"/>
          <w:lang w:eastAsia="zh-CN"/>
        </w:rPr>
        <w:t>设计人应向发包人说明；如发包人仍然要求设计人按国外标准设计的，视为发包人违约，设计人有权解除</w:t>
      </w:r>
      <w:r>
        <w:rPr>
          <w:rFonts w:ascii="宋体" w:eastAsia="宋体" w:hAnsi="宋体" w:cs="宋体" w:hint="eastAsia"/>
          <w:spacing w:val="2"/>
          <w:sz w:val="20"/>
          <w:szCs w:val="20"/>
          <w:lang w:eastAsia="zh-CN"/>
        </w:rPr>
        <w:t>合同。</w:t>
      </w:r>
    </w:p>
    <w:p w14:paraId="0F9CBEC2" w14:textId="77777777" w:rsidR="007234F2" w:rsidRDefault="00000000">
      <w:pPr>
        <w:spacing w:line="274" w:lineRule="exact"/>
        <w:ind w:left="41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2.3.3  技术标准更新</w:t>
      </w:r>
    </w:p>
    <w:p w14:paraId="0B4ED612" w14:textId="77777777" w:rsidR="007234F2" w:rsidRDefault="00000000">
      <w:pPr>
        <w:spacing w:before="195" w:line="433" w:lineRule="auto"/>
        <w:ind w:right="56" w:firstLine="42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基准日之后技术标准更新的，除专用合同条款另有约定外，设计人应于</w:t>
      </w:r>
      <w:r>
        <w:rPr>
          <w:rFonts w:ascii="宋体" w:eastAsia="宋体" w:hAnsi="宋体" w:cs="宋体" w:hint="eastAsia"/>
          <w:spacing w:val="-21"/>
          <w:sz w:val="20"/>
          <w:szCs w:val="20"/>
          <w:lang w:eastAsia="zh-CN"/>
        </w:rPr>
        <w:t xml:space="preserve"> </w:t>
      </w:r>
      <w:r>
        <w:rPr>
          <w:rFonts w:ascii="宋体" w:eastAsia="宋体" w:hAnsi="宋体" w:cs="宋体" w:hint="eastAsia"/>
          <w:spacing w:val="10"/>
          <w:sz w:val="20"/>
          <w:szCs w:val="20"/>
          <w:lang w:eastAsia="zh-CN"/>
        </w:rPr>
        <w:t>14</w:t>
      </w:r>
      <w:r>
        <w:rPr>
          <w:rFonts w:ascii="宋体" w:eastAsia="宋体" w:hAnsi="宋体" w:cs="宋体" w:hint="eastAsia"/>
          <w:sz w:val="20"/>
          <w:szCs w:val="20"/>
          <w:lang w:eastAsia="zh-CN"/>
        </w:rPr>
        <w:t xml:space="preserve">  </w:t>
      </w:r>
      <w:r>
        <w:rPr>
          <w:rFonts w:ascii="宋体" w:eastAsia="宋体" w:hAnsi="宋体" w:cs="宋体" w:hint="eastAsia"/>
          <w:spacing w:val="9"/>
          <w:sz w:val="20"/>
          <w:szCs w:val="20"/>
          <w:lang w:eastAsia="zh-CN"/>
        </w:rPr>
        <w:t>日内将更新后的技术标准对项目设计工作产生的影响以书面形式通知发包人，并应发包人要求作出解释和说明；发包人应于收到书</w:t>
      </w:r>
      <w:r>
        <w:rPr>
          <w:rFonts w:ascii="宋体" w:eastAsia="宋体" w:hAnsi="宋体" w:cs="宋体" w:hint="eastAsia"/>
          <w:spacing w:val="8"/>
          <w:sz w:val="20"/>
          <w:szCs w:val="20"/>
          <w:lang w:eastAsia="zh-CN"/>
        </w:rPr>
        <w:t>面通知后</w:t>
      </w:r>
      <w:r>
        <w:rPr>
          <w:rFonts w:ascii="宋体" w:eastAsia="宋体" w:hAnsi="宋体" w:cs="宋体" w:hint="eastAsia"/>
          <w:spacing w:val="-37"/>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48"/>
          <w:sz w:val="20"/>
          <w:szCs w:val="20"/>
          <w:lang w:eastAsia="zh-CN"/>
        </w:rPr>
        <w:t xml:space="preserve"> </w:t>
      </w:r>
      <w:r>
        <w:rPr>
          <w:rFonts w:ascii="宋体" w:eastAsia="宋体" w:hAnsi="宋体" w:cs="宋体" w:hint="eastAsia"/>
          <w:spacing w:val="8"/>
          <w:sz w:val="20"/>
          <w:szCs w:val="20"/>
          <w:lang w:eastAsia="zh-CN"/>
        </w:rPr>
        <w:t>日内根据技术标准更新对项目设计的</w:t>
      </w:r>
      <w:r>
        <w:rPr>
          <w:rFonts w:ascii="宋体" w:eastAsia="宋体" w:hAnsi="宋体" w:cs="宋体" w:hint="eastAsia"/>
          <w:spacing w:val="7"/>
          <w:sz w:val="20"/>
          <w:szCs w:val="20"/>
          <w:lang w:eastAsia="zh-CN"/>
        </w:rPr>
        <w:t>影响向设计人发出书面指令。</w:t>
      </w:r>
    </w:p>
    <w:p w14:paraId="6A772FDA" w14:textId="77777777" w:rsidR="007234F2" w:rsidRDefault="00000000">
      <w:pPr>
        <w:spacing w:before="115" w:line="369" w:lineRule="exact"/>
        <w:ind w:left="137"/>
        <w:outlineLvl w:val="2"/>
        <w:rPr>
          <w:rFonts w:ascii="宋体" w:eastAsia="宋体" w:hAnsi="宋体" w:cs="宋体" w:hint="eastAsia"/>
          <w:spacing w:val="9"/>
          <w:sz w:val="20"/>
          <w:szCs w:val="20"/>
          <w:lang w:eastAsia="zh-CN"/>
        </w:rPr>
      </w:pPr>
      <w:bookmarkStart w:id="196" w:name="_Toc20417"/>
      <w:r>
        <w:rPr>
          <w:rFonts w:ascii="宋体" w:eastAsia="宋体" w:hAnsi="宋体" w:cs="宋体" w:hint="eastAsia"/>
          <w:spacing w:val="9"/>
          <w:sz w:val="20"/>
          <w:szCs w:val="20"/>
          <w:lang w:eastAsia="zh-CN"/>
        </w:rPr>
        <w:t>因技术标准更新导致设计人费用增加和（或）设计文件交付迟延的，发包人承担由此增加的费用，设计文件交付时间顺延。合同当事人在确定设计要求变化引起的增加费用时应以设计人增加的工作量的计费依据，具体计算方式可以在专用合同条款中约定。</w:t>
      </w:r>
      <w:bookmarkStart w:id="197" w:name="bookmark111"/>
      <w:bookmarkEnd w:id="196"/>
      <w:bookmarkEnd w:id="197"/>
    </w:p>
    <w:p w14:paraId="7973AAB0" w14:textId="77777777" w:rsidR="007234F2" w:rsidRDefault="00000000">
      <w:pPr>
        <w:spacing w:before="115" w:line="369" w:lineRule="exact"/>
        <w:ind w:left="137"/>
        <w:outlineLvl w:val="2"/>
        <w:rPr>
          <w:rFonts w:ascii="宋体" w:eastAsia="宋体" w:hAnsi="宋体" w:cs="宋体" w:hint="eastAsia"/>
          <w:lang w:eastAsia="zh-CN"/>
        </w:rPr>
      </w:pPr>
      <w:bookmarkStart w:id="198" w:name="_Toc2627"/>
      <w:r>
        <w:rPr>
          <w:rFonts w:ascii="宋体" w:eastAsia="宋体" w:hAnsi="宋体" w:cs="宋体" w:hint="eastAsia"/>
          <w:spacing w:val="-1"/>
          <w:position w:val="1"/>
          <w:sz w:val="28"/>
          <w:szCs w:val="28"/>
          <w:lang w:eastAsia="zh-CN"/>
        </w:rPr>
        <w:t>2.4  设计要求</w:t>
      </w:r>
      <w:bookmarkEnd w:id="198"/>
    </w:p>
    <w:p w14:paraId="656822BD" w14:textId="77777777" w:rsidR="007234F2" w:rsidRDefault="00000000">
      <w:pPr>
        <w:spacing w:before="65" w:line="388" w:lineRule="auto"/>
        <w:ind w:left="1" w:right="53" w:firstLine="415"/>
        <w:rPr>
          <w:rFonts w:ascii="宋体" w:eastAsia="宋体" w:hAnsi="宋体" w:cs="宋体" w:hint="eastAsia"/>
          <w:sz w:val="20"/>
          <w:szCs w:val="20"/>
          <w:lang w:eastAsia="zh-CN"/>
        </w:rPr>
      </w:pPr>
      <w:r>
        <w:rPr>
          <w:rFonts w:ascii="宋体" w:eastAsia="宋体" w:hAnsi="宋体" w:cs="宋体" w:hint="eastAsia"/>
          <w:spacing w:val="12"/>
          <w:sz w:val="20"/>
          <w:szCs w:val="20"/>
          <w:lang w:eastAsia="zh-CN"/>
        </w:rPr>
        <w:t>2.4.1 设计要求是指发包人根据项目批复文件的内容以及己方的需求就项目设计出具的载明设计</w:t>
      </w:r>
      <w:r>
        <w:rPr>
          <w:rFonts w:ascii="宋体" w:eastAsia="宋体" w:hAnsi="宋体" w:cs="宋体" w:hint="eastAsia"/>
          <w:spacing w:val="11"/>
          <w:sz w:val="20"/>
          <w:szCs w:val="20"/>
          <w:lang w:eastAsia="zh-CN"/>
        </w:rPr>
        <w:t>范围</w:t>
      </w:r>
      <w:r>
        <w:rPr>
          <w:rFonts w:ascii="宋体" w:eastAsia="宋体" w:hAnsi="宋体" w:cs="宋体" w:hint="eastAsia"/>
          <w:spacing w:val="9"/>
          <w:sz w:val="20"/>
          <w:szCs w:val="20"/>
          <w:lang w:eastAsia="zh-CN"/>
        </w:rPr>
        <w:t>要求、设计深度、使用功能、技术标准、设计服务及设计配合等要求的文件。设计要求详见专用合同条款附件</w:t>
      </w:r>
      <w:r>
        <w:rPr>
          <w:rFonts w:ascii="宋体" w:eastAsia="宋体" w:hAnsi="宋体" w:cs="宋体" w:hint="eastAsia"/>
          <w:spacing w:val="-13"/>
          <w:sz w:val="20"/>
          <w:szCs w:val="20"/>
          <w:lang w:eastAsia="zh-CN"/>
        </w:rPr>
        <w:t xml:space="preserve"> </w:t>
      </w:r>
      <w:r>
        <w:rPr>
          <w:rFonts w:ascii="宋体" w:eastAsia="宋体" w:hAnsi="宋体" w:cs="宋体" w:hint="eastAsia"/>
          <w:spacing w:val="9"/>
          <w:sz w:val="20"/>
          <w:szCs w:val="20"/>
          <w:lang w:eastAsia="zh-CN"/>
        </w:rPr>
        <w:t>1</w:t>
      </w:r>
      <w:r>
        <w:rPr>
          <w:rFonts w:ascii="宋体" w:eastAsia="宋体" w:hAnsi="宋体" w:cs="宋体" w:hint="eastAsia"/>
          <w:spacing w:val="-21"/>
          <w:sz w:val="20"/>
          <w:szCs w:val="20"/>
          <w:lang w:eastAsia="zh-CN"/>
        </w:rPr>
        <w:t xml:space="preserve"> </w:t>
      </w:r>
      <w:r>
        <w:rPr>
          <w:rFonts w:ascii="宋体" w:eastAsia="宋体" w:hAnsi="宋体" w:cs="宋体" w:hint="eastAsia"/>
          <w:spacing w:val="9"/>
          <w:sz w:val="20"/>
          <w:szCs w:val="20"/>
          <w:lang w:eastAsia="zh-CN"/>
        </w:rPr>
        <w:t>。设计要求应当符合法律的规定。发包人和设计人应在专用合同条款中约定项目的设计使用年限，项目设计使用年限应不低于强制性标准中规定的设计使用年限。</w:t>
      </w:r>
    </w:p>
    <w:p w14:paraId="67098FCA" w14:textId="77777777" w:rsidR="007234F2" w:rsidRDefault="00000000">
      <w:pPr>
        <w:spacing w:before="189" w:line="275" w:lineRule="exact"/>
        <w:ind w:left="41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2.4.2  设计要求违法或错误</w:t>
      </w:r>
    </w:p>
    <w:p w14:paraId="74DE1E22" w14:textId="77777777" w:rsidR="007234F2" w:rsidRDefault="00000000">
      <w:pPr>
        <w:spacing w:before="224" w:line="432" w:lineRule="auto"/>
        <w:ind w:left="1" w:firstLine="422"/>
        <w:jc w:val="both"/>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设计人应本着勤勉、审慎原则对设计要求进行审查复核。设计人发现设计要求存在错</w:t>
      </w:r>
      <w:r>
        <w:rPr>
          <w:rFonts w:ascii="宋体" w:eastAsia="宋体" w:hAnsi="宋体" w:cs="宋体" w:hint="eastAsia"/>
          <w:spacing w:val="5"/>
          <w:sz w:val="20"/>
          <w:szCs w:val="20"/>
          <w:lang w:eastAsia="zh-CN"/>
        </w:rPr>
        <w:t>误或违法情形的，</w:t>
      </w:r>
      <w:r>
        <w:rPr>
          <w:rFonts w:ascii="宋体" w:eastAsia="宋体" w:hAnsi="宋体" w:cs="宋体" w:hint="eastAsia"/>
          <w:spacing w:val="8"/>
          <w:sz w:val="20"/>
          <w:szCs w:val="20"/>
          <w:lang w:eastAsia="zh-CN"/>
        </w:rPr>
        <w:t>除专用合同条款另有约定外，设计人应于合同协议书签订后</w:t>
      </w:r>
      <w:r>
        <w:rPr>
          <w:rFonts w:ascii="宋体" w:eastAsia="宋体" w:hAnsi="宋体" w:cs="宋体" w:hint="eastAsia"/>
          <w:spacing w:val="-36"/>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46"/>
          <w:w w:val="101"/>
          <w:sz w:val="20"/>
          <w:szCs w:val="20"/>
          <w:lang w:eastAsia="zh-CN"/>
        </w:rPr>
        <w:t xml:space="preserve"> </w:t>
      </w:r>
      <w:r>
        <w:rPr>
          <w:rFonts w:ascii="宋体" w:eastAsia="宋体" w:hAnsi="宋体" w:cs="宋体" w:hint="eastAsia"/>
          <w:spacing w:val="8"/>
          <w:sz w:val="20"/>
          <w:szCs w:val="20"/>
          <w:lang w:eastAsia="zh-CN"/>
        </w:rPr>
        <w:t>日内书面通知发包人，该通知应包括设计要</w:t>
      </w:r>
      <w:r>
        <w:rPr>
          <w:rFonts w:ascii="宋体" w:eastAsia="宋体" w:hAnsi="宋体" w:cs="宋体" w:hint="eastAsia"/>
          <w:spacing w:val="9"/>
          <w:sz w:val="20"/>
          <w:szCs w:val="20"/>
          <w:lang w:eastAsia="zh-CN"/>
        </w:rPr>
        <w:t>求错误的内容、判断依据、修改建议等内容。设计人未在合同约定的时间内书面通知发包人的，视为设计要求不存在违法或错误情形，设计人不得再以设计要求违法或错误为由提出任何主张。</w:t>
      </w:r>
    </w:p>
    <w:p w14:paraId="0836F1D2" w14:textId="77777777" w:rsidR="007234F2" w:rsidRDefault="00000000">
      <w:pPr>
        <w:spacing w:before="3" w:line="424" w:lineRule="auto"/>
        <w:ind w:right="53" w:firstLine="432"/>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除专用合同条款另有约定外，发包人应在收到书面通知后</w:t>
      </w:r>
      <w:r>
        <w:rPr>
          <w:rFonts w:ascii="宋体" w:eastAsia="宋体" w:hAnsi="宋体" w:cs="宋体" w:hint="eastAsia"/>
          <w:spacing w:val="-40"/>
          <w:sz w:val="20"/>
          <w:szCs w:val="20"/>
          <w:lang w:eastAsia="zh-CN"/>
        </w:rPr>
        <w:t xml:space="preserve"> </w:t>
      </w:r>
      <w:r>
        <w:rPr>
          <w:rFonts w:ascii="宋体" w:eastAsia="宋体" w:hAnsi="宋体" w:cs="宋体" w:hint="eastAsia"/>
          <w:spacing w:val="9"/>
          <w:sz w:val="20"/>
          <w:szCs w:val="20"/>
          <w:lang w:eastAsia="zh-CN"/>
        </w:rPr>
        <w:t>7</w:t>
      </w:r>
      <w:r>
        <w:rPr>
          <w:rFonts w:ascii="宋体" w:eastAsia="宋体" w:hAnsi="宋体" w:cs="宋体" w:hint="eastAsia"/>
          <w:spacing w:val="8"/>
          <w:sz w:val="20"/>
          <w:szCs w:val="20"/>
          <w:lang w:eastAsia="zh-CN"/>
        </w:rPr>
        <w:t xml:space="preserve"> 天内对设计要求进行修改并将修改后的设</w:t>
      </w:r>
      <w:r>
        <w:rPr>
          <w:rFonts w:ascii="宋体" w:eastAsia="宋体" w:hAnsi="宋体" w:cs="宋体" w:hint="eastAsia"/>
          <w:spacing w:val="9"/>
          <w:sz w:val="20"/>
          <w:szCs w:val="20"/>
          <w:lang w:eastAsia="zh-CN"/>
        </w:rPr>
        <w:t>计要求提供给设计人。设计要求违法的，发包人拒绝修改或不予答复的，设计人有权拒绝履行相应的合同义务或解除合同，发包人应赔偿设计人因此遭受的全部损失。设计要求错误的，发包人拒绝修改或不予答复的，设计人应按设计要求进行设计，发包人自行承担该等错误造成的损失。</w:t>
      </w:r>
    </w:p>
    <w:p w14:paraId="3EE7B552" w14:textId="77777777" w:rsidR="007234F2" w:rsidRDefault="00000000">
      <w:pPr>
        <w:spacing w:line="274" w:lineRule="exact"/>
        <w:ind w:left="41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2.4.3 设计要求变化</w:t>
      </w:r>
    </w:p>
    <w:p w14:paraId="5A23CED3" w14:textId="77777777" w:rsidR="007234F2" w:rsidRDefault="00000000">
      <w:pPr>
        <w:spacing w:before="224" w:line="432" w:lineRule="auto"/>
        <w:ind w:left="4" w:right="56"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发包人有权对设计要求进行修改。发包人修改设计要求的，除专用合同条款另有约定外，发包人应于</w:t>
      </w:r>
      <w:r>
        <w:rPr>
          <w:rFonts w:ascii="宋体" w:eastAsia="宋体" w:hAnsi="宋体" w:cs="宋体" w:hint="eastAsia"/>
          <w:spacing w:val="5"/>
          <w:sz w:val="20"/>
          <w:szCs w:val="20"/>
          <w:lang w:eastAsia="zh-CN"/>
        </w:rPr>
        <w:t>设计要求修改后</w:t>
      </w:r>
      <w:r>
        <w:rPr>
          <w:rFonts w:ascii="宋体" w:eastAsia="宋体" w:hAnsi="宋体" w:cs="宋体" w:hint="eastAsia"/>
          <w:spacing w:val="-30"/>
          <w:sz w:val="20"/>
          <w:szCs w:val="20"/>
          <w:lang w:eastAsia="zh-CN"/>
        </w:rPr>
        <w:t xml:space="preserve"> </w:t>
      </w:r>
      <w:r>
        <w:rPr>
          <w:rFonts w:ascii="宋体" w:eastAsia="宋体" w:hAnsi="宋体" w:cs="宋体" w:hint="eastAsia"/>
          <w:spacing w:val="5"/>
          <w:sz w:val="20"/>
          <w:szCs w:val="20"/>
          <w:lang w:eastAsia="zh-CN"/>
        </w:rPr>
        <w:t>3</w:t>
      </w:r>
      <w:r>
        <w:rPr>
          <w:rFonts w:ascii="宋体" w:eastAsia="宋体" w:hAnsi="宋体" w:cs="宋体" w:hint="eastAsia"/>
          <w:spacing w:val="46"/>
          <w:sz w:val="20"/>
          <w:szCs w:val="20"/>
          <w:lang w:eastAsia="zh-CN"/>
        </w:rPr>
        <w:t xml:space="preserve"> </w:t>
      </w:r>
      <w:r>
        <w:rPr>
          <w:rFonts w:ascii="宋体" w:eastAsia="宋体" w:hAnsi="宋体" w:cs="宋体" w:hint="eastAsia"/>
          <w:spacing w:val="5"/>
          <w:sz w:val="20"/>
          <w:szCs w:val="20"/>
          <w:lang w:eastAsia="zh-CN"/>
        </w:rPr>
        <w:t>日内书面通知设计人。</w:t>
      </w:r>
    </w:p>
    <w:p w14:paraId="2AC24BCC" w14:textId="77777777" w:rsidR="007234F2" w:rsidRDefault="00000000">
      <w:pPr>
        <w:spacing w:line="432" w:lineRule="auto"/>
        <w:ind w:left="17" w:right="56" w:firstLine="40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设计人收到设计要求修改的通知后应按发包人修改后的设计要求进行设计。设计人认为发包人修改后</w:t>
      </w:r>
      <w:r>
        <w:rPr>
          <w:rFonts w:ascii="宋体" w:eastAsia="宋体" w:hAnsi="宋体" w:cs="宋体" w:hint="eastAsia"/>
          <w:spacing w:val="7"/>
          <w:sz w:val="20"/>
          <w:szCs w:val="20"/>
          <w:lang w:eastAsia="zh-CN"/>
        </w:rPr>
        <w:t>的设计要求错误或违法的，按第</w:t>
      </w:r>
      <w:r>
        <w:rPr>
          <w:rFonts w:ascii="宋体" w:eastAsia="宋体" w:hAnsi="宋体" w:cs="宋体" w:hint="eastAsia"/>
          <w:spacing w:val="-40"/>
          <w:sz w:val="20"/>
          <w:szCs w:val="20"/>
          <w:lang w:eastAsia="zh-CN"/>
        </w:rPr>
        <w:t xml:space="preserve"> </w:t>
      </w:r>
      <w:r>
        <w:rPr>
          <w:rFonts w:ascii="宋体" w:eastAsia="宋体" w:hAnsi="宋体" w:cs="宋体" w:hint="eastAsia"/>
          <w:spacing w:val="7"/>
          <w:sz w:val="20"/>
          <w:szCs w:val="20"/>
          <w:lang w:eastAsia="zh-CN"/>
        </w:rPr>
        <w:t>2.4.2 项的约定执</w:t>
      </w:r>
      <w:r>
        <w:rPr>
          <w:rFonts w:ascii="宋体" w:eastAsia="宋体" w:hAnsi="宋体" w:cs="宋体" w:hint="eastAsia"/>
          <w:spacing w:val="6"/>
          <w:sz w:val="20"/>
          <w:szCs w:val="20"/>
          <w:lang w:eastAsia="zh-CN"/>
        </w:rPr>
        <w:t>行。</w:t>
      </w:r>
    </w:p>
    <w:p w14:paraId="7AE28E19" w14:textId="77777777" w:rsidR="007234F2" w:rsidRDefault="00000000">
      <w:pPr>
        <w:spacing w:before="2" w:line="432" w:lineRule="auto"/>
        <w:ind w:right="53" w:firstLine="436"/>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因发包人修改设计要求导致费用增加和（或）设计文件交付迟延的，发包人承担由此增加的费用，设计文件交付时间顺延。合同当事人在确定设计要求变化引起的增加费用时应以设计人增加的工作量为计费依据，具体计算方式可以在专用合同条款中约定。</w:t>
      </w:r>
    </w:p>
    <w:p w14:paraId="60724FBD" w14:textId="77777777" w:rsidR="007234F2" w:rsidRDefault="00000000">
      <w:pPr>
        <w:spacing w:before="260" w:line="369" w:lineRule="exact"/>
        <w:ind w:left="137"/>
        <w:outlineLvl w:val="2"/>
        <w:rPr>
          <w:rFonts w:ascii="宋体" w:eastAsia="宋体" w:hAnsi="宋体" w:cs="宋体" w:hint="eastAsia"/>
          <w:sz w:val="28"/>
          <w:szCs w:val="28"/>
          <w:lang w:eastAsia="zh-CN"/>
        </w:rPr>
      </w:pPr>
      <w:bookmarkStart w:id="199" w:name="bookmark112"/>
      <w:bookmarkStart w:id="200" w:name="_Toc380"/>
      <w:bookmarkEnd w:id="199"/>
      <w:r>
        <w:rPr>
          <w:rFonts w:ascii="宋体" w:eastAsia="宋体" w:hAnsi="宋体" w:cs="宋体" w:hint="eastAsia"/>
          <w:spacing w:val="-1"/>
          <w:position w:val="1"/>
          <w:sz w:val="28"/>
          <w:szCs w:val="28"/>
          <w:lang w:eastAsia="zh-CN"/>
        </w:rPr>
        <w:t>2.5  发包人资料</w:t>
      </w:r>
      <w:bookmarkEnd w:id="200"/>
    </w:p>
    <w:p w14:paraId="1C69ECD7" w14:textId="77777777" w:rsidR="007234F2" w:rsidRDefault="007234F2">
      <w:pPr>
        <w:pStyle w:val="a6"/>
        <w:spacing w:line="414" w:lineRule="auto"/>
        <w:rPr>
          <w:rFonts w:ascii="宋体" w:eastAsia="宋体" w:hAnsi="宋体" w:cs="宋体" w:hint="eastAsia"/>
          <w:lang w:eastAsia="zh-CN"/>
        </w:rPr>
      </w:pPr>
    </w:p>
    <w:p w14:paraId="26AFAC27" w14:textId="77777777" w:rsidR="007234F2" w:rsidRDefault="00000000">
      <w:pPr>
        <w:spacing w:before="65" w:line="434" w:lineRule="auto"/>
        <w:ind w:right="56" w:firstLine="417"/>
        <w:jc w:val="both"/>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2.5.1 发包人应按专用合同条款约定的内容、数量和时</w:t>
      </w:r>
      <w:r>
        <w:rPr>
          <w:rFonts w:ascii="宋体" w:eastAsia="宋体" w:hAnsi="宋体" w:cs="宋体" w:hint="eastAsia"/>
          <w:spacing w:val="7"/>
          <w:sz w:val="20"/>
          <w:szCs w:val="20"/>
          <w:lang w:eastAsia="zh-CN"/>
        </w:rPr>
        <w:t>间向设计人提供完成合同项下设计工作所需的发</w:t>
      </w:r>
      <w:r>
        <w:rPr>
          <w:rFonts w:ascii="宋体" w:eastAsia="宋体" w:hAnsi="宋体" w:cs="宋体" w:hint="eastAsia"/>
          <w:spacing w:val="9"/>
          <w:sz w:val="20"/>
          <w:szCs w:val="20"/>
          <w:lang w:eastAsia="zh-CN"/>
        </w:rPr>
        <w:t>包人资料。发包人对发包人资料的真实性、准确性和完整性负责。因发包人资料不真实、不完整或不准确</w:t>
      </w:r>
      <w:r>
        <w:rPr>
          <w:rFonts w:ascii="宋体" w:eastAsia="宋体" w:hAnsi="宋体" w:cs="宋体" w:hint="eastAsia"/>
          <w:spacing w:val="10"/>
          <w:sz w:val="20"/>
          <w:szCs w:val="20"/>
          <w:lang w:eastAsia="zh-CN"/>
        </w:rPr>
        <w:t>造成的设计缺陷，设计人不承担责任；但设计</w:t>
      </w:r>
      <w:r>
        <w:rPr>
          <w:rFonts w:ascii="宋体" w:eastAsia="宋体" w:hAnsi="宋体" w:cs="宋体" w:hint="eastAsia"/>
          <w:spacing w:val="9"/>
          <w:sz w:val="20"/>
          <w:szCs w:val="20"/>
          <w:lang w:eastAsia="zh-CN"/>
        </w:rPr>
        <w:t>人应对根据发包人资料做出的解释和推断负责。</w:t>
      </w:r>
    </w:p>
    <w:p w14:paraId="3C6C28EA" w14:textId="77777777" w:rsidR="007234F2" w:rsidRDefault="00000000">
      <w:pPr>
        <w:spacing w:before="116" w:line="228" w:lineRule="auto"/>
        <w:ind w:left="10"/>
        <w:rPr>
          <w:rFonts w:ascii="宋体" w:eastAsia="宋体" w:hAnsi="宋体" w:cs="宋体" w:hint="eastAsia"/>
          <w:sz w:val="20"/>
          <w:szCs w:val="20"/>
          <w:lang w:eastAsia="zh-CN"/>
        </w:rPr>
      </w:pPr>
      <w:r>
        <w:rPr>
          <w:rFonts w:ascii="宋体" w:eastAsia="宋体" w:hAnsi="宋体" w:cs="宋体" w:hint="eastAsia"/>
          <w:spacing w:val="14"/>
          <w:sz w:val="20"/>
          <w:szCs w:val="20"/>
          <w:lang w:eastAsia="zh-CN"/>
        </w:rPr>
        <w:t>设计人收到发包人资料时应向发包人出具收讫证明。因发包人迟延提供发包人资料导致费用增加和</w:t>
      </w:r>
      <w:r>
        <w:rPr>
          <w:rFonts w:ascii="宋体" w:eastAsia="宋体" w:hAnsi="宋体" w:cs="宋体" w:hint="eastAsia"/>
          <w:spacing w:val="9"/>
          <w:sz w:val="20"/>
          <w:szCs w:val="20"/>
          <w:lang w:eastAsia="zh-CN"/>
        </w:rPr>
        <w:t>（或）设计文件交付迟延的，发包人承担由此增加的费用，设计文件交付时间顺延。</w:t>
      </w:r>
    </w:p>
    <w:p w14:paraId="1C6A5D32" w14:textId="77777777" w:rsidR="007234F2" w:rsidRDefault="00000000">
      <w:pPr>
        <w:spacing w:before="189" w:line="275" w:lineRule="exact"/>
        <w:ind w:left="41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2.5.2  发包人资料错误</w:t>
      </w:r>
    </w:p>
    <w:p w14:paraId="378605E1" w14:textId="77777777" w:rsidR="007234F2" w:rsidRDefault="00000000">
      <w:pPr>
        <w:spacing w:before="195" w:line="436" w:lineRule="auto"/>
        <w:ind w:left="5" w:right="156" w:firstLine="42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除专用合同条款另有约定外，设计人应于收到相应的发包人资料后3</w:t>
      </w:r>
      <w:r>
        <w:rPr>
          <w:rFonts w:ascii="宋体" w:eastAsia="宋体" w:hAnsi="宋体" w:cs="宋体" w:hint="eastAsia"/>
          <w:spacing w:val="51"/>
          <w:sz w:val="20"/>
          <w:szCs w:val="20"/>
          <w:lang w:eastAsia="zh-CN"/>
        </w:rPr>
        <w:t xml:space="preserve"> </w:t>
      </w:r>
      <w:r>
        <w:rPr>
          <w:rFonts w:ascii="宋体" w:eastAsia="宋体" w:hAnsi="宋体" w:cs="宋体" w:hint="eastAsia"/>
          <w:spacing w:val="9"/>
          <w:sz w:val="20"/>
          <w:szCs w:val="20"/>
          <w:lang w:eastAsia="zh-CN"/>
        </w:rPr>
        <w:t>日内进行审阅。如果发现发包人</w:t>
      </w:r>
      <w:r>
        <w:rPr>
          <w:rFonts w:ascii="宋体" w:eastAsia="宋体" w:hAnsi="宋体" w:cs="宋体" w:hint="eastAsia"/>
          <w:spacing w:val="8"/>
          <w:sz w:val="20"/>
          <w:szCs w:val="20"/>
          <w:lang w:eastAsia="zh-CN"/>
        </w:rPr>
        <w:t>资料存在错误、遗漏或有疑问内容的，除专用合同条件另有约定外，设计人应在</w:t>
      </w:r>
      <w:r>
        <w:rPr>
          <w:rFonts w:ascii="宋体" w:eastAsia="宋体" w:hAnsi="宋体" w:cs="宋体" w:hint="eastAsia"/>
          <w:spacing w:val="-37"/>
          <w:sz w:val="20"/>
          <w:szCs w:val="20"/>
          <w:lang w:eastAsia="zh-CN"/>
        </w:rPr>
        <w:t xml:space="preserve"> </w:t>
      </w:r>
      <w:r>
        <w:rPr>
          <w:rFonts w:ascii="宋体" w:eastAsia="宋体" w:hAnsi="宋体" w:cs="宋体" w:hint="eastAsia"/>
          <w:spacing w:val="7"/>
          <w:sz w:val="20"/>
          <w:szCs w:val="20"/>
          <w:lang w:eastAsia="zh-CN"/>
        </w:rPr>
        <w:t>7 日内通知发包人或提出</w:t>
      </w:r>
      <w:r>
        <w:rPr>
          <w:rFonts w:ascii="宋体" w:eastAsia="宋体" w:hAnsi="宋体" w:cs="宋体" w:hint="eastAsia"/>
          <w:spacing w:val="8"/>
          <w:sz w:val="20"/>
          <w:szCs w:val="20"/>
          <w:lang w:eastAsia="zh-CN"/>
        </w:rPr>
        <w:t>书面问询，发包人应于收到书面通知后</w:t>
      </w:r>
      <w:r>
        <w:rPr>
          <w:rFonts w:ascii="宋体" w:eastAsia="宋体" w:hAnsi="宋体" w:cs="宋体" w:hint="eastAsia"/>
          <w:spacing w:val="-34"/>
          <w:sz w:val="20"/>
          <w:szCs w:val="20"/>
          <w:lang w:eastAsia="zh-CN"/>
        </w:rPr>
        <w:t xml:space="preserve"> </w:t>
      </w:r>
      <w:r>
        <w:rPr>
          <w:rFonts w:ascii="宋体" w:eastAsia="宋体" w:hAnsi="宋体" w:cs="宋体" w:hint="eastAsia"/>
          <w:spacing w:val="8"/>
          <w:sz w:val="20"/>
          <w:szCs w:val="20"/>
          <w:lang w:eastAsia="zh-CN"/>
        </w:rPr>
        <w:t>7 日内给予澄清或解答；对</w:t>
      </w:r>
      <w:r>
        <w:rPr>
          <w:rFonts w:ascii="宋体" w:eastAsia="宋体" w:hAnsi="宋体" w:cs="宋体" w:hint="eastAsia"/>
          <w:spacing w:val="7"/>
          <w:sz w:val="20"/>
          <w:szCs w:val="20"/>
          <w:lang w:eastAsia="zh-CN"/>
        </w:rPr>
        <w:t>于设计人当时无法发现的发包人资料中</w:t>
      </w:r>
      <w:r>
        <w:rPr>
          <w:rFonts w:ascii="宋体" w:eastAsia="宋体" w:hAnsi="宋体" w:cs="宋体" w:hint="eastAsia"/>
          <w:spacing w:val="9"/>
          <w:sz w:val="20"/>
          <w:szCs w:val="20"/>
          <w:lang w:eastAsia="zh-CN"/>
        </w:rPr>
        <w:t>的错误，设计人应于发现后立即通知发包人，发包人应及时给予澄清或解答。</w:t>
      </w:r>
    </w:p>
    <w:p w14:paraId="2B9C63DA" w14:textId="77777777" w:rsidR="007234F2" w:rsidRDefault="00000000">
      <w:pPr>
        <w:spacing w:before="11" w:line="433" w:lineRule="auto"/>
        <w:ind w:firstLine="437"/>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因发包人资料错误导致费用增加和（或）设计文件交付迟延的，发包人承担由此增加的费用，</w:t>
      </w:r>
      <w:r>
        <w:rPr>
          <w:rFonts w:ascii="宋体" w:eastAsia="宋体" w:hAnsi="宋体" w:cs="宋体" w:hint="eastAsia"/>
          <w:spacing w:val="8"/>
          <w:sz w:val="20"/>
          <w:szCs w:val="20"/>
          <w:lang w:eastAsia="zh-CN"/>
        </w:rPr>
        <w:t>设计文件交付时间顺延。合同当事人在确定设计要求变化引起的增加费用时应以设计人增加的工作量为计费依据，具体计算方式可以在专用合同条款中约定。</w:t>
      </w:r>
    </w:p>
    <w:p w14:paraId="29AF773E" w14:textId="77777777" w:rsidR="007234F2" w:rsidRDefault="00000000">
      <w:pPr>
        <w:spacing w:before="256" w:line="369" w:lineRule="exact"/>
        <w:ind w:left="137"/>
        <w:outlineLvl w:val="2"/>
        <w:rPr>
          <w:rFonts w:ascii="宋体" w:eastAsia="宋体" w:hAnsi="宋体" w:cs="宋体" w:hint="eastAsia"/>
          <w:lang w:eastAsia="zh-CN"/>
        </w:rPr>
      </w:pPr>
      <w:bookmarkStart w:id="201" w:name="bookmark276"/>
      <w:bookmarkStart w:id="202" w:name="_Toc6785"/>
      <w:bookmarkEnd w:id="201"/>
      <w:r>
        <w:rPr>
          <w:rFonts w:ascii="宋体" w:eastAsia="宋体" w:hAnsi="宋体" w:cs="宋体" w:hint="eastAsia"/>
          <w:spacing w:val="-1"/>
          <w:position w:val="1"/>
          <w:sz w:val="28"/>
          <w:szCs w:val="28"/>
          <w:lang w:eastAsia="zh-CN"/>
        </w:rPr>
        <w:t>2.6  专用合同条款约定的其他依据</w:t>
      </w:r>
      <w:bookmarkEnd w:id="202"/>
    </w:p>
    <w:p w14:paraId="4B7E3F38" w14:textId="77777777" w:rsidR="007234F2" w:rsidRDefault="00000000">
      <w:pPr>
        <w:spacing w:before="65" w:line="228" w:lineRule="auto"/>
        <w:ind w:left="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其他设计依据的内容、数量、提供时间等内容由合同当事人在专用合同条款中约定。</w:t>
      </w:r>
    </w:p>
    <w:p w14:paraId="454C1BF0" w14:textId="77777777" w:rsidR="007234F2" w:rsidRDefault="007234F2">
      <w:pPr>
        <w:pStyle w:val="a6"/>
        <w:spacing w:line="403" w:lineRule="auto"/>
        <w:rPr>
          <w:rFonts w:ascii="宋体" w:eastAsia="宋体" w:hAnsi="宋体" w:cs="宋体" w:hint="eastAsia"/>
          <w:lang w:eastAsia="zh-CN"/>
        </w:rPr>
      </w:pPr>
    </w:p>
    <w:p w14:paraId="13D8A2CD" w14:textId="77777777" w:rsidR="007234F2" w:rsidRDefault="00000000">
      <w:pPr>
        <w:spacing w:before="101" w:line="226" w:lineRule="auto"/>
        <w:ind w:left="5"/>
        <w:outlineLvl w:val="1"/>
        <w:rPr>
          <w:rFonts w:ascii="宋体" w:eastAsia="宋体" w:hAnsi="宋体" w:cs="宋体" w:hint="eastAsia"/>
          <w:lang w:eastAsia="zh-CN"/>
        </w:rPr>
      </w:pPr>
      <w:bookmarkStart w:id="203" w:name="bookmark113"/>
      <w:bookmarkStart w:id="204" w:name="bookmark115"/>
      <w:bookmarkStart w:id="205" w:name="bookmark114"/>
      <w:bookmarkStart w:id="206" w:name="_Toc14994"/>
      <w:bookmarkEnd w:id="203"/>
      <w:bookmarkEnd w:id="204"/>
      <w:bookmarkEnd w:id="205"/>
      <w:r>
        <w:rPr>
          <w:rFonts w:ascii="宋体" w:eastAsia="宋体" w:hAnsi="宋体" w:cs="宋体" w:hint="eastAsia"/>
          <w:b/>
          <w:bCs/>
          <w:spacing w:val="4"/>
          <w:sz w:val="31"/>
          <w:szCs w:val="31"/>
          <w:lang w:eastAsia="zh-CN"/>
        </w:rPr>
        <w:t>3．发包人</w:t>
      </w:r>
      <w:bookmarkEnd w:id="206"/>
    </w:p>
    <w:p w14:paraId="78EA596D" w14:textId="77777777" w:rsidR="007234F2" w:rsidRDefault="00000000">
      <w:pPr>
        <w:spacing w:before="91" w:line="369" w:lineRule="exact"/>
        <w:ind w:left="143"/>
        <w:outlineLvl w:val="2"/>
        <w:rPr>
          <w:rFonts w:ascii="宋体" w:eastAsia="宋体" w:hAnsi="宋体" w:cs="宋体" w:hint="eastAsia"/>
          <w:lang w:eastAsia="zh-CN"/>
        </w:rPr>
      </w:pPr>
      <w:bookmarkStart w:id="207" w:name="bookmark277"/>
      <w:bookmarkStart w:id="208" w:name="_Toc9073"/>
      <w:bookmarkEnd w:id="207"/>
      <w:r>
        <w:rPr>
          <w:rFonts w:ascii="宋体" w:eastAsia="宋体" w:hAnsi="宋体" w:cs="宋体" w:hint="eastAsia"/>
          <w:spacing w:val="-1"/>
          <w:position w:val="1"/>
          <w:sz w:val="28"/>
          <w:szCs w:val="28"/>
          <w:lang w:eastAsia="zh-CN"/>
        </w:rPr>
        <w:t>3.1  发包人的一般义务</w:t>
      </w:r>
      <w:bookmarkEnd w:id="208"/>
    </w:p>
    <w:p w14:paraId="5175AB53" w14:textId="77777777" w:rsidR="007234F2" w:rsidRDefault="00000000">
      <w:pPr>
        <w:spacing w:before="65" w:line="274" w:lineRule="exact"/>
        <w:ind w:left="421"/>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3.1.1  遵守法律</w:t>
      </w:r>
    </w:p>
    <w:p w14:paraId="2A3A6B64" w14:textId="77777777" w:rsidR="007234F2" w:rsidRDefault="00000000">
      <w:pPr>
        <w:spacing w:before="224" w:line="418" w:lineRule="auto"/>
        <w:ind w:left="2" w:right="159" w:firstLine="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发包人在履行合同过程中应遵守法律，不得要求设计人违反法律和强制性标准进行设计，并保证设计人免于承担因发包人违反法律而引起的任何责任。</w:t>
      </w:r>
    </w:p>
    <w:p w14:paraId="1E36A5CF" w14:textId="77777777" w:rsidR="007234F2" w:rsidRDefault="00000000">
      <w:pPr>
        <w:spacing w:line="275" w:lineRule="exact"/>
        <w:ind w:left="421"/>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lastRenderedPageBreak/>
        <w:t>3.1.2  办理证件和批件</w:t>
      </w:r>
    </w:p>
    <w:p w14:paraId="3183BECE" w14:textId="77777777" w:rsidR="007234F2" w:rsidRDefault="00000000">
      <w:pPr>
        <w:spacing w:before="224" w:line="418" w:lineRule="auto"/>
        <w:ind w:left="2" w:right="161" w:firstLine="4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发包人负责办理法律规定由其办理的完成合同项下设计工作所需的各类审批、核准或备案手续；设计</w:t>
      </w:r>
      <w:r>
        <w:rPr>
          <w:rFonts w:ascii="宋体" w:eastAsia="宋体" w:hAnsi="宋体" w:cs="宋体" w:hint="eastAsia"/>
          <w:spacing w:val="7"/>
          <w:sz w:val="20"/>
          <w:szCs w:val="20"/>
          <w:lang w:eastAsia="zh-CN"/>
        </w:rPr>
        <w:t>人应给予必要的协助。</w:t>
      </w:r>
    </w:p>
    <w:p w14:paraId="263BBF0D" w14:textId="77777777" w:rsidR="007234F2" w:rsidRDefault="00000000">
      <w:pPr>
        <w:spacing w:line="274" w:lineRule="exact"/>
        <w:ind w:left="42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3.1.3  按合同约定提供项目批复文件和发包人资料等设计基础文件。</w:t>
      </w:r>
    </w:p>
    <w:p w14:paraId="5D1D23DF" w14:textId="77777777" w:rsidR="007234F2" w:rsidRDefault="00000000">
      <w:pPr>
        <w:spacing w:before="194" w:line="274" w:lineRule="exact"/>
        <w:ind w:left="421"/>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3.1.4  提供人员、设备、设施和其他协助</w:t>
      </w:r>
    </w:p>
    <w:p w14:paraId="41F60D29" w14:textId="77777777" w:rsidR="007234F2" w:rsidRDefault="00000000">
      <w:pPr>
        <w:spacing w:before="115" w:line="369" w:lineRule="exact"/>
        <w:ind w:left="146"/>
        <w:outlineLvl w:val="2"/>
        <w:rPr>
          <w:rFonts w:ascii="宋体" w:eastAsia="宋体" w:hAnsi="宋体" w:cs="宋体" w:hint="eastAsia"/>
          <w:spacing w:val="9"/>
          <w:sz w:val="20"/>
          <w:szCs w:val="20"/>
          <w:lang w:eastAsia="zh-CN"/>
        </w:rPr>
      </w:pPr>
      <w:bookmarkStart w:id="209" w:name="_Toc11857"/>
      <w:r>
        <w:rPr>
          <w:rFonts w:ascii="宋体" w:eastAsia="宋体" w:hAnsi="宋体" w:cs="宋体" w:hint="eastAsia"/>
          <w:spacing w:val="9"/>
          <w:sz w:val="20"/>
          <w:szCs w:val="20"/>
          <w:lang w:eastAsia="zh-CN"/>
        </w:rPr>
        <w:t>发包人应为设计人在项目施工现场完成相应的设计工作或设计服务提供必要的人员、设备、设施和其他协助，具体内容由合同当事人在专用合同条款中约定。</w:t>
      </w:r>
      <w:bookmarkStart w:id="210" w:name="bookmark116"/>
      <w:bookmarkEnd w:id="209"/>
      <w:bookmarkEnd w:id="210"/>
    </w:p>
    <w:p w14:paraId="1763ADFF" w14:textId="77777777" w:rsidR="007234F2" w:rsidRDefault="00000000">
      <w:pPr>
        <w:spacing w:before="115" w:line="369" w:lineRule="exact"/>
        <w:ind w:left="146"/>
        <w:outlineLvl w:val="2"/>
        <w:rPr>
          <w:rFonts w:ascii="宋体" w:eastAsia="宋体" w:hAnsi="宋体" w:cs="宋体" w:hint="eastAsia"/>
          <w:lang w:eastAsia="zh-CN"/>
        </w:rPr>
      </w:pPr>
      <w:bookmarkStart w:id="211" w:name="_Toc6948"/>
      <w:r>
        <w:rPr>
          <w:rFonts w:ascii="宋体" w:eastAsia="宋体" w:hAnsi="宋体" w:cs="宋体" w:hint="eastAsia"/>
          <w:spacing w:val="-2"/>
          <w:position w:val="1"/>
          <w:sz w:val="28"/>
          <w:szCs w:val="28"/>
          <w:lang w:eastAsia="zh-CN"/>
        </w:rPr>
        <w:t>3.2  发包人代表</w:t>
      </w:r>
      <w:bookmarkEnd w:id="211"/>
    </w:p>
    <w:p w14:paraId="6616C9C7" w14:textId="77777777" w:rsidR="007234F2" w:rsidRDefault="00000000">
      <w:pPr>
        <w:spacing w:before="65" w:line="433" w:lineRule="auto"/>
        <w:ind w:left="3" w:right="2" w:firstLine="424"/>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应在专用合同条款中明确发包人代表的姓名、职务、联系方式及授权范围等事项。发包人代表在发包人授权范围内，负责处理合同履行过程中与发包人有关的具体事宜。发包人代表在授权范围内的行为由发包人承担法律责任。发包人更换发包人代表的，应提前</w:t>
      </w:r>
      <w:r>
        <w:rPr>
          <w:rFonts w:ascii="宋体" w:eastAsia="宋体" w:hAnsi="宋体" w:cs="宋体" w:hint="eastAsia"/>
          <w:spacing w:val="-37"/>
          <w:sz w:val="20"/>
          <w:szCs w:val="20"/>
          <w:lang w:eastAsia="zh-CN"/>
        </w:rPr>
        <w:t xml:space="preserve"> </w:t>
      </w:r>
      <w:r>
        <w:rPr>
          <w:rFonts w:ascii="宋体" w:eastAsia="宋体" w:hAnsi="宋体" w:cs="宋体" w:hint="eastAsia"/>
          <w:spacing w:val="9"/>
          <w:sz w:val="20"/>
          <w:szCs w:val="20"/>
          <w:lang w:eastAsia="zh-CN"/>
        </w:rPr>
        <w:t>7 天书面</w:t>
      </w:r>
      <w:r>
        <w:rPr>
          <w:rFonts w:ascii="宋体" w:eastAsia="宋体" w:hAnsi="宋体" w:cs="宋体" w:hint="eastAsia"/>
          <w:spacing w:val="8"/>
          <w:sz w:val="20"/>
          <w:szCs w:val="20"/>
          <w:lang w:eastAsia="zh-CN"/>
        </w:rPr>
        <w:t>通知设计人。</w:t>
      </w:r>
    </w:p>
    <w:p w14:paraId="1347D5B3" w14:textId="77777777" w:rsidR="007234F2" w:rsidRDefault="00000000">
      <w:pPr>
        <w:spacing w:before="259" w:line="369" w:lineRule="exact"/>
        <w:ind w:left="146"/>
        <w:outlineLvl w:val="2"/>
        <w:rPr>
          <w:rFonts w:ascii="宋体" w:eastAsia="宋体" w:hAnsi="宋体" w:cs="宋体" w:hint="eastAsia"/>
          <w:lang w:eastAsia="zh-CN"/>
        </w:rPr>
      </w:pPr>
      <w:bookmarkStart w:id="212" w:name="bookmark117"/>
      <w:bookmarkStart w:id="213" w:name="_Toc21120"/>
      <w:bookmarkEnd w:id="212"/>
      <w:r>
        <w:rPr>
          <w:rFonts w:ascii="宋体" w:eastAsia="宋体" w:hAnsi="宋体" w:cs="宋体" w:hint="eastAsia"/>
          <w:spacing w:val="-4"/>
          <w:position w:val="1"/>
          <w:sz w:val="28"/>
          <w:szCs w:val="28"/>
          <w:lang w:eastAsia="zh-CN"/>
        </w:rPr>
        <w:t>3.3</w:t>
      </w:r>
      <w:r>
        <w:rPr>
          <w:rFonts w:ascii="宋体" w:eastAsia="宋体" w:hAnsi="宋体" w:cs="宋体" w:hint="eastAsia"/>
          <w:spacing w:val="12"/>
          <w:position w:val="1"/>
          <w:sz w:val="28"/>
          <w:szCs w:val="28"/>
          <w:lang w:eastAsia="zh-CN"/>
        </w:rPr>
        <w:t xml:space="preserve">  </w:t>
      </w:r>
      <w:r>
        <w:rPr>
          <w:rFonts w:ascii="宋体" w:eastAsia="宋体" w:hAnsi="宋体" w:cs="宋体" w:hint="eastAsia"/>
          <w:spacing w:val="-4"/>
          <w:position w:val="1"/>
          <w:sz w:val="28"/>
          <w:szCs w:val="28"/>
          <w:lang w:eastAsia="zh-CN"/>
        </w:rPr>
        <w:t>审核设计文件</w:t>
      </w:r>
      <w:bookmarkEnd w:id="213"/>
    </w:p>
    <w:p w14:paraId="45DDF7EA" w14:textId="77777777" w:rsidR="007234F2" w:rsidRDefault="00000000">
      <w:pPr>
        <w:spacing w:before="65" w:line="433" w:lineRule="auto"/>
        <w:ind w:left="7" w:right="2" w:firstLine="420"/>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收到设计人提交的设计文件后应对设计文件进行审核并有权提出修改意见。设计文件需要经相关政府机关批准或备案的，发包人应及时报送，设计人应提供相应的协助。发包人的确认和相关政府机关的批准、备案不免除或减轻设计人按法律规定及合同约定应承担的责任和义务。</w:t>
      </w:r>
    </w:p>
    <w:p w14:paraId="6F7C9536" w14:textId="77777777" w:rsidR="007234F2" w:rsidRDefault="00000000">
      <w:pPr>
        <w:spacing w:before="281" w:line="227" w:lineRule="auto"/>
        <w:outlineLvl w:val="1"/>
        <w:rPr>
          <w:rFonts w:ascii="宋体" w:eastAsia="宋体" w:hAnsi="宋体" w:cs="宋体" w:hint="eastAsia"/>
          <w:lang w:eastAsia="zh-CN"/>
        </w:rPr>
      </w:pPr>
      <w:bookmarkStart w:id="214" w:name="bookmark119"/>
      <w:bookmarkStart w:id="215" w:name="bookmark118"/>
      <w:bookmarkStart w:id="216" w:name="_Toc94"/>
      <w:bookmarkEnd w:id="214"/>
      <w:bookmarkEnd w:id="215"/>
      <w:r>
        <w:rPr>
          <w:rFonts w:ascii="宋体" w:eastAsia="宋体" w:hAnsi="宋体" w:cs="宋体" w:hint="eastAsia"/>
          <w:b/>
          <w:bCs/>
          <w:spacing w:val="2"/>
          <w:sz w:val="31"/>
          <w:szCs w:val="31"/>
          <w:lang w:eastAsia="zh-CN"/>
        </w:rPr>
        <w:t>4.</w:t>
      </w:r>
      <w:r>
        <w:rPr>
          <w:rFonts w:ascii="宋体" w:eastAsia="宋体" w:hAnsi="宋体" w:cs="宋体" w:hint="eastAsia"/>
          <w:spacing w:val="20"/>
          <w:sz w:val="31"/>
          <w:szCs w:val="31"/>
          <w:lang w:eastAsia="zh-CN"/>
        </w:rPr>
        <w:t xml:space="preserve"> </w:t>
      </w:r>
      <w:r>
        <w:rPr>
          <w:rFonts w:ascii="宋体" w:eastAsia="宋体" w:hAnsi="宋体" w:cs="宋体" w:hint="eastAsia"/>
          <w:b/>
          <w:bCs/>
          <w:spacing w:val="2"/>
          <w:sz w:val="31"/>
          <w:szCs w:val="31"/>
          <w:lang w:eastAsia="zh-CN"/>
        </w:rPr>
        <w:t>设计人</w:t>
      </w:r>
      <w:bookmarkEnd w:id="216"/>
    </w:p>
    <w:p w14:paraId="19752438" w14:textId="77777777" w:rsidR="007234F2" w:rsidRDefault="00000000">
      <w:pPr>
        <w:spacing w:before="92" w:line="368" w:lineRule="exact"/>
        <w:ind w:left="139"/>
        <w:outlineLvl w:val="2"/>
        <w:rPr>
          <w:rFonts w:ascii="宋体" w:eastAsia="宋体" w:hAnsi="宋体" w:cs="宋体" w:hint="eastAsia"/>
          <w:lang w:eastAsia="zh-CN"/>
        </w:rPr>
      </w:pPr>
      <w:bookmarkStart w:id="217" w:name="bookmark278"/>
      <w:bookmarkStart w:id="218" w:name="_Toc21150"/>
      <w:bookmarkEnd w:id="217"/>
      <w:r>
        <w:rPr>
          <w:rFonts w:ascii="宋体" w:eastAsia="宋体" w:hAnsi="宋体" w:cs="宋体" w:hint="eastAsia"/>
          <w:spacing w:val="-1"/>
          <w:position w:val="1"/>
          <w:sz w:val="28"/>
          <w:szCs w:val="28"/>
          <w:lang w:eastAsia="zh-CN"/>
        </w:rPr>
        <w:t>4.1  设计人的一般义务</w:t>
      </w:r>
      <w:bookmarkEnd w:id="218"/>
    </w:p>
    <w:p w14:paraId="3DFB2587" w14:textId="77777777" w:rsidR="007234F2" w:rsidRDefault="00000000">
      <w:pPr>
        <w:spacing w:before="66" w:line="274" w:lineRule="exact"/>
        <w:ind w:left="419"/>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4.1.1  遵守法律</w:t>
      </w:r>
    </w:p>
    <w:p w14:paraId="66DB73D2" w14:textId="77777777" w:rsidR="007234F2" w:rsidRDefault="00000000">
      <w:pPr>
        <w:spacing w:before="225" w:line="228" w:lineRule="auto"/>
        <w:jc w:val="right"/>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设计人在履行合同过程中应遵守法律，并保证发包人免于承担因设计人违反法律而引起的任何</w:t>
      </w:r>
      <w:r>
        <w:rPr>
          <w:rFonts w:ascii="宋体" w:eastAsia="宋体" w:hAnsi="宋体" w:cs="宋体" w:hint="eastAsia"/>
          <w:spacing w:val="8"/>
          <w:sz w:val="20"/>
          <w:szCs w:val="20"/>
          <w:lang w:eastAsia="zh-CN"/>
        </w:rPr>
        <w:t>责任。</w:t>
      </w:r>
    </w:p>
    <w:p w14:paraId="0BF73FF2" w14:textId="77777777" w:rsidR="007234F2" w:rsidRDefault="00000000">
      <w:pPr>
        <w:spacing w:before="190" w:line="274" w:lineRule="exact"/>
        <w:ind w:left="419"/>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4.1.2  依法纳税</w:t>
      </w:r>
    </w:p>
    <w:p w14:paraId="275CD5AC" w14:textId="77777777" w:rsidR="007234F2" w:rsidRDefault="00000000">
      <w:pPr>
        <w:spacing w:before="224" w:line="227" w:lineRule="auto"/>
        <w:ind w:left="42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设计人应按有关法律规定纳税，应缴纳的税金包括在合同价款内。</w:t>
      </w:r>
    </w:p>
    <w:p w14:paraId="2F7DE826" w14:textId="77777777" w:rsidR="007234F2" w:rsidRDefault="00000000">
      <w:pPr>
        <w:spacing w:before="192" w:line="274" w:lineRule="exact"/>
        <w:ind w:left="41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4.1.3  承诺具备相应资质</w:t>
      </w:r>
    </w:p>
    <w:p w14:paraId="0C3FCA48" w14:textId="77777777" w:rsidR="007234F2" w:rsidRDefault="00000000">
      <w:pPr>
        <w:spacing w:before="224" w:line="418" w:lineRule="auto"/>
        <w:ind w:left="5" w:right="4" w:firstLine="42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设计人承诺具备从事合同项下设计工作所需的资质和能力，并承诺在合同履行期间保持其资质等级和</w:t>
      </w:r>
      <w:r>
        <w:rPr>
          <w:rFonts w:ascii="宋体" w:eastAsia="宋体" w:hAnsi="宋体" w:cs="宋体" w:hint="eastAsia"/>
          <w:spacing w:val="5"/>
          <w:sz w:val="20"/>
          <w:szCs w:val="20"/>
          <w:lang w:eastAsia="zh-CN"/>
        </w:rPr>
        <w:t>专业能力。</w:t>
      </w:r>
    </w:p>
    <w:p w14:paraId="063FE2C8" w14:textId="77777777" w:rsidR="007234F2" w:rsidRDefault="00000000">
      <w:pPr>
        <w:spacing w:line="274" w:lineRule="exact"/>
        <w:ind w:left="41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4.1.4  完成合同约定的设计工作</w:t>
      </w:r>
    </w:p>
    <w:p w14:paraId="5BEBD617" w14:textId="77777777" w:rsidR="007234F2" w:rsidRDefault="00000000">
      <w:pPr>
        <w:spacing w:before="225" w:line="433" w:lineRule="auto"/>
        <w:ind w:left="3" w:right="4" w:firstLine="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设计人应按合同约定完成合同项下全部设计工作，按时保质向发包人提交设计文件并对设计文件中的任何缺陷进行修改、完善和补充，按时向发包人提供设计服务。</w:t>
      </w:r>
    </w:p>
    <w:p w14:paraId="01811C7B" w14:textId="77777777" w:rsidR="007234F2" w:rsidRDefault="00000000">
      <w:pPr>
        <w:spacing w:before="257" w:line="368" w:lineRule="exact"/>
        <w:ind w:left="139"/>
        <w:outlineLvl w:val="2"/>
        <w:rPr>
          <w:rFonts w:ascii="宋体" w:eastAsia="宋体" w:hAnsi="宋体" w:cs="宋体" w:hint="eastAsia"/>
          <w:sz w:val="28"/>
          <w:szCs w:val="28"/>
          <w:lang w:eastAsia="zh-CN"/>
        </w:rPr>
      </w:pPr>
      <w:bookmarkStart w:id="219" w:name="bookmark120"/>
      <w:bookmarkStart w:id="220" w:name="_Toc322"/>
      <w:bookmarkEnd w:id="219"/>
      <w:r>
        <w:rPr>
          <w:rFonts w:ascii="宋体" w:eastAsia="宋体" w:hAnsi="宋体" w:cs="宋体" w:hint="eastAsia"/>
          <w:spacing w:val="-1"/>
          <w:position w:val="1"/>
          <w:sz w:val="28"/>
          <w:szCs w:val="28"/>
          <w:lang w:eastAsia="zh-CN"/>
        </w:rPr>
        <w:t>4.2  设计项目组</w:t>
      </w:r>
      <w:bookmarkEnd w:id="220"/>
    </w:p>
    <w:p w14:paraId="512E5248" w14:textId="77777777" w:rsidR="007234F2" w:rsidRDefault="007234F2">
      <w:pPr>
        <w:pStyle w:val="a6"/>
        <w:spacing w:line="420" w:lineRule="auto"/>
        <w:rPr>
          <w:rFonts w:ascii="宋体" w:eastAsia="宋体" w:hAnsi="宋体" w:cs="宋体" w:hint="eastAsia"/>
          <w:lang w:eastAsia="zh-CN"/>
        </w:rPr>
      </w:pPr>
    </w:p>
    <w:p w14:paraId="79176574" w14:textId="77777777" w:rsidR="007234F2" w:rsidRDefault="00000000">
      <w:pPr>
        <w:spacing w:before="115" w:line="228" w:lineRule="auto"/>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lastRenderedPageBreak/>
        <w:t>4.2.1  除专用合同条款另有约定外，设计人应至迟在本合同协议书签署之日起</w:t>
      </w:r>
      <w:r>
        <w:rPr>
          <w:rFonts w:ascii="宋体" w:eastAsia="宋体" w:hAnsi="宋体" w:cs="宋体" w:hint="eastAsia"/>
          <w:spacing w:val="-33"/>
          <w:sz w:val="20"/>
          <w:szCs w:val="20"/>
          <w:lang w:eastAsia="zh-CN"/>
        </w:rPr>
        <w:t xml:space="preserve"> </w:t>
      </w:r>
      <w:r>
        <w:rPr>
          <w:rFonts w:ascii="宋体" w:eastAsia="宋体" w:hAnsi="宋体" w:cs="宋体" w:hint="eastAsia"/>
          <w:spacing w:val="10"/>
          <w:sz w:val="20"/>
          <w:szCs w:val="20"/>
          <w:lang w:eastAsia="zh-CN"/>
        </w:rPr>
        <w:t>7</w:t>
      </w:r>
      <w:r>
        <w:rPr>
          <w:rFonts w:ascii="宋体" w:eastAsia="宋体" w:hAnsi="宋体" w:cs="宋体" w:hint="eastAsia"/>
          <w:spacing w:val="19"/>
          <w:w w:val="101"/>
          <w:sz w:val="20"/>
          <w:szCs w:val="20"/>
          <w:lang w:eastAsia="zh-CN"/>
        </w:rPr>
        <w:t xml:space="preserve"> </w:t>
      </w:r>
      <w:r>
        <w:rPr>
          <w:rFonts w:ascii="宋体" w:eastAsia="宋体" w:hAnsi="宋体" w:cs="宋体" w:hint="eastAsia"/>
          <w:spacing w:val="10"/>
          <w:sz w:val="20"/>
          <w:szCs w:val="20"/>
          <w:lang w:eastAsia="zh-CN"/>
        </w:rPr>
        <w:t>天内，向发包人提交</w:t>
      </w:r>
      <w:r>
        <w:rPr>
          <w:rFonts w:ascii="宋体" w:eastAsia="宋体" w:hAnsi="宋体" w:cs="宋体" w:hint="eastAsia"/>
          <w:spacing w:val="9"/>
          <w:sz w:val="20"/>
          <w:szCs w:val="20"/>
          <w:lang w:eastAsia="zh-CN"/>
        </w:rPr>
        <w:t>设计项目组人员构成名单。设计项目组由设计负责人和设计人员组成。除专用合同条款另有约定外，设计项目组成员应与设计人投标文件相应内容保持一致。设计人应向发包人提交设计项目组成员与设计人之间</w:t>
      </w:r>
      <w:r>
        <w:rPr>
          <w:rFonts w:ascii="宋体" w:eastAsia="宋体" w:hAnsi="宋体" w:cs="宋体" w:hint="eastAsia"/>
          <w:spacing w:val="8"/>
          <w:sz w:val="20"/>
          <w:szCs w:val="20"/>
          <w:lang w:eastAsia="zh-CN"/>
        </w:rPr>
        <w:t>存在劳动关系的证明和社会保险缴纳证明。</w:t>
      </w:r>
    </w:p>
    <w:p w14:paraId="119BFB85" w14:textId="77777777" w:rsidR="007234F2" w:rsidRDefault="00000000">
      <w:pPr>
        <w:spacing w:before="190" w:line="274" w:lineRule="exact"/>
        <w:ind w:left="41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4.2.2  设计负责人</w:t>
      </w:r>
    </w:p>
    <w:p w14:paraId="280CD1D8" w14:textId="77777777" w:rsidR="007234F2" w:rsidRDefault="00000000">
      <w:pPr>
        <w:spacing w:before="224" w:line="432" w:lineRule="auto"/>
        <w:ind w:left="6" w:right="56"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设计人应指派设计负责人，并在专用合同条款中明确设计负责人的姓名、职称、注册执业资格证书编号、联系方式等。设计负责人应当具备与项目规模和技术复杂程度相适应的资质和能力。</w:t>
      </w:r>
    </w:p>
    <w:p w14:paraId="0EDB0B9C" w14:textId="77777777" w:rsidR="007234F2" w:rsidRDefault="00000000">
      <w:pPr>
        <w:spacing w:before="1" w:line="422" w:lineRule="auto"/>
        <w:ind w:right="56" w:firstLine="424"/>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设计负责人代表设计人负责组织、领导合同项下设计工作的实施以及处理合同履行过程中与设计人有关的事宜。设计负责人可以授权其下属人员履行设计负责人的某项职责，但事先应将被授权人员的姓名和</w:t>
      </w:r>
      <w:r>
        <w:rPr>
          <w:rFonts w:ascii="宋体" w:eastAsia="宋体" w:hAnsi="宋体" w:cs="宋体" w:hint="eastAsia"/>
          <w:spacing w:val="10"/>
          <w:sz w:val="20"/>
          <w:szCs w:val="20"/>
          <w:lang w:eastAsia="zh-CN"/>
        </w:rPr>
        <w:t>授权范围书面通知发包人并征得发包人书面同意。</w:t>
      </w:r>
      <w:r>
        <w:rPr>
          <w:rFonts w:ascii="宋体" w:eastAsia="宋体" w:hAnsi="宋体" w:cs="宋体" w:hint="eastAsia"/>
          <w:spacing w:val="9"/>
          <w:sz w:val="20"/>
          <w:szCs w:val="20"/>
          <w:lang w:eastAsia="zh-CN"/>
        </w:rPr>
        <w:t>被授权人员应具备履行相应职责的资质和能力。</w:t>
      </w:r>
    </w:p>
    <w:p w14:paraId="045925BC" w14:textId="77777777" w:rsidR="007234F2" w:rsidRDefault="00000000">
      <w:pPr>
        <w:spacing w:before="1" w:line="388" w:lineRule="auto"/>
        <w:ind w:left="1" w:right="53" w:firstLine="415"/>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4.2.3  设计项目组成员应保持稳定。除非事先征得发包人的同意，设计人</w:t>
      </w:r>
      <w:r>
        <w:rPr>
          <w:rFonts w:ascii="宋体" w:eastAsia="宋体" w:hAnsi="宋体" w:cs="宋体" w:hint="eastAsia"/>
          <w:spacing w:val="10"/>
          <w:sz w:val="20"/>
          <w:szCs w:val="20"/>
          <w:lang w:eastAsia="zh-CN"/>
        </w:rPr>
        <w:t>不得更换设计项目组成员。</w:t>
      </w:r>
      <w:r>
        <w:rPr>
          <w:rFonts w:ascii="宋体" w:eastAsia="宋体" w:hAnsi="宋体" w:cs="宋体" w:hint="eastAsia"/>
          <w:spacing w:val="9"/>
          <w:sz w:val="20"/>
          <w:szCs w:val="20"/>
          <w:lang w:eastAsia="zh-CN"/>
        </w:rPr>
        <w:t>发包人同意设计人更换的，继任者的资质和能力不得低于被更换人员且设计人应于更换前</w:t>
      </w:r>
      <w:r>
        <w:rPr>
          <w:rFonts w:ascii="宋体" w:eastAsia="宋体" w:hAnsi="宋体" w:cs="宋体" w:hint="eastAsia"/>
          <w:spacing w:val="-37"/>
          <w:sz w:val="20"/>
          <w:szCs w:val="20"/>
          <w:lang w:eastAsia="zh-CN"/>
        </w:rPr>
        <w:t xml:space="preserve"> </w:t>
      </w:r>
      <w:r>
        <w:rPr>
          <w:rFonts w:ascii="宋体" w:eastAsia="宋体" w:hAnsi="宋体" w:cs="宋体" w:hint="eastAsia"/>
          <w:spacing w:val="9"/>
          <w:sz w:val="20"/>
          <w:szCs w:val="20"/>
          <w:lang w:eastAsia="zh-CN"/>
        </w:rPr>
        <w:t>7</w:t>
      </w:r>
      <w:r>
        <w:rPr>
          <w:rFonts w:ascii="宋体" w:eastAsia="宋体" w:hAnsi="宋体" w:cs="宋体" w:hint="eastAsia"/>
          <w:spacing w:val="8"/>
          <w:sz w:val="20"/>
          <w:szCs w:val="20"/>
          <w:lang w:eastAsia="zh-CN"/>
        </w:rPr>
        <w:t xml:space="preserve"> 天将继任者的</w:t>
      </w:r>
      <w:r>
        <w:rPr>
          <w:rFonts w:ascii="宋体" w:eastAsia="宋体" w:hAnsi="宋体" w:cs="宋体" w:hint="eastAsia"/>
          <w:spacing w:val="9"/>
          <w:sz w:val="20"/>
          <w:szCs w:val="20"/>
          <w:lang w:eastAsia="zh-CN"/>
        </w:rPr>
        <w:t>姓名、资质证明文件等详细资料提交发包人。设计人擅自更换设计项目组成员的，应按照专用合同条款约</w:t>
      </w:r>
      <w:r>
        <w:rPr>
          <w:rFonts w:ascii="宋体" w:eastAsia="宋体" w:hAnsi="宋体" w:cs="宋体" w:hint="eastAsia"/>
          <w:spacing w:val="7"/>
          <w:sz w:val="20"/>
          <w:szCs w:val="20"/>
          <w:lang w:eastAsia="zh-CN"/>
        </w:rPr>
        <w:t>定承担违约责任。</w:t>
      </w:r>
    </w:p>
    <w:p w14:paraId="6B094A67" w14:textId="77777777" w:rsidR="007234F2" w:rsidRDefault="00000000">
      <w:pPr>
        <w:spacing w:before="190" w:line="397" w:lineRule="auto"/>
        <w:ind w:right="56" w:firstLine="416"/>
        <w:rPr>
          <w:rFonts w:ascii="宋体" w:eastAsia="宋体" w:hAnsi="宋体" w:cs="宋体" w:hint="eastAsia"/>
          <w:lang w:eastAsia="zh-CN"/>
        </w:rPr>
      </w:pPr>
      <w:r>
        <w:rPr>
          <w:rFonts w:ascii="宋体" w:eastAsia="宋体" w:hAnsi="宋体" w:cs="宋体" w:hint="eastAsia"/>
          <w:spacing w:val="11"/>
          <w:sz w:val="20"/>
          <w:szCs w:val="20"/>
          <w:lang w:eastAsia="zh-CN"/>
        </w:rPr>
        <w:t>4.2.4  发包人有权要求更换其认为不称职的设计项目组成员。发包</w:t>
      </w:r>
      <w:r>
        <w:rPr>
          <w:rFonts w:ascii="宋体" w:eastAsia="宋体" w:hAnsi="宋体" w:cs="宋体" w:hint="eastAsia"/>
          <w:spacing w:val="10"/>
          <w:sz w:val="20"/>
          <w:szCs w:val="20"/>
          <w:lang w:eastAsia="zh-CN"/>
        </w:rPr>
        <w:t>人要求更换不称职设计项目组成员</w:t>
      </w:r>
      <w:r>
        <w:rPr>
          <w:rFonts w:ascii="宋体" w:eastAsia="宋体" w:hAnsi="宋体" w:cs="宋体" w:hint="eastAsia"/>
          <w:spacing w:val="9"/>
          <w:sz w:val="20"/>
          <w:szCs w:val="20"/>
          <w:lang w:eastAsia="zh-CN"/>
        </w:rPr>
        <w:t>的，发包人应书面通知设计人；通知中应当载明要求更换的理由。设计人接到更换通知后应在专用合同条款约定的时间内进行更换，并将继任者的资格证明文件等详细资料提交给发包人。继任者的资质和能力不得低于被更换人员。设计人无正当理由拒绝更换设计项目组成员的，应按照专用合同条款约定承担违约责</w:t>
      </w:r>
      <w:r>
        <w:rPr>
          <w:rFonts w:ascii="宋体" w:eastAsia="宋体" w:hAnsi="宋体" w:cs="宋体" w:hint="eastAsia"/>
          <w:sz w:val="20"/>
          <w:szCs w:val="20"/>
          <w:lang w:eastAsia="zh-CN"/>
        </w:rPr>
        <w:t>任。</w:t>
      </w:r>
    </w:p>
    <w:p w14:paraId="5E783898" w14:textId="77777777" w:rsidR="007234F2" w:rsidRDefault="00000000">
      <w:pPr>
        <w:spacing w:before="91" w:line="369" w:lineRule="exact"/>
        <w:ind w:left="137"/>
        <w:outlineLvl w:val="2"/>
        <w:rPr>
          <w:rFonts w:ascii="宋体" w:eastAsia="宋体" w:hAnsi="宋体" w:cs="宋体" w:hint="eastAsia"/>
          <w:lang w:eastAsia="zh-CN"/>
        </w:rPr>
      </w:pPr>
      <w:bookmarkStart w:id="221" w:name="bookmark121"/>
      <w:bookmarkStart w:id="222" w:name="_Toc6749"/>
      <w:bookmarkEnd w:id="221"/>
      <w:r>
        <w:rPr>
          <w:rFonts w:ascii="宋体" w:eastAsia="宋体" w:hAnsi="宋体" w:cs="宋体" w:hint="eastAsia"/>
          <w:spacing w:val="-1"/>
          <w:position w:val="1"/>
          <w:sz w:val="28"/>
          <w:szCs w:val="28"/>
          <w:lang w:eastAsia="zh-CN"/>
        </w:rPr>
        <w:t>4.3  设计人现场踏勘</w:t>
      </w:r>
      <w:bookmarkEnd w:id="222"/>
    </w:p>
    <w:p w14:paraId="451FFDB4" w14:textId="77777777" w:rsidR="007234F2" w:rsidRDefault="00000000">
      <w:pPr>
        <w:spacing w:before="65" w:line="344" w:lineRule="auto"/>
        <w:ind w:left="5" w:right="56" w:firstLine="411"/>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4.3.1 设计人于合同协议书签订前已对项目地块和周围环</w:t>
      </w:r>
      <w:r>
        <w:rPr>
          <w:rFonts w:ascii="宋体" w:eastAsia="宋体" w:hAnsi="宋体" w:cs="宋体" w:hint="eastAsia"/>
          <w:spacing w:val="7"/>
          <w:sz w:val="20"/>
          <w:szCs w:val="20"/>
          <w:lang w:eastAsia="zh-CN"/>
        </w:rPr>
        <w:t>境进行了现场踏勘，并已收集其理应收集的除</w:t>
      </w:r>
      <w:r>
        <w:rPr>
          <w:rFonts w:ascii="宋体" w:eastAsia="宋体" w:hAnsi="宋体" w:cs="宋体" w:hint="eastAsia"/>
          <w:spacing w:val="10"/>
          <w:sz w:val="20"/>
          <w:szCs w:val="20"/>
          <w:lang w:eastAsia="zh-CN"/>
        </w:rPr>
        <w:t>发包人资料之外的全部相关资料。设计人不得</w:t>
      </w:r>
      <w:r>
        <w:rPr>
          <w:rFonts w:ascii="宋体" w:eastAsia="宋体" w:hAnsi="宋体" w:cs="宋体" w:hint="eastAsia"/>
          <w:spacing w:val="9"/>
          <w:sz w:val="20"/>
          <w:szCs w:val="20"/>
          <w:lang w:eastAsia="zh-CN"/>
        </w:rPr>
        <w:t>以不了解项目地块和周围环境为由要求增加合同价格。</w:t>
      </w:r>
    </w:p>
    <w:p w14:paraId="7754BE1A" w14:textId="77777777" w:rsidR="007234F2" w:rsidRDefault="00000000">
      <w:pPr>
        <w:spacing w:before="191" w:line="345" w:lineRule="auto"/>
        <w:ind w:left="5" w:right="56" w:firstLine="411"/>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4.3.2  除专用合同条款另有约定外，设计人对施工现场和周围环境进行踏勘的，应提前</w:t>
      </w:r>
      <w:r>
        <w:rPr>
          <w:rFonts w:ascii="宋体" w:eastAsia="宋体" w:hAnsi="宋体" w:cs="宋体" w:hint="eastAsia"/>
          <w:spacing w:val="-33"/>
          <w:sz w:val="20"/>
          <w:szCs w:val="20"/>
          <w:lang w:eastAsia="zh-CN"/>
        </w:rPr>
        <w:t xml:space="preserve"> </w:t>
      </w:r>
      <w:r>
        <w:rPr>
          <w:rFonts w:ascii="宋体" w:eastAsia="宋体" w:hAnsi="宋体" w:cs="宋体" w:hint="eastAsia"/>
          <w:spacing w:val="10"/>
          <w:sz w:val="20"/>
          <w:szCs w:val="20"/>
          <w:lang w:eastAsia="zh-CN"/>
        </w:rPr>
        <w:t>3</w:t>
      </w:r>
      <w:r>
        <w:rPr>
          <w:rFonts w:ascii="宋体" w:eastAsia="宋体" w:hAnsi="宋体" w:cs="宋体" w:hint="eastAsia"/>
          <w:spacing w:val="17"/>
          <w:sz w:val="20"/>
          <w:szCs w:val="20"/>
          <w:lang w:eastAsia="zh-CN"/>
        </w:rPr>
        <w:t xml:space="preserve"> </w:t>
      </w:r>
      <w:r>
        <w:rPr>
          <w:rFonts w:ascii="宋体" w:eastAsia="宋体" w:hAnsi="宋体" w:cs="宋体" w:hint="eastAsia"/>
          <w:spacing w:val="10"/>
          <w:sz w:val="20"/>
          <w:szCs w:val="20"/>
          <w:lang w:eastAsia="zh-CN"/>
        </w:rPr>
        <w:t>天书面通知</w:t>
      </w:r>
      <w:r>
        <w:rPr>
          <w:rFonts w:ascii="宋体" w:eastAsia="宋体" w:hAnsi="宋体" w:cs="宋体" w:hint="eastAsia"/>
          <w:spacing w:val="8"/>
          <w:sz w:val="20"/>
          <w:szCs w:val="20"/>
          <w:lang w:eastAsia="zh-CN"/>
        </w:rPr>
        <w:t>发包人，需要发包人配合的，发包人应予配合。</w:t>
      </w:r>
    </w:p>
    <w:p w14:paraId="090DD1E0" w14:textId="77777777" w:rsidR="007234F2" w:rsidRDefault="00000000">
      <w:pPr>
        <w:spacing w:before="190" w:line="344" w:lineRule="auto"/>
        <w:ind w:left="1" w:right="56" w:firstLine="415"/>
        <w:rPr>
          <w:rFonts w:ascii="宋体" w:eastAsia="宋体" w:hAnsi="宋体" w:cs="宋体" w:hint="eastAsia"/>
          <w:lang w:eastAsia="zh-CN"/>
        </w:rPr>
      </w:pPr>
      <w:r>
        <w:rPr>
          <w:rFonts w:ascii="宋体" w:eastAsia="宋体" w:hAnsi="宋体" w:cs="宋体" w:hint="eastAsia"/>
          <w:spacing w:val="8"/>
          <w:sz w:val="20"/>
          <w:szCs w:val="20"/>
          <w:lang w:eastAsia="zh-CN"/>
        </w:rPr>
        <w:t>4.3.3 设计人应自行承担因进行现场踏勘而发生的费用；</w:t>
      </w:r>
      <w:r>
        <w:rPr>
          <w:rFonts w:ascii="宋体" w:eastAsia="宋体" w:hAnsi="宋体" w:cs="宋体" w:hint="eastAsia"/>
          <w:spacing w:val="7"/>
          <w:sz w:val="20"/>
          <w:szCs w:val="20"/>
          <w:lang w:eastAsia="zh-CN"/>
        </w:rPr>
        <w:t>同时，设计人应对现场踏勘人员的人身财产安全承担相应责任。</w:t>
      </w:r>
    </w:p>
    <w:p w14:paraId="72393D89" w14:textId="77777777" w:rsidR="007234F2" w:rsidRDefault="00000000">
      <w:pPr>
        <w:spacing w:before="92" w:line="368" w:lineRule="exact"/>
        <w:ind w:left="137"/>
        <w:outlineLvl w:val="2"/>
        <w:rPr>
          <w:rFonts w:ascii="宋体" w:eastAsia="宋体" w:hAnsi="宋体" w:cs="宋体" w:hint="eastAsia"/>
          <w:lang w:eastAsia="zh-CN"/>
        </w:rPr>
      </w:pPr>
      <w:bookmarkStart w:id="223" w:name="bookmark122"/>
      <w:bookmarkStart w:id="224" w:name="_Toc24683"/>
      <w:bookmarkEnd w:id="223"/>
      <w:r>
        <w:rPr>
          <w:rFonts w:ascii="宋体" w:eastAsia="宋体" w:hAnsi="宋体" w:cs="宋体" w:hint="eastAsia"/>
          <w:spacing w:val="-3"/>
          <w:position w:val="1"/>
          <w:sz w:val="28"/>
          <w:szCs w:val="28"/>
          <w:lang w:eastAsia="zh-CN"/>
        </w:rPr>
        <w:t>4.4</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3"/>
          <w:position w:val="1"/>
          <w:sz w:val="28"/>
          <w:szCs w:val="28"/>
          <w:lang w:eastAsia="zh-CN"/>
        </w:rPr>
        <w:t>联合体</w:t>
      </w:r>
      <w:bookmarkEnd w:id="224"/>
    </w:p>
    <w:p w14:paraId="18FAB5B2" w14:textId="77777777" w:rsidR="007234F2" w:rsidRDefault="00000000">
      <w:pPr>
        <w:spacing w:before="116" w:line="228" w:lineRule="auto"/>
        <w:ind w:left="4"/>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4.4.1  如设计人为联合体，联合体各方应当共同与发包人签订合同</w:t>
      </w:r>
      <w:r>
        <w:rPr>
          <w:rFonts w:ascii="宋体" w:eastAsia="宋体" w:hAnsi="宋体" w:cs="宋体" w:hint="eastAsia"/>
          <w:spacing w:val="10"/>
          <w:sz w:val="20"/>
          <w:szCs w:val="20"/>
          <w:lang w:eastAsia="zh-CN"/>
        </w:rPr>
        <w:t>，并对合同约定的设计人义务向发</w:t>
      </w:r>
      <w:r>
        <w:rPr>
          <w:rFonts w:ascii="宋体" w:eastAsia="宋体" w:hAnsi="宋体" w:cs="宋体" w:hint="eastAsia"/>
          <w:spacing w:val="6"/>
          <w:sz w:val="20"/>
          <w:szCs w:val="20"/>
          <w:lang w:eastAsia="zh-CN"/>
        </w:rPr>
        <w:t>包人承担连带责任。联合体各方可以指定牵头人或代表方，授权其代表联合体成员具体联系合同履行事项，</w:t>
      </w:r>
      <w:r>
        <w:rPr>
          <w:rFonts w:ascii="宋体" w:eastAsia="宋体" w:hAnsi="宋体" w:cs="宋体" w:hint="eastAsia"/>
          <w:spacing w:val="9"/>
          <w:sz w:val="20"/>
          <w:szCs w:val="20"/>
          <w:lang w:eastAsia="zh-CN"/>
        </w:rPr>
        <w:t>但设计人应向发包人提交由联合体成员法定代表人或单位负责人签署的授权委托书。合同当事人可以在专</w:t>
      </w:r>
      <w:r>
        <w:rPr>
          <w:rFonts w:ascii="宋体" w:eastAsia="宋体" w:hAnsi="宋体" w:cs="宋体" w:hint="eastAsia"/>
          <w:spacing w:val="8"/>
          <w:sz w:val="20"/>
          <w:szCs w:val="20"/>
          <w:lang w:eastAsia="zh-CN"/>
        </w:rPr>
        <w:t>用合同条款中约定授权范围等内容。</w:t>
      </w:r>
    </w:p>
    <w:p w14:paraId="65192A21" w14:textId="77777777" w:rsidR="007234F2" w:rsidRDefault="00000000">
      <w:pPr>
        <w:spacing w:before="189" w:line="427" w:lineRule="auto"/>
        <w:ind w:left="3" w:right="87" w:firstLine="414"/>
        <w:jc w:val="both"/>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4.4.2  投标时提交的联合体协议作为合同的附件，与合同具有同等</w:t>
      </w:r>
      <w:r>
        <w:rPr>
          <w:rFonts w:ascii="宋体" w:eastAsia="宋体" w:hAnsi="宋体" w:cs="宋体" w:hint="eastAsia"/>
          <w:spacing w:val="10"/>
          <w:sz w:val="20"/>
          <w:szCs w:val="20"/>
          <w:lang w:eastAsia="zh-CN"/>
        </w:rPr>
        <w:t>效力。非依法必须招标项目签署的</w:t>
      </w:r>
      <w:r>
        <w:rPr>
          <w:rFonts w:ascii="宋体" w:eastAsia="宋体" w:hAnsi="宋体" w:cs="宋体" w:hint="eastAsia"/>
          <w:spacing w:val="6"/>
          <w:sz w:val="20"/>
          <w:szCs w:val="20"/>
          <w:lang w:eastAsia="zh-CN"/>
        </w:rPr>
        <w:t>联合体协议，经发包人确认后作为合同的附件。合同履行过程中，未经发包人同意，不得修改联合体</w:t>
      </w:r>
      <w:r>
        <w:rPr>
          <w:rFonts w:ascii="宋体" w:eastAsia="宋体" w:hAnsi="宋体" w:cs="宋体" w:hint="eastAsia"/>
          <w:spacing w:val="6"/>
          <w:sz w:val="20"/>
          <w:szCs w:val="20"/>
          <w:lang w:eastAsia="zh-CN"/>
        </w:rPr>
        <w:lastRenderedPageBreak/>
        <w:t>协议。</w:t>
      </w:r>
      <w:r>
        <w:rPr>
          <w:rFonts w:ascii="宋体" w:eastAsia="宋体" w:hAnsi="宋体" w:cs="宋体" w:hint="eastAsia"/>
          <w:spacing w:val="12"/>
          <w:sz w:val="20"/>
          <w:szCs w:val="20"/>
          <w:lang w:eastAsia="zh-CN"/>
        </w:rPr>
        <w:t>联合体协议中对于联合体成员权利义务的约定不免除或减轻本款第4.4.1 项中联合</w:t>
      </w:r>
      <w:r>
        <w:rPr>
          <w:rFonts w:ascii="宋体" w:eastAsia="宋体" w:hAnsi="宋体" w:cs="宋体" w:hint="eastAsia"/>
          <w:spacing w:val="11"/>
          <w:sz w:val="20"/>
          <w:szCs w:val="20"/>
          <w:lang w:eastAsia="zh-CN"/>
        </w:rPr>
        <w:t>体各方对发包人应承担</w:t>
      </w:r>
      <w:r>
        <w:rPr>
          <w:rFonts w:ascii="宋体" w:eastAsia="宋体" w:hAnsi="宋体" w:cs="宋体" w:hint="eastAsia"/>
          <w:spacing w:val="6"/>
          <w:sz w:val="20"/>
          <w:szCs w:val="20"/>
          <w:lang w:eastAsia="zh-CN"/>
        </w:rPr>
        <w:t>的连带责任。</w:t>
      </w:r>
    </w:p>
    <w:p w14:paraId="1172243C" w14:textId="77777777" w:rsidR="007234F2" w:rsidRDefault="00000000">
      <w:pPr>
        <w:spacing w:before="311" w:line="369" w:lineRule="exact"/>
        <w:ind w:left="138"/>
        <w:outlineLvl w:val="2"/>
        <w:rPr>
          <w:rFonts w:ascii="宋体" w:eastAsia="宋体" w:hAnsi="宋体" w:cs="宋体" w:hint="eastAsia"/>
          <w:lang w:eastAsia="zh-CN"/>
        </w:rPr>
      </w:pPr>
      <w:bookmarkStart w:id="225" w:name="bookmark123"/>
      <w:bookmarkStart w:id="226" w:name="_Toc6352"/>
      <w:bookmarkEnd w:id="225"/>
      <w:r>
        <w:rPr>
          <w:rFonts w:ascii="宋体" w:eastAsia="宋体" w:hAnsi="宋体" w:cs="宋体" w:hint="eastAsia"/>
          <w:spacing w:val="-1"/>
          <w:position w:val="1"/>
          <w:sz w:val="28"/>
          <w:szCs w:val="28"/>
          <w:lang w:eastAsia="zh-CN"/>
        </w:rPr>
        <w:t>4.5  设计分包和禁止转包</w:t>
      </w:r>
      <w:bookmarkEnd w:id="226"/>
    </w:p>
    <w:p w14:paraId="62E4C904" w14:textId="77777777" w:rsidR="007234F2" w:rsidRDefault="00000000">
      <w:pPr>
        <w:spacing w:before="65" w:line="274" w:lineRule="exact"/>
        <w:ind w:left="418"/>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4.5.1  设计分包的一般规定</w:t>
      </w:r>
    </w:p>
    <w:p w14:paraId="7E0099A2" w14:textId="77777777" w:rsidR="007234F2" w:rsidRDefault="00000000">
      <w:pPr>
        <w:spacing w:before="224" w:line="432" w:lineRule="auto"/>
        <w:ind w:left="3" w:right="159" w:firstLine="42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设计人不得将主体结构或关键部位的设计工作分包给第三人。未经发包人同意，设计人也不得将非主体结构、非关键部位设计工作分包给第三人。合同当事人可以在专用合同条款中明确可以分包的设计工作</w:t>
      </w:r>
      <w:r>
        <w:rPr>
          <w:rFonts w:ascii="宋体" w:eastAsia="宋体" w:hAnsi="宋体" w:cs="宋体" w:hint="eastAsia"/>
          <w:spacing w:val="3"/>
          <w:sz w:val="20"/>
          <w:szCs w:val="20"/>
          <w:lang w:eastAsia="zh-CN"/>
        </w:rPr>
        <w:t>范围。</w:t>
      </w:r>
    </w:p>
    <w:p w14:paraId="7812CD5D" w14:textId="77777777" w:rsidR="007234F2" w:rsidRDefault="00000000">
      <w:pPr>
        <w:spacing w:before="1" w:line="228" w:lineRule="auto"/>
        <w:ind w:left="42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设计分包不减轻或免除设计人的责任和义务。设计人对分包人提交的设计文件的质量负责。</w:t>
      </w:r>
    </w:p>
    <w:p w14:paraId="045D702F" w14:textId="77777777" w:rsidR="007234F2" w:rsidRDefault="00000000">
      <w:pPr>
        <w:spacing w:before="189" w:line="275" w:lineRule="exact"/>
        <w:ind w:left="418"/>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4.5.2 设计分包人的确定</w:t>
      </w:r>
    </w:p>
    <w:p w14:paraId="0FA5773F" w14:textId="77777777" w:rsidR="007234F2" w:rsidRDefault="00000000">
      <w:pPr>
        <w:spacing w:before="224" w:line="432" w:lineRule="auto"/>
        <w:ind w:left="3" w:right="156" w:firstLine="43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除专用合同条款另有约定外，发包人同意设计人分包非主体结构、非关键部位的设计工作的，设计人应在签订分包合同前</w:t>
      </w:r>
      <w:r>
        <w:rPr>
          <w:rFonts w:ascii="宋体" w:eastAsia="宋体" w:hAnsi="宋体" w:cs="宋体" w:hint="eastAsia"/>
          <w:spacing w:val="-37"/>
          <w:sz w:val="20"/>
          <w:szCs w:val="20"/>
          <w:lang w:eastAsia="zh-CN"/>
        </w:rPr>
        <w:t xml:space="preserve"> </w:t>
      </w:r>
      <w:r>
        <w:rPr>
          <w:rFonts w:ascii="宋体" w:eastAsia="宋体" w:hAnsi="宋体" w:cs="宋体" w:hint="eastAsia"/>
          <w:spacing w:val="9"/>
          <w:sz w:val="20"/>
          <w:szCs w:val="20"/>
          <w:lang w:eastAsia="zh-CN"/>
        </w:rPr>
        <w:t>7 天，向发包人提交分包人的资质、项目设计经验等详细资料。分包人的</w:t>
      </w:r>
      <w:r>
        <w:rPr>
          <w:rFonts w:ascii="宋体" w:eastAsia="宋体" w:hAnsi="宋体" w:cs="宋体" w:hint="eastAsia"/>
          <w:spacing w:val="8"/>
          <w:sz w:val="20"/>
          <w:szCs w:val="20"/>
          <w:lang w:eastAsia="zh-CN"/>
        </w:rPr>
        <w:t>资质和能力</w:t>
      </w:r>
      <w:r>
        <w:rPr>
          <w:rFonts w:ascii="宋体" w:eastAsia="宋体" w:hAnsi="宋体" w:cs="宋体" w:hint="eastAsia"/>
          <w:spacing w:val="9"/>
          <w:sz w:val="20"/>
          <w:szCs w:val="20"/>
          <w:lang w:eastAsia="zh-CN"/>
        </w:rPr>
        <w:t>应与其承接的设计分包工作的规模和技术复杂程度相适应。</w:t>
      </w:r>
    </w:p>
    <w:p w14:paraId="59DC59E4" w14:textId="77777777" w:rsidR="007234F2" w:rsidRDefault="00000000">
      <w:pPr>
        <w:spacing w:before="2" w:line="422" w:lineRule="auto"/>
        <w:ind w:left="3" w:right="156" w:firstLine="431"/>
        <w:jc w:val="both"/>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除专用合同条款另有约定外，发包人应在收到设计人提交的前述资料后</w:t>
      </w:r>
      <w:r>
        <w:rPr>
          <w:rFonts w:ascii="宋体" w:eastAsia="宋体" w:hAnsi="宋体" w:cs="宋体" w:hint="eastAsia"/>
          <w:spacing w:val="-22"/>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17"/>
          <w:sz w:val="20"/>
          <w:szCs w:val="20"/>
          <w:lang w:eastAsia="zh-CN"/>
        </w:rPr>
        <w:t xml:space="preserve"> </w:t>
      </w:r>
      <w:r>
        <w:rPr>
          <w:rFonts w:ascii="宋体" w:eastAsia="宋体" w:hAnsi="宋体" w:cs="宋体" w:hint="eastAsia"/>
          <w:spacing w:val="8"/>
          <w:sz w:val="20"/>
          <w:szCs w:val="20"/>
          <w:lang w:eastAsia="zh-CN"/>
        </w:rPr>
        <w:t>天内批准或提出意见。发包</w:t>
      </w:r>
      <w:r>
        <w:rPr>
          <w:rFonts w:ascii="宋体" w:eastAsia="宋体" w:hAnsi="宋体" w:cs="宋体" w:hint="eastAsia"/>
          <w:spacing w:val="9"/>
          <w:sz w:val="20"/>
          <w:szCs w:val="20"/>
          <w:lang w:eastAsia="zh-CN"/>
        </w:rPr>
        <w:t>人逾期未批准或提出意见的，视为同意。经发包人同意的，设计人应在签订分包合</w:t>
      </w:r>
      <w:r>
        <w:rPr>
          <w:rFonts w:ascii="宋体" w:eastAsia="宋体" w:hAnsi="宋体" w:cs="宋体" w:hint="eastAsia"/>
          <w:spacing w:val="8"/>
          <w:sz w:val="20"/>
          <w:szCs w:val="20"/>
          <w:lang w:eastAsia="zh-CN"/>
        </w:rPr>
        <w:t>同后</w:t>
      </w:r>
      <w:r>
        <w:rPr>
          <w:rFonts w:ascii="宋体" w:eastAsia="宋体" w:hAnsi="宋体" w:cs="宋体" w:hint="eastAsia"/>
          <w:spacing w:val="-40"/>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16"/>
          <w:w w:val="101"/>
          <w:sz w:val="20"/>
          <w:szCs w:val="20"/>
          <w:lang w:eastAsia="zh-CN"/>
        </w:rPr>
        <w:t xml:space="preserve"> </w:t>
      </w:r>
      <w:r>
        <w:rPr>
          <w:rFonts w:ascii="宋体" w:eastAsia="宋体" w:hAnsi="宋体" w:cs="宋体" w:hint="eastAsia"/>
          <w:spacing w:val="8"/>
          <w:sz w:val="20"/>
          <w:szCs w:val="20"/>
          <w:lang w:eastAsia="zh-CN"/>
        </w:rPr>
        <w:t>天内，向发包人</w:t>
      </w:r>
      <w:r>
        <w:rPr>
          <w:rFonts w:ascii="宋体" w:eastAsia="宋体" w:hAnsi="宋体" w:cs="宋体" w:hint="eastAsia"/>
          <w:spacing w:val="7"/>
          <w:sz w:val="20"/>
          <w:szCs w:val="20"/>
          <w:lang w:eastAsia="zh-CN"/>
        </w:rPr>
        <w:t>提交分包合同复印件。</w:t>
      </w:r>
    </w:p>
    <w:p w14:paraId="75716DE5" w14:textId="77777777" w:rsidR="007234F2" w:rsidRDefault="00000000">
      <w:pPr>
        <w:spacing w:line="274" w:lineRule="exact"/>
        <w:ind w:left="418"/>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4.5.3 禁止转包</w:t>
      </w:r>
    </w:p>
    <w:p w14:paraId="1B91E3E1" w14:textId="77777777" w:rsidR="007234F2" w:rsidRDefault="00000000">
      <w:pPr>
        <w:spacing w:before="225" w:line="433" w:lineRule="auto"/>
        <w:ind w:left="20" w:right="161" w:firstLine="40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设计人不得将合同项下的全部设计工作转包给第三人，也不得将其承接的全部设计工作肢解后以分包</w:t>
      </w:r>
      <w:r>
        <w:rPr>
          <w:rFonts w:ascii="宋体" w:eastAsia="宋体" w:hAnsi="宋体" w:cs="宋体" w:hint="eastAsia"/>
          <w:spacing w:val="6"/>
          <w:sz w:val="20"/>
          <w:szCs w:val="20"/>
          <w:lang w:eastAsia="zh-CN"/>
        </w:rPr>
        <w:t>的名义转包给第三人。</w:t>
      </w:r>
    </w:p>
    <w:p w14:paraId="46DFE19D" w14:textId="77777777" w:rsidR="007234F2" w:rsidRDefault="00000000">
      <w:pPr>
        <w:spacing w:before="282" w:line="227" w:lineRule="auto"/>
        <w:outlineLvl w:val="1"/>
        <w:rPr>
          <w:rFonts w:ascii="宋体" w:eastAsia="宋体" w:hAnsi="宋体" w:cs="宋体" w:hint="eastAsia"/>
          <w:sz w:val="31"/>
          <w:szCs w:val="31"/>
          <w:lang w:eastAsia="zh-CN"/>
        </w:rPr>
      </w:pPr>
      <w:bookmarkStart w:id="227" w:name="bookmark124"/>
      <w:bookmarkStart w:id="228" w:name="_Toc21474"/>
      <w:bookmarkEnd w:id="227"/>
      <w:r>
        <w:rPr>
          <w:rFonts w:ascii="宋体" w:eastAsia="宋体" w:hAnsi="宋体" w:cs="宋体" w:hint="eastAsia"/>
          <w:b/>
          <w:bCs/>
          <w:spacing w:val="6"/>
          <w:sz w:val="31"/>
          <w:szCs w:val="31"/>
          <w:lang w:eastAsia="zh-CN"/>
        </w:rPr>
        <w:t>5.</w:t>
      </w:r>
      <w:r>
        <w:rPr>
          <w:rFonts w:ascii="宋体" w:eastAsia="宋体" w:hAnsi="宋体" w:cs="宋体" w:hint="eastAsia"/>
          <w:spacing w:val="6"/>
          <w:sz w:val="31"/>
          <w:szCs w:val="31"/>
          <w:lang w:eastAsia="zh-CN"/>
        </w:rPr>
        <w:t xml:space="preserve"> </w:t>
      </w:r>
      <w:r>
        <w:rPr>
          <w:rFonts w:ascii="宋体" w:eastAsia="宋体" w:hAnsi="宋体" w:cs="宋体" w:hint="eastAsia"/>
          <w:b/>
          <w:bCs/>
          <w:spacing w:val="6"/>
          <w:sz w:val="31"/>
          <w:szCs w:val="31"/>
          <w:lang w:eastAsia="zh-CN"/>
        </w:rPr>
        <w:t>设计合同工作内容</w:t>
      </w:r>
      <w:bookmarkEnd w:id="228"/>
    </w:p>
    <w:p w14:paraId="15DF2AB1" w14:textId="77777777" w:rsidR="007234F2" w:rsidRDefault="007234F2">
      <w:pPr>
        <w:pStyle w:val="a6"/>
        <w:spacing w:line="408" w:lineRule="auto"/>
        <w:rPr>
          <w:rFonts w:ascii="宋体" w:eastAsia="宋体" w:hAnsi="宋体" w:cs="宋体" w:hint="eastAsia"/>
          <w:lang w:eastAsia="zh-CN"/>
        </w:rPr>
      </w:pPr>
    </w:p>
    <w:p w14:paraId="2D7575EF" w14:textId="77777777" w:rsidR="007234F2" w:rsidRDefault="00000000">
      <w:pPr>
        <w:spacing w:before="66" w:line="418" w:lineRule="auto"/>
        <w:ind w:left="6" w:firstLine="40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设计合同工作内容包括为实现设计合同的目</w:t>
      </w:r>
      <w:r>
        <w:rPr>
          <w:rFonts w:ascii="宋体" w:eastAsia="宋体" w:hAnsi="宋体" w:cs="宋体" w:hint="eastAsia"/>
          <w:spacing w:val="8"/>
          <w:sz w:val="20"/>
          <w:szCs w:val="20"/>
          <w:lang w:eastAsia="zh-CN"/>
        </w:rPr>
        <w:t>的所应完成的全部工作内容。除专用合同条款另有约定外，设计合同工作内容包括以下内容：</w:t>
      </w:r>
    </w:p>
    <w:p w14:paraId="0E3A1D0E" w14:textId="77777777" w:rsidR="007234F2" w:rsidRDefault="00000000">
      <w:pPr>
        <w:spacing w:line="274" w:lineRule="exact"/>
        <w:ind w:left="433"/>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（1）接收并复核项目批复文件、设计要求、发包人资料等设</w:t>
      </w:r>
      <w:r>
        <w:rPr>
          <w:rFonts w:ascii="宋体" w:eastAsia="宋体" w:hAnsi="宋体" w:cs="宋体" w:hint="eastAsia"/>
          <w:spacing w:val="8"/>
          <w:position w:val="1"/>
          <w:sz w:val="20"/>
          <w:szCs w:val="20"/>
          <w:lang w:eastAsia="zh-CN"/>
        </w:rPr>
        <w:t>计依据；</w:t>
      </w:r>
    </w:p>
    <w:p w14:paraId="667963A5" w14:textId="77777777" w:rsidR="007234F2" w:rsidRDefault="00000000">
      <w:pPr>
        <w:spacing w:before="194" w:line="274" w:lineRule="exact"/>
        <w:ind w:left="418"/>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（2）进行现场踏勘；</w:t>
      </w:r>
    </w:p>
    <w:p w14:paraId="59F0AEAB" w14:textId="77777777" w:rsidR="007234F2" w:rsidRDefault="00000000">
      <w:pPr>
        <w:spacing w:before="85" w:line="274" w:lineRule="exact"/>
        <w:ind w:left="416"/>
        <w:rPr>
          <w:rFonts w:ascii="宋体" w:eastAsia="宋体" w:hAnsi="宋体" w:cs="宋体" w:hint="eastAsia"/>
          <w:spacing w:val="7"/>
          <w:position w:val="1"/>
          <w:sz w:val="20"/>
          <w:szCs w:val="20"/>
          <w:lang w:eastAsia="zh-CN"/>
        </w:rPr>
      </w:pPr>
      <w:r>
        <w:rPr>
          <w:rFonts w:ascii="宋体" w:eastAsia="宋体" w:hAnsi="宋体" w:cs="宋体" w:hint="eastAsia"/>
          <w:spacing w:val="7"/>
          <w:position w:val="1"/>
          <w:sz w:val="20"/>
          <w:szCs w:val="20"/>
          <w:lang w:eastAsia="zh-CN"/>
        </w:rPr>
        <w:t>（3）完成并交付设计文件；</w:t>
      </w:r>
    </w:p>
    <w:p w14:paraId="0169CE63" w14:textId="77777777" w:rsidR="007234F2" w:rsidRDefault="00000000">
      <w:pPr>
        <w:spacing w:before="85" w:line="274" w:lineRule="exact"/>
        <w:ind w:left="41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（4）进行设计修改；</w:t>
      </w:r>
    </w:p>
    <w:p w14:paraId="531F4D88" w14:textId="77777777" w:rsidR="007234F2" w:rsidRDefault="00000000">
      <w:pPr>
        <w:spacing w:before="224" w:line="228" w:lineRule="auto"/>
        <w:ind w:left="416"/>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（5）参加设计例会；</w:t>
      </w:r>
    </w:p>
    <w:p w14:paraId="72EE42A1" w14:textId="77777777" w:rsidR="007234F2" w:rsidRDefault="00000000">
      <w:pPr>
        <w:spacing w:before="190" w:line="274" w:lineRule="exact"/>
        <w:ind w:left="416"/>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（6）提供设计服务；</w:t>
      </w:r>
    </w:p>
    <w:p w14:paraId="397F1931" w14:textId="77777777" w:rsidR="007234F2" w:rsidRDefault="00000000">
      <w:pPr>
        <w:spacing w:before="224" w:line="228" w:lineRule="auto"/>
        <w:ind w:left="41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（7）专用合同条款中约定的其他工作内容。</w:t>
      </w:r>
    </w:p>
    <w:p w14:paraId="5BF64CA2" w14:textId="77777777" w:rsidR="007234F2" w:rsidRDefault="007234F2">
      <w:pPr>
        <w:pStyle w:val="a6"/>
        <w:spacing w:line="402" w:lineRule="auto"/>
        <w:rPr>
          <w:rFonts w:ascii="宋体" w:eastAsia="宋体" w:hAnsi="宋体" w:cs="宋体" w:hint="eastAsia"/>
          <w:lang w:eastAsia="zh-CN"/>
        </w:rPr>
      </w:pPr>
    </w:p>
    <w:p w14:paraId="12E6C8E8" w14:textId="77777777" w:rsidR="007234F2" w:rsidRDefault="00000000">
      <w:pPr>
        <w:spacing w:before="101" w:line="227" w:lineRule="auto"/>
        <w:ind w:left="3"/>
        <w:outlineLvl w:val="1"/>
        <w:rPr>
          <w:rFonts w:ascii="宋体" w:eastAsia="宋体" w:hAnsi="宋体" w:cs="宋体" w:hint="eastAsia"/>
          <w:sz w:val="31"/>
          <w:szCs w:val="31"/>
          <w:lang w:eastAsia="zh-CN"/>
        </w:rPr>
      </w:pPr>
      <w:bookmarkStart w:id="229" w:name="bookmark126"/>
      <w:bookmarkStart w:id="230" w:name="bookmark125"/>
      <w:bookmarkStart w:id="231" w:name="_Toc10783"/>
      <w:bookmarkEnd w:id="229"/>
      <w:bookmarkEnd w:id="230"/>
      <w:r>
        <w:rPr>
          <w:rFonts w:ascii="宋体" w:eastAsia="宋体" w:hAnsi="宋体" w:cs="宋体" w:hint="eastAsia"/>
          <w:b/>
          <w:bCs/>
          <w:spacing w:val="1"/>
          <w:sz w:val="31"/>
          <w:szCs w:val="31"/>
          <w:lang w:eastAsia="zh-CN"/>
        </w:rPr>
        <w:lastRenderedPageBreak/>
        <w:t>6</w:t>
      </w:r>
      <w:r>
        <w:rPr>
          <w:rFonts w:ascii="宋体" w:eastAsia="宋体" w:hAnsi="宋体" w:cs="宋体" w:hint="eastAsia"/>
          <w:spacing w:val="21"/>
          <w:sz w:val="31"/>
          <w:szCs w:val="31"/>
          <w:lang w:eastAsia="zh-CN"/>
        </w:rPr>
        <w:t xml:space="preserve"> </w:t>
      </w:r>
      <w:r>
        <w:rPr>
          <w:rFonts w:ascii="宋体" w:eastAsia="宋体" w:hAnsi="宋体" w:cs="宋体" w:hint="eastAsia"/>
          <w:b/>
          <w:bCs/>
          <w:spacing w:val="1"/>
          <w:sz w:val="31"/>
          <w:szCs w:val="31"/>
          <w:lang w:eastAsia="zh-CN"/>
        </w:rPr>
        <w:t>设计修改</w:t>
      </w:r>
      <w:bookmarkEnd w:id="231"/>
    </w:p>
    <w:p w14:paraId="3AB62EE5" w14:textId="77777777" w:rsidR="007234F2" w:rsidRDefault="007234F2">
      <w:pPr>
        <w:pStyle w:val="a6"/>
        <w:spacing w:line="385" w:lineRule="auto"/>
        <w:rPr>
          <w:rFonts w:ascii="宋体" w:eastAsia="宋体" w:hAnsi="宋体" w:cs="宋体" w:hint="eastAsia"/>
          <w:lang w:eastAsia="zh-CN"/>
        </w:rPr>
      </w:pPr>
    </w:p>
    <w:p w14:paraId="7A31CD05" w14:textId="77777777" w:rsidR="007234F2" w:rsidRDefault="00000000">
      <w:pPr>
        <w:spacing w:before="91" w:line="369" w:lineRule="exact"/>
        <w:ind w:left="143"/>
        <w:outlineLvl w:val="2"/>
        <w:rPr>
          <w:rFonts w:ascii="宋体" w:eastAsia="宋体" w:hAnsi="宋体" w:cs="宋体" w:hint="eastAsia"/>
          <w:lang w:eastAsia="zh-CN"/>
        </w:rPr>
      </w:pPr>
      <w:bookmarkStart w:id="232" w:name="bookmark279"/>
      <w:bookmarkStart w:id="233" w:name="_Toc13441"/>
      <w:bookmarkEnd w:id="232"/>
      <w:r>
        <w:rPr>
          <w:rFonts w:ascii="宋体" w:eastAsia="宋体" w:hAnsi="宋体" w:cs="宋体" w:hint="eastAsia"/>
          <w:spacing w:val="-1"/>
          <w:position w:val="1"/>
          <w:sz w:val="28"/>
          <w:szCs w:val="28"/>
          <w:lang w:eastAsia="zh-CN"/>
        </w:rPr>
        <w:t>6.1  设计修改的范围</w:t>
      </w:r>
      <w:bookmarkEnd w:id="233"/>
    </w:p>
    <w:p w14:paraId="6393441B" w14:textId="77777777" w:rsidR="007234F2" w:rsidRDefault="00000000">
      <w:pPr>
        <w:spacing w:before="65" w:line="228" w:lineRule="auto"/>
        <w:ind w:left="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设计人应按合同约定完成设计修改工作。本条所述设计修改包括以下情形：</w:t>
      </w:r>
    </w:p>
    <w:p w14:paraId="23A8B36D" w14:textId="77777777" w:rsidR="007234F2" w:rsidRDefault="00000000">
      <w:pPr>
        <w:spacing w:before="191"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（1）设计人在设计依据变化后对设计文件作出的修改；</w:t>
      </w:r>
    </w:p>
    <w:p w14:paraId="19F81A7E" w14:textId="77777777" w:rsidR="007234F2" w:rsidRDefault="00000000">
      <w:pPr>
        <w:spacing w:before="195" w:line="344" w:lineRule="auto"/>
        <w:ind w:right="56" w:firstLine="43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（2）设计人因设计文件不符合设计依据或设计文件存在错误、遗漏、含混、矛盾等设计缺陷等原因</w:t>
      </w:r>
      <w:r>
        <w:rPr>
          <w:rFonts w:ascii="宋体" w:eastAsia="宋体" w:hAnsi="宋体" w:cs="宋体" w:hint="eastAsia"/>
          <w:spacing w:val="8"/>
          <w:sz w:val="20"/>
          <w:szCs w:val="20"/>
          <w:lang w:eastAsia="zh-CN"/>
        </w:rPr>
        <w:t>对设计文件进行的修改；</w:t>
      </w:r>
    </w:p>
    <w:p w14:paraId="5E1D0899" w14:textId="77777777" w:rsidR="007234F2" w:rsidRDefault="00000000">
      <w:pPr>
        <w:spacing w:before="190"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（3）项目施工过程中因设计变更对设计文件作出的修改；</w:t>
      </w:r>
    </w:p>
    <w:p w14:paraId="1ADFB199" w14:textId="77777777" w:rsidR="007234F2" w:rsidRDefault="00000000">
      <w:pPr>
        <w:spacing w:before="194" w:line="274" w:lineRule="exact"/>
        <w:ind w:left="430"/>
        <w:rPr>
          <w:rFonts w:ascii="宋体" w:eastAsia="宋体" w:hAnsi="宋体" w:cs="宋体" w:hint="eastAsia"/>
          <w:lang w:eastAsia="zh-CN"/>
        </w:rPr>
      </w:pPr>
      <w:r>
        <w:rPr>
          <w:rFonts w:ascii="宋体" w:eastAsia="宋体" w:hAnsi="宋体" w:cs="宋体" w:hint="eastAsia"/>
          <w:spacing w:val="8"/>
          <w:position w:val="1"/>
          <w:sz w:val="20"/>
          <w:szCs w:val="20"/>
          <w:lang w:eastAsia="zh-CN"/>
        </w:rPr>
        <w:t>（4）专用合同条款约定的其他情形。</w:t>
      </w:r>
    </w:p>
    <w:p w14:paraId="12ACF029" w14:textId="77777777" w:rsidR="007234F2" w:rsidRDefault="00000000">
      <w:pPr>
        <w:spacing w:before="91" w:line="369" w:lineRule="exact"/>
        <w:ind w:left="143"/>
        <w:outlineLvl w:val="2"/>
        <w:rPr>
          <w:rFonts w:ascii="宋体" w:eastAsia="宋体" w:hAnsi="宋体" w:cs="宋体" w:hint="eastAsia"/>
          <w:lang w:eastAsia="zh-CN"/>
        </w:rPr>
      </w:pPr>
      <w:bookmarkStart w:id="234" w:name="bookmark127"/>
      <w:bookmarkStart w:id="235" w:name="_Toc17342"/>
      <w:bookmarkEnd w:id="234"/>
      <w:r>
        <w:rPr>
          <w:rFonts w:ascii="宋体" w:eastAsia="宋体" w:hAnsi="宋体" w:cs="宋体" w:hint="eastAsia"/>
          <w:spacing w:val="-1"/>
          <w:position w:val="1"/>
          <w:sz w:val="28"/>
          <w:szCs w:val="28"/>
          <w:lang w:eastAsia="zh-CN"/>
        </w:rPr>
        <w:t>6.2  因设计依据变化发生的设计修改</w:t>
      </w:r>
      <w:bookmarkEnd w:id="235"/>
    </w:p>
    <w:p w14:paraId="0F860381" w14:textId="77777777" w:rsidR="007234F2" w:rsidRDefault="00000000">
      <w:pPr>
        <w:spacing w:before="66" w:line="274" w:lineRule="exact"/>
        <w:ind w:left="437"/>
        <w:rPr>
          <w:rFonts w:ascii="宋体" w:eastAsia="宋体" w:hAnsi="宋体" w:cs="宋体" w:hint="eastAsia"/>
          <w:lang w:eastAsia="zh-CN"/>
        </w:rPr>
      </w:pPr>
      <w:r>
        <w:rPr>
          <w:rFonts w:ascii="宋体" w:eastAsia="宋体" w:hAnsi="宋体" w:cs="宋体" w:hint="eastAsia"/>
          <w:spacing w:val="7"/>
          <w:position w:val="1"/>
          <w:sz w:val="20"/>
          <w:szCs w:val="20"/>
          <w:lang w:eastAsia="zh-CN"/>
        </w:rPr>
        <w:t>因设计依据变化发生的设计修改按合同第</w:t>
      </w:r>
      <w:r>
        <w:rPr>
          <w:rFonts w:ascii="宋体" w:eastAsia="宋体" w:hAnsi="宋体" w:cs="宋体" w:hint="eastAsia"/>
          <w:spacing w:val="-24"/>
          <w:position w:val="1"/>
          <w:sz w:val="20"/>
          <w:szCs w:val="20"/>
          <w:lang w:eastAsia="zh-CN"/>
        </w:rPr>
        <w:t xml:space="preserve"> </w:t>
      </w:r>
      <w:r>
        <w:rPr>
          <w:rFonts w:ascii="宋体" w:eastAsia="宋体" w:hAnsi="宋体" w:cs="宋体" w:hint="eastAsia"/>
          <w:spacing w:val="7"/>
          <w:position w:val="1"/>
          <w:sz w:val="20"/>
          <w:szCs w:val="20"/>
          <w:lang w:eastAsia="zh-CN"/>
        </w:rPr>
        <w:t>2 条执行。</w:t>
      </w:r>
    </w:p>
    <w:p w14:paraId="23411E98" w14:textId="77777777" w:rsidR="007234F2" w:rsidRDefault="00000000">
      <w:pPr>
        <w:spacing w:before="91" w:line="369" w:lineRule="exact"/>
        <w:ind w:left="143"/>
        <w:outlineLvl w:val="2"/>
        <w:rPr>
          <w:rFonts w:ascii="宋体" w:eastAsia="宋体" w:hAnsi="宋体" w:cs="宋体" w:hint="eastAsia"/>
          <w:lang w:eastAsia="zh-CN"/>
        </w:rPr>
      </w:pPr>
      <w:bookmarkStart w:id="236" w:name="bookmark128"/>
      <w:bookmarkStart w:id="237" w:name="_Toc18893"/>
      <w:bookmarkEnd w:id="236"/>
      <w:r>
        <w:rPr>
          <w:rFonts w:ascii="宋体" w:eastAsia="宋体" w:hAnsi="宋体" w:cs="宋体" w:hint="eastAsia"/>
          <w:spacing w:val="-1"/>
          <w:position w:val="1"/>
          <w:sz w:val="28"/>
          <w:szCs w:val="28"/>
          <w:lang w:eastAsia="zh-CN"/>
        </w:rPr>
        <w:t>6.3  因设计人原因发生的设计修改</w:t>
      </w:r>
      <w:bookmarkEnd w:id="237"/>
    </w:p>
    <w:p w14:paraId="143F5F93" w14:textId="77777777" w:rsidR="007234F2" w:rsidRDefault="00000000">
      <w:pPr>
        <w:spacing w:before="65" w:line="432" w:lineRule="auto"/>
        <w:ind w:left="4" w:firstLine="420"/>
        <w:jc w:val="both"/>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设计文件不符合设计依据或存在错误、遗漏、含混、矛盾等设计缺陷的，除专用合同</w:t>
      </w:r>
      <w:r>
        <w:rPr>
          <w:rFonts w:ascii="宋体" w:eastAsia="宋体" w:hAnsi="宋体" w:cs="宋体" w:hint="eastAsia"/>
          <w:spacing w:val="5"/>
          <w:sz w:val="20"/>
          <w:szCs w:val="20"/>
          <w:lang w:eastAsia="zh-CN"/>
        </w:rPr>
        <w:t>条款另有约定外，发包人应在收到设计文件后</w:t>
      </w:r>
      <w:r>
        <w:rPr>
          <w:rFonts w:ascii="宋体" w:eastAsia="宋体" w:hAnsi="宋体" w:cs="宋体" w:hint="eastAsia"/>
          <w:spacing w:val="-39"/>
          <w:sz w:val="20"/>
          <w:szCs w:val="20"/>
          <w:lang w:eastAsia="zh-CN"/>
        </w:rPr>
        <w:t xml:space="preserve"> </w:t>
      </w:r>
      <w:r>
        <w:rPr>
          <w:rFonts w:ascii="宋体" w:eastAsia="宋体" w:hAnsi="宋体" w:cs="宋体" w:hint="eastAsia"/>
          <w:spacing w:val="5"/>
          <w:sz w:val="20"/>
          <w:szCs w:val="20"/>
          <w:lang w:eastAsia="zh-CN"/>
        </w:rPr>
        <w:t>7</w:t>
      </w:r>
      <w:r>
        <w:rPr>
          <w:rFonts w:ascii="宋体" w:eastAsia="宋体" w:hAnsi="宋体" w:cs="宋体" w:hint="eastAsia"/>
          <w:spacing w:val="36"/>
          <w:sz w:val="20"/>
          <w:szCs w:val="20"/>
          <w:lang w:eastAsia="zh-CN"/>
        </w:rPr>
        <w:t xml:space="preserve"> </w:t>
      </w:r>
      <w:r>
        <w:rPr>
          <w:rFonts w:ascii="宋体" w:eastAsia="宋体" w:hAnsi="宋体" w:cs="宋体" w:hint="eastAsia"/>
          <w:spacing w:val="5"/>
          <w:sz w:val="20"/>
          <w:szCs w:val="20"/>
          <w:lang w:eastAsia="zh-CN"/>
        </w:rPr>
        <w:t>日内提出修改意见，设计人应按发包人提出的修改意见对设计文件进行修改，</w:t>
      </w:r>
      <w:r>
        <w:rPr>
          <w:rFonts w:ascii="宋体" w:eastAsia="宋体" w:hAnsi="宋体" w:cs="宋体" w:hint="eastAsia"/>
          <w:spacing w:val="9"/>
          <w:sz w:val="20"/>
          <w:szCs w:val="20"/>
          <w:lang w:eastAsia="zh-CN"/>
        </w:rPr>
        <w:t>并在双方协商确定的合理时间内向发包人提交修改后的设计文件。</w:t>
      </w:r>
    </w:p>
    <w:p w14:paraId="5E424046" w14:textId="77777777" w:rsidR="007234F2" w:rsidRDefault="00000000">
      <w:pPr>
        <w:spacing w:before="3" w:line="432" w:lineRule="auto"/>
        <w:ind w:left="4" w:right="53" w:firstLine="418"/>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完成本款约定的设计修改工作的费用已经包括在合同价格内。设计人未按时完成设计修改并重新提交设计文件的，发包人有权委托其他具有相应资质的设计单位完成修改，由此发生的费用和（或）设计文件</w:t>
      </w:r>
      <w:r>
        <w:rPr>
          <w:rFonts w:ascii="宋体" w:eastAsia="宋体" w:hAnsi="宋体" w:cs="宋体" w:hint="eastAsia"/>
          <w:spacing w:val="8"/>
          <w:sz w:val="20"/>
          <w:szCs w:val="20"/>
          <w:lang w:eastAsia="zh-CN"/>
        </w:rPr>
        <w:t>交付迟延的责任由设计人承担。</w:t>
      </w:r>
    </w:p>
    <w:p w14:paraId="2EA8AE46" w14:textId="77777777" w:rsidR="007234F2" w:rsidRDefault="00000000">
      <w:pPr>
        <w:spacing w:before="259" w:line="369" w:lineRule="exact"/>
        <w:ind w:left="143"/>
        <w:outlineLvl w:val="2"/>
        <w:rPr>
          <w:rFonts w:ascii="宋体" w:eastAsia="宋体" w:hAnsi="宋体" w:cs="宋体" w:hint="eastAsia"/>
          <w:lang w:eastAsia="zh-CN"/>
        </w:rPr>
      </w:pPr>
      <w:bookmarkStart w:id="238" w:name="bookmark129"/>
      <w:bookmarkStart w:id="239" w:name="_Toc8059"/>
      <w:bookmarkEnd w:id="238"/>
      <w:r>
        <w:rPr>
          <w:rFonts w:ascii="宋体" w:eastAsia="宋体" w:hAnsi="宋体" w:cs="宋体" w:hint="eastAsia"/>
          <w:spacing w:val="-1"/>
          <w:position w:val="1"/>
          <w:sz w:val="28"/>
          <w:szCs w:val="28"/>
          <w:lang w:eastAsia="zh-CN"/>
        </w:rPr>
        <w:t>6.4  因设计变更发生的设计修改</w:t>
      </w:r>
      <w:bookmarkEnd w:id="239"/>
    </w:p>
    <w:p w14:paraId="18327C0A" w14:textId="77777777" w:rsidR="007234F2" w:rsidRDefault="00000000">
      <w:pPr>
        <w:spacing w:before="65" w:line="274" w:lineRule="exact"/>
        <w:ind w:left="17" w:firstLineChars="200" w:firstLine="414"/>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6.4.1 项目施工过程中，发包人有权提出设计变更要求。发包人提出设计变更的，应向设计人发出设计</w:t>
      </w:r>
      <w:r>
        <w:rPr>
          <w:rFonts w:ascii="宋体" w:eastAsia="宋体" w:hAnsi="宋体" w:cs="宋体" w:hint="eastAsia"/>
          <w:spacing w:val="9"/>
          <w:sz w:val="20"/>
          <w:szCs w:val="20"/>
          <w:lang w:eastAsia="zh-CN"/>
        </w:rPr>
        <w:t>变更指令。设计人应按发包人指令在合理的时间内完成设计变更工作并出具设计变更文件，发包人提出的设计变更要求违法的除外。设计人有权以书面形式向发包人提出设计变更的建议；发包人接受的，发包人</w:t>
      </w:r>
      <w:r>
        <w:rPr>
          <w:rFonts w:ascii="宋体" w:eastAsia="宋体" w:hAnsi="宋体" w:cs="宋体" w:hint="eastAsia"/>
          <w:spacing w:val="8"/>
          <w:sz w:val="20"/>
          <w:szCs w:val="20"/>
          <w:lang w:eastAsia="zh-CN"/>
        </w:rPr>
        <w:t>应向设计人发出设计变更指令。</w:t>
      </w:r>
    </w:p>
    <w:p w14:paraId="63CD3F7B" w14:textId="77777777" w:rsidR="007234F2" w:rsidRDefault="00000000">
      <w:pPr>
        <w:spacing w:before="1" w:line="433" w:lineRule="auto"/>
        <w:ind w:right="69" w:firstLineChars="200" w:firstLine="414"/>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6.4.2</w:t>
      </w:r>
      <w:r>
        <w:rPr>
          <w:rFonts w:ascii="宋体" w:eastAsia="宋体" w:hAnsi="宋体" w:cs="宋体" w:hint="eastAsia"/>
          <w:spacing w:val="26"/>
          <w:sz w:val="20"/>
          <w:szCs w:val="20"/>
          <w:lang w:eastAsia="zh-CN"/>
        </w:rPr>
        <w:t xml:space="preserve"> </w:t>
      </w:r>
      <w:r>
        <w:rPr>
          <w:rFonts w:ascii="宋体" w:eastAsia="宋体" w:hAnsi="宋体" w:cs="宋体" w:hint="eastAsia"/>
          <w:spacing w:val="7"/>
          <w:sz w:val="20"/>
          <w:szCs w:val="20"/>
          <w:lang w:eastAsia="zh-CN"/>
        </w:rPr>
        <w:t>因设计人提交的设计文件存在错误、遗漏、含混、矛盾之处或其他缺陷</w:t>
      </w:r>
      <w:r>
        <w:rPr>
          <w:rFonts w:ascii="宋体" w:eastAsia="宋体" w:hAnsi="宋体" w:cs="宋体" w:hint="eastAsia"/>
          <w:spacing w:val="6"/>
          <w:sz w:val="20"/>
          <w:szCs w:val="20"/>
          <w:lang w:eastAsia="zh-CN"/>
        </w:rPr>
        <w:t>等设计人原因而发生的设</w:t>
      </w:r>
      <w:r>
        <w:rPr>
          <w:rFonts w:ascii="宋体" w:eastAsia="宋体" w:hAnsi="宋体" w:cs="宋体" w:hint="eastAsia"/>
          <w:spacing w:val="9"/>
          <w:sz w:val="20"/>
          <w:szCs w:val="20"/>
          <w:lang w:eastAsia="zh-CN"/>
        </w:rPr>
        <w:t>计变更，设计人承担相应的费用并赔偿因此给发包人造成的损失。合同当事人可以在专用合同条款中约定发包人损失的计算方式和设计人承担赔偿责任的限额。</w:t>
      </w:r>
    </w:p>
    <w:p w14:paraId="54094632" w14:textId="77777777" w:rsidR="007234F2" w:rsidRDefault="00000000">
      <w:pPr>
        <w:spacing w:before="26" w:line="433" w:lineRule="auto"/>
        <w:ind w:right="71" w:firstLineChars="200"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非因设计人原因发生的设计变更，发包人应向设计人另行支付设计变更服务费用。费</w:t>
      </w:r>
      <w:r>
        <w:rPr>
          <w:rFonts w:ascii="宋体" w:eastAsia="宋体" w:hAnsi="宋体" w:cs="宋体" w:hint="eastAsia"/>
          <w:spacing w:val="8"/>
          <w:sz w:val="20"/>
          <w:szCs w:val="20"/>
          <w:lang w:eastAsia="zh-CN"/>
        </w:rPr>
        <w:t>用标准或计算方式应在专用合同条款中约定。</w:t>
      </w:r>
    </w:p>
    <w:p w14:paraId="02D6D751" w14:textId="77777777" w:rsidR="007234F2" w:rsidRDefault="00000000">
      <w:pPr>
        <w:spacing w:before="281" w:line="227" w:lineRule="auto"/>
        <w:ind w:left="5"/>
        <w:outlineLvl w:val="1"/>
        <w:rPr>
          <w:rFonts w:ascii="宋体" w:eastAsia="宋体" w:hAnsi="宋体" w:cs="宋体" w:hint="eastAsia"/>
          <w:sz w:val="31"/>
          <w:szCs w:val="31"/>
          <w:lang w:eastAsia="zh-CN"/>
        </w:rPr>
      </w:pPr>
      <w:bookmarkStart w:id="240" w:name="bookmark130"/>
      <w:bookmarkStart w:id="241" w:name="bookmark131"/>
      <w:bookmarkStart w:id="242" w:name="_Toc7506"/>
      <w:bookmarkEnd w:id="240"/>
      <w:bookmarkEnd w:id="241"/>
      <w:r>
        <w:rPr>
          <w:rFonts w:ascii="宋体" w:eastAsia="宋体" w:hAnsi="宋体" w:cs="宋体" w:hint="eastAsia"/>
          <w:b/>
          <w:bCs/>
          <w:sz w:val="31"/>
          <w:szCs w:val="31"/>
          <w:lang w:eastAsia="zh-CN"/>
        </w:rPr>
        <w:t>7</w:t>
      </w:r>
      <w:r>
        <w:rPr>
          <w:rFonts w:ascii="宋体" w:eastAsia="宋体" w:hAnsi="宋体" w:cs="宋体" w:hint="eastAsia"/>
          <w:spacing w:val="-55"/>
          <w:sz w:val="31"/>
          <w:szCs w:val="31"/>
          <w:lang w:eastAsia="zh-CN"/>
        </w:rPr>
        <w:t xml:space="preserve"> </w:t>
      </w:r>
      <w:r>
        <w:rPr>
          <w:rFonts w:ascii="宋体" w:eastAsia="宋体" w:hAnsi="宋体" w:cs="宋体" w:hint="eastAsia"/>
          <w:b/>
          <w:bCs/>
          <w:sz w:val="31"/>
          <w:szCs w:val="31"/>
          <w:lang w:eastAsia="zh-CN"/>
        </w:rPr>
        <w:t>设计例会</w:t>
      </w:r>
      <w:bookmarkEnd w:id="242"/>
    </w:p>
    <w:p w14:paraId="070EE82A" w14:textId="77777777" w:rsidR="007234F2" w:rsidRDefault="007234F2">
      <w:pPr>
        <w:pStyle w:val="a6"/>
        <w:spacing w:line="385" w:lineRule="auto"/>
        <w:rPr>
          <w:rFonts w:ascii="宋体" w:eastAsia="宋体" w:hAnsi="宋体" w:cs="宋体" w:hint="eastAsia"/>
          <w:lang w:eastAsia="zh-CN"/>
        </w:rPr>
      </w:pPr>
    </w:p>
    <w:p w14:paraId="61ED4D67" w14:textId="77777777" w:rsidR="007234F2" w:rsidRDefault="00000000">
      <w:pPr>
        <w:spacing w:before="91" w:line="369" w:lineRule="exact"/>
        <w:ind w:left="141"/>
        <w:outlineLvl w:val="2"/>
        <w:rPr>
          <w:rFonts w:ascii="宋体" w:eastAsia="宋体" w:hAnsi="宋体" w:cs="宋体" w:hint="eastAsia"/>
          <w:sz w:val="28"/>
          <w:szCs w:val="28"/>
          <w:lang w:eastAsia="zh-CN"/>
        </w:rPr>
      </w:pPr>
      <w:bookmarkStart w:id="243" w:name="bookmark280"/>
      <w:bookmarkStart w:id="244" w:name="_Toc17374"/>
      <w:bookmarkEnd w:id="243"/>
      <w:r>
        <w:rPr>
          <w:rFonts w:ascii="宋体" w:eastAsia="宋体" w:hAnsi="宋体" w:cs="宋体" w:hint="eastAsia"/>
          <w:spacing w:val="-1"/>
          <w:position w:val="1"/>
          <w:sz w:val="28"/>
          <w:szCs w:val="28"/>
          <w:lang w:eastAsia="zh-CN"/>
        </w:rPr>
        <w:t>7.1 设计例会的召集</w:t>
      </w:r>
      <w:bookmarkEnd w:id="244"/>
    </w:p>
    <w:p w14:paraId="67BF5773" w14:textId="77777777" w:rsidR="007234F2" w:rsidRDefault="007234F2">
      <w:pPr>
        <w:pStyle w:val="a6"/>
        <w:spacing w:line="417" w:lineRule="auto"/>
        <w:rPr>
          <w:rFonts w:ascii="宋体" w:eastAsia="宋体" w:hAnsi="宋体" w:cs="宋体" w:hint="eastAsia"/>
          <w:lang w:eastAsia="zh-CN"/>
        </w:rPr>
      </w:pPr>
    </w:p>
    <w:p w14:paraId="328ACF0A" w14:textId="77777777" w:rsidR="007234F2" w:rsidRDefault="00000000">
      <w:pPr>
        <w:spacing w:before="66" w:line="416" w:lineRule="auto"/>
        <w:ind w:left="1" w:right="69" w:firstLine="417"/>
        <w:jc w:val="both"/>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lastRenderedPageBreak/>
        <w:t>7.1.1 发包人可以根据设计进度定期或不定期组织召</w:t>
      </w:r>
      <w:r>
        <w:rPr>
          <w:rFonts w:ascii="宋体" w:eastAsia="宋体" w:hAnsi="宋体" w:cs="宋体" w:hint="eastAsia"/>
          <w:spacing w:val="7"/>
          <w:sz w:val="20"/>
          <w:szCs w:val="20"/>
          <w:lang w:eastAsia="zh-CN"/>
        </w:rPr>
        <w:t>开设计例会，合同当事人应在专用合同条款中约定</w:t>
      </w:r>
      <w:r>
        <w:rPr>
          <w:rFonts w:ascii="宋体" w:eastAsia="宋体" w:hAnsi="宋体" w:cs="宋体" w:hint="eastAsia"/>
          <w:spacing w:val="11"/>
          <w:sz w:val="20"/>
          <w:szCs w:val="20"/>
          <w:lang w:eastAsia="zh-CN"/>
        </w:rPr>
        <w:t>定期设计例会的召开时间和参加人员。除专用合同条款另有约定外，发包人应提前</w:t>
      </w:r>
      <w:r>
        <w:rPr>
          <w:rFonts w:ascii="宋体" w:eastAsia="宋体" w:hAnsi="宋体" w:cs="宋体" w:hint="eastAsia"/>
          <w:spacing w:val="-38"/>
          <w:sz w:val="20"/>
          <w:szCs w:val="20"/>
          <w:lang w:eastAsia="zh-CN"/>
        </w:rPr>
        <w:t xml:space="preserve"> </w:t>
      </w:r>
      <w:r>
        <w:rPr>
          <w:rFonts w:ascii="宋体" w:eastAsia="宋体" w:hAnsi="宋体" w:cs="宋体" w:hint="eastAsia"/>
          <w:spacing w:val="11"/>
          <w:sz w:val="20"/>
          <w:szCs w:val="20"/>
          <w:lang w:eastAsia="zh-CN"/>
        </w:rPr>
        <w:t>2</w:t>
      </w:r>
      <w:r>
        <w:rPr>
          <w:rFonts w:ascii="宋体" w:eastAsia="宋体" w:hAnsi="宋体" w:cs="宋体" w:hint="eastAsia"/>
          <w:spacing w:val="10"/>
          <w:sz w:val="20"/>
          <w:szCs w:val="20"/>
          <w:lang w:eastAsia="zh-CN"/>
        </w:rPr>
        <w:t>4</w:t>
      </w:r>
      <w:r>
        <w:rPr>
          <w:rFonts w:ascii="宋体" w:eastAsia="宋体" w:hAnsi="宋体" w:cs="宋体" w:hint="eastAsia"/>
          <w:spacing w:val="18"/>
          <w:w w:val="101"/>
          <w:sz w:val="20"/>
          <w:szCs w:val="20"/>
          <w:lang w:eastAsia="zh-CN"/>
        </w:rPr>
        <w:t xml:space="preserve"> </w:t>
      </w:r>
      <w:r>
        <w:rPr>
          <w:rFonts w:ascii="宋体" w:eastAsia="宋体" w:hAnsi="宋体" w:cs="宋体" w:hint="eastAsia"/>
          <w:spacing w:val="10"/>
          <w:sz w:val="20"/>
          <w:szCs w:val="20"/>
          <w:lang w:eastAsia="zh-CN"/>
        </w:rPr>
        <w:t>小时书面通知设计</w:t>
      </w:r>
      <w:r>
        <w:rPr>
          <w:rFonts w:ascii="宋体" w:eastAsia="宋体" w:hAnsi="宋体" w:cs="宋体" w:hint="eastAsia"/>
          <w:spacing w:val="9"/>
          <w:sz w:val="20"/>
          <w:szCs w:val="20"/>
          <w:lang w:eastAsia="zh-CN"/>
        </w:rPr>
        <w:t>人设计例会的时间及地点。发包人有权邀请其它设计单位、专业顾问单位参加设计例会。</w:t>
      </w:r>
    </w:p>
    <w:p w14:paraId="12357A91" w14:textId="77777777" w:rsidR="007234F2" w:rsidRDefault="00000000">
      <w:pPr>
        <w:spacing w:before="81" w:line="415" w:lineRule="auto"/>
        <w:ind w:right="71" w:firstLine="432"/>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除专用合同条款另有约定外，设计人可以向发包人建议召开临时设计例会；设计人建议召开临时设计</w:t>
      </w:r>
      <w:r>
        <w:rPr>
          <w:rFonts w:ascii="宋体" w:eastAsia="宋体" w:hAnsi="宋体" w:cs="宋体" w:hint="eastAsia"/>
          <w:spacing w:val="12"/>
          <w:sz w:val="20"/>
          <w:szCs w:val="20"/>
          <w:lang w:eastAsia="zh-CN"/>
        </w:rPr>
        <w:t>例会的，应提前48</w:t>
      </w:r>
      <w:r>
        <w:rPr>
          <w:rFonts w:ascii="宋体" w:eastAsia="宋体" w:hAnsi="宋体" w:cs="宋体" w:hint="eastAsia"/>
          <w:spacing w:val="27"/>
          <w:sz w:val="20"/>
          <w:szCs w:val="20"/>
          <w:lang w:eastAsia="zh-CN"/>
        </w:rPr>
        <w:t xml:space="preserve"> </w:t>
      </w:r>
      <w:r>
        <w:rPr>
          <w:rFonts w:ascii="宋体" w:eastAsia="宋体" w:hAnsi="宋体" w:cs="宋体" w:hint="eastAsia"/>
          <w:spacing w:val="12"/>
          <w:sz w:val="20"/>
          <w:szCs w:val="20"/>
          <w:lang w:eastAsia="zh-CN"/>
        </w:rPr>
        <w:t>小时向发包人发出通知，发包人根据设计人的建议确定临时设计例会的时间和地点并</w:t>
      </w:r>
      <w:r>
        <w:rPr>
          <w:rFonts w:ascii="宋体" w:eastAsia="宋体" w:hAnsi="宋体" w:cs="宋体" w:hint="eastAsia"/>
          <w:spacing w:val="6"/>
          <w:sz w:val="20"/>
          <w:szCs w:val="20"/>
          <w:lang w:eastAsia="zh-CN"/>
        </w:rPr>
        <w:t>通知设计人。</w:t>
      </w:r>
    </w:p>
    <w:p w14:paraId="28ABCE8A" w14:textId="77777777" w:rsidR="007234F2" w:rsidRDefault="00000000">
      <w:pPr>
        <w:spacing w:before="26" w:line="433" w:lineRule="auto"/>
        <w:ind w:right="69" w:firstLine="418"/>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7.1.2</w:t>
      </w:r>
      <w:r>
        <w:rPr>
          <w:rFonts w:ascii="宋体" w:eastAsia="宋体" w:hAnsi="宋体" w:cs="宋体" w:hint="eastAsia"/>
          <w:spacing w:val="33"/>
          <w:sz w:val="20"/>
          <w:szCs w:val="20"/>
          <w:lang w:eastAsia="zh-CN"/>
        </w:rPr>
        <w:t xml:space="preserve"> </w:t>
      </w:r>
      <w:r>
        <w:rPr>
          <w:rFonts w:ascii="宋体" w:eastAsia="宋体" w:hAnsi="宋体" w:cs="宋体" w:hint="eastAsia"/>
          <w:spacing w:val="7"/>
          <w:sz w:val="20"/>
          <w:szCs w:val="20"/>
          <w:lang w:eastAsia="zh-CN"/>
        </w:rPr>
        <w:t>除专用合同条款另有约定外，设计负责人和相关设计人员必须参加设计例会；设计负责人或相关</w:t>
      </w:r>
      <w:r>
        <w:rPr>
          <w:rFonts w:ascii="宋体" w:eastAsia="宋体" w:hAnsi="宋体" w:cs="宋体" w:hint="eastAsia"/>
          <w:spacing w:val="9"/>
          <w:sz w:val="20"/>
          <w:szCs w:val="20"/>
          <w:lang w:eastAsia="zh-CN"/>
        </w:rPr>
        <w:t>设计人员确有特殊情况无法参加设计例会的，应事先通知发包人并取得发包人同意；否则，设计人应按照</w:t>
      </w:r>
      <w:r>
        <w:rPr>
          <w:rFonts w:ascii="宋体" w:eastAsia="宋体" w:hAnsi="宋体" w:cs="宋体" w:hint="eastAsia"/>
          <w:spacing w:val="10"/>
          <w:sz w:val="20"/>
          <w:szCs w:val="20"/>
          <w:lang w:eastAsia="zh-CN"/>
        </w:rPr>
        <w:t>专用合同条款的约定承担违约责任。项目进入施工</w:t>
      </w:r>
      <w:r>
        <w:rPr>
          <w:rFonts w:ascii="宋体" w:eastAsia="宋体" w:hAnsi="宋体" w:cs="宋体" w:hint="eastAsia"/>
          <w:spacing w:val="9"/>
          <w:sz w:val="20"/>
          <w:szCs w:val="20"/>
          <w:lang w:eastAsia="zh-CN"/>
        </w:rPr>
        <w:t>阶段后，发包人应当邀请施工单位参加设计例会。</w:t>
      </w:r>
    </w:p>
    <w:p w14:paraId="621F5102" w14:textId="77777777" w:rsidR="007234F2" w:rsidRDefault="00000000">
      <w:pPr>
        <w:spacing w:before="285" w:line="369" w:lineRule="exact"/>
        <w:ind w:left="141"/>
        <w:outlineLvl w:val="2"/>
        <w:rPr>
          <w:rFonts w:ascii="宋体" w:eastAsia="宋体" w:hAnsi="宋体" w:cs="宋体" w:hint="eastAsia"/>
          <w:lang w:eastAsia="zh-CN"/>
        </w:rPr>
      </w:pPr>
      <w:bookmarkStart w:id="245" w:name="bookmark132"/>
      <w:bookmarkStart w:id="246" w:name="_Toc23027"/>
      <w:bookmarkEnd w:id="245"/>
      <w:r>
        <w:rPr>
          <w:rFonts w:ascii="宋体" w:eastAsia="宋体" w:hAnsi="宋体" w:cs="宋体" w:hint="eastAsia"/>
          <w:spacing w:val="-2"/>
          <w:position w:val="1"/>
          <w:sz w:val="28"/>
          <w:szCs w:val="28"/>
          <w:lang w:eastAsia="zh-CN"/>
        </w:rPr>
        <w:t>7.2  会议纪要</w:t>
      </w:r>
      <w:bookmarkEnd w:id="246"/>
    </w:p>
    <w:p w14:paraId="6673A180" w14:textId="77777777" w:rsidR="007234F2" w:rsidRDefault="00000000">
      <w:pPr>
        <w:spacing w:before="66" w:line="428" w:lineRule="auto"/>
        <w:ind w:left="23" w:firstLine="399"/>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设计例会应当由设计人拟定会议纪要并在会议结束后</w:t>
      </w:r>
      <w:r>
        <w:rPr>
          <w:rFonts w:ascii="宋体" w:eastAsia="宋体" w:hAnsi="宋体" w:cs="宋体" w:hint="eastAsia"/>
          <w:spacing w:val="-38"/>
          <w:sz w:val="20"/>
          <w:szCs w:val="20"/>
          <w:lang w:eastAsia="zh-CN"/>
        </w:rPr>
        <w:t xml:space="preserve"> </w:t>
      </w:r>
      <w:r>
        <w:rPr>
          <w:rFonts w:ascii="宋体" w:eastAsia="宋体" w:hAnsi="宋体" w:cs="宋体" w:hint="eastAsia"/>
          <w:spacing w:val="11"/>
          <w:sz w:val="20"/>
          <w:szCs w:val="20"/>
          <w:lang w:eastAsia="zh-CN"/>
        </w:rPr>
        <w:t>24</w:t>
      </w:r>
      <w:r>
        <w:rPr>
          <w:rFonts w:ascii="宋体" w:eastAsia="宋体" w:hAnsi="宋体" w:cs="宋体" w:hint="eastAsia"/>
          <w:spacing w:val="17"/>
          <w:w w:val="101"/>
          <w:sz w:val="20"/>
          <w:szCs w:val="20"/>
          <w:lang w:eastAsia="zh-CN"/>
        </w:rPr>
        <w:t xml:space="preserve"> </w:t>
      </w:r>
      <w:r>
        <w:rPr>
          <w:rFonts w:ascii="宋体" w:eastAsia="宋体" w:hAnsi="宋体" w:cs="宋体" w:hint="eastAsia"/>
          <w:spacing w:val="11"/>
          <w:sz w:val="20"/>
          <w:szCs w:val="20"/>
          <w:lang w:eastAsia="zh-CN"/>
        </w:rPr>
        <w:t>小时内交由参会人员确认</w:t>
      </w:r>
      <w:r>
        <w:rPr>
          <w:rFonts w:ascii="宋体" w:eastAsia="宋体" w:hAnsi="宋体" w:cs="宋体" w:hint="eastAsia"/>
          <w:spacing w:val="10"/>
          <w:sz w:val="20"/>
          <w:szCs w:val="20"/>
          <w:lang w:eastAsia="zh-CN"/>
        </w:rPr>
        <w:t>，发包人和设计人</w:t>
      </w:r>
      <w:r>
        <w:rPr>
          <w:rFonts w:ascii="宋体" w:eastAsia="宋体" w:hAnsi="宋体" w:cs="宋体" w:hint="eastAsia"/>
          <w:spacing w:val="6"/>
          <w:sz w:val="20"/>
          <w:szCs w:val="20"/>
          <w:lang w:eastAsia="zh-CN"/>
        </w:rPr>
        <w:t>以及其他参会人员应当在收到后2</w:t>
      </w:r>
      <w:r>
        <w:rPr>
          <w:rFonts w:ascii="宋体" w:eastAsia="宋体" w:hAnsi="宋体" w:cs="宋体" w:hint="eastAsia"/>
          <w:spacing w:val="48"/>
          <w:sz w:val="20"/>
          <w:szCs w:val="20"/>
          <w:lang w:eastAsia="zh-CN"/>
        </w:rPr>
        <w:t xml:space="preserve"> </w:t>
      </w:r>
      <w:r>
        <w:rPr>
          <w:rFonts w:ascii="宋体" w:eastAsia="宋体" w:hAnsi="宋体" w:cs="宋体" w:hint="eastAsia"/>
          <w:spacing w:val="6"/>
          <w:sz w:val="20"/>
          <w:szCs w:val="20"/>
          <w:lang w:eastAsia="zh-CN"/>
        </w:rPr>
        <w:t>日内确认会议纪要，如对会议纪要内容有异议的，应在会议纪要中</w:t>
      </w:r>
      <w:r>
        <w:rPr>
          <w:rFonts w:ascii="宋体" w:eastAsia="宋体" w:hAnsi="宋体" w:cs="宋体" w:hint="eastAsia"/>
          <w:spacing w:val="5"/>
          <w:sz w:val="20"/>
          <w:szCs w:val="20"/>
          <w:lang w:eastAsia="zh-CN"/>
        </w:rPr>
        <w:t>注明。</w:t>
      </w:r>
    </w:p>
    <w:p w14:paraId="7D079B4A" w14:textId="77777777" w:rsidR="007234F2" w:rsidRDefault="00000000">
      <w:pPr>
        <w:spacing w:before="141" w:line="226" w:lineRule="auto"/>
        <w:ind w:left="1"/>
        <w:outlineLvl w:val="1"/>
        <w:rPr>
          <w:rFonts w:ascii="宋体" w:eastAsia="宋体" w:hAnsi="宋体" w:cs="宋体" w:hint="eastAsia"/>
          <w:sz w:val="31"/>
          <w:szCs w:val="31"/>
          <w:lang w:eastAsia="zh-CN"/>
        </w:rPr>
      </w:pPr>
      <w:bookmarkStart w:id="247" w:name="bookmark133"/>
      <w:bookmarkStart w:id="248" w:name="bookmark134"/>
      <w:bookmarkStart w:id="249" w:name="_Toc31925"/>
      <w:bookmarkEnd w:id="247"/>
      <w:bookmarkEnd w:id="248"/>
      <w:r>
        <w:rPr>
          <w:rFonts w:ascii="宋体" w:eastAsia="宋体" w:hAnsi="宋体" w:cs="宋体" w:hint="eastAsia"/>
          <w:b/>
          <w:bCs/>
          <w:spacing w:val="2"/>
          <w:sz w:val="31"/>
          <w:szCs w:val="31"/>
          <w:lang w:eastAsia="zh-CN"/>
        </w:rPr>
        <w:t>8.</w:t>
      </w:r>
      <w:r>
        <w:rPr>
          <w:rFonts w:ascii="宋体" w:eastAsia="宋体" w:hAnsi="宋体" w:cs="宋体" w:hint="eastAsia"/>
          <w:spacing w:val="22"/>
          <w:sz w:val="31"/>
          <w:szCs w:val="31"/>
          <w:lang w:eastAsia="zh-CN"/>
        </w:rPr>
        <w:t xml:space="preserve"> </w:t>
      </w:r>
      <w:r>
        <w:rPr>
          <w:rFonts w:ascii="宋体" w:eastAsia="宋体" w:hAnsi="宋体" w:cs="宋体" w:hint="eastAsia"/>
          <w:b/>
          <w:bCs/>
          <w:spacing w:val="2"/>
          <w:sz w:val="31"/>
          <w:szCs w:val="31"/>
          <w:lang w:eastAsia="zh-CN"/>
        </w:rPr>
        <w:t>设计服务</w:t>
      </w:r>
      <w:bookmarkEnd w:id="249"/>
    </w:p>
    <w:p w14:paraId="27DD6663" w14:textId="77777777" w:rsidR="007234F2" w:rsidRDefault="007234F2">
      <w:pPr>
        <w:pStyle w:val="a6"/>
        <w:spacing w:line="384" w:lineRule="auto"/>
        <w:rPr>
          <w:rFonts w:ascii="宋体" w:eastAsia="宋体" w:hAnsi="宋体" w:cs="宋体" w:hint="eastAsia"/>
          <w:lang w:eastAsia="zh-CN"/>
        </w:rPr>
      </w:pPr>
    </w:p>
    <w:p w14:paraId="73ADAB38" w14:textId="77777777" w:rsidR="007234F2" w:rsidRDefault="00000000">
      <w:pPr>
        <w:spacing w:before="91" w:line="369" w:lineRule="exact"/>
        <w:ind w:left="149"/>
        <w:outlineLvl w:val="2"/>
        <w:rPr>
          <w:rFonts w:ascii="宋体" w:eastAsia="宋体" w:hAnsi="宋体" w:cs="宋体" w:hint="eastAsia"/>
          <w:lang w:eastAsia="zh-CN"/>
        </w:rPr>
      </w:pPr>
      <w:bookmarkStart w:id="250" w:name="bookmark281"/>
      <w:bookmarkStart w:id="251" w:name="_Toc7905"/>
      <w:bookmarkEnd w:id="250"/>
      <w:r>
        <w:rPr>
          <w:rFonts w:ascii="宋体" w:eastAsia="宋体" w:hAnsi="宋体" w:cs="宋体" w:hint="eastAsia"/>
          <w:spacing w:val="-2"/>
          <w:position w:val="1"/>
          <w:sz w:val="28"/>
          <w:szCs w:val="28"/>
          <w:lang w:eastAsia="zh-CN"/>
        </w:rPr>
        <w:t>8.1  配合设计审查</w:t>
      </w:r>
      <w:bookmarkEnd w:id="251"/>
    </w:p>
    <w:p w14:paraId="688E7994" w14:textId="77777777" w:rsidR="007234F2" w:rsidRDefault="00000000">
      <w:pPr>
        <w:spacing w:before="65" w:line="433" w:lineRule="auto"/>
        <w:ind w:left="7" w:right="174" w:firstLine="418"/>
        <w:jc w:val="both"/>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8.1.1 设计文件需按照法律规定经相关政府机关审查或批准的，设计人应当配合发包人完成政府机关的</w:t>
      </w:r>
      <w:r>
        <w:rPr>
          <w:rFonts w:ascii="宋体" w:eastAsia="宋体" w:hAnsi="宋体" w:cs="宋体" w:hint="eastAsia"/>
          <w:spacing w:val="9"/>
          <w:sz w:val="20"/>
          <w:szCs w:val="20"/>
          <w:lang w:eastAsia="zh-CN"/>
        </w:rPr>
        <w:t>审查或批准。除专用合同条款另有约定以外，设计人的配合工作包括以书面形式对设计文件进行解释和说明、提供设计依据、参加相关会议、根据政府机关的审查结论对设计文件进行修改或补充等。</w:t>
      </w:r>
    </w:p>
    <w:p w14:paraId="3CDB14E2" w14:textId="77777777" w:rsidR="007234F2" w:rsidRDefault="00000000">
      <w:pPr>
        <w:spacing w:before="26" w:line="228" w:lineRule="auto"/>
        <w:ind w:left="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如设计人拒绝或迟延完成前述配合工作，设计人应按专用合同条款的约定承担违约责任。</w:t>
      </w:r>
    </w:p>
    <w:p w14:paraId="3BBCEE14" w14:textId="77777777" w:rsidR="007234F2" w:rsidRDefault="00000000">
      <w:pPr>
        <w:spacing w:before="190" w:line="274" w:lineRule="exact"/>
        <w:ind w:left="425"/>
        <w:rPr>
          <w:rFonts w:ascii="宋体" w:eastAsia="宋体" w:hAnsi="宋体" w:cs="宋体" w:hint="eastAsia"/>
          <w:lang w:eastAsia="zh-CN"/>
        </w:rPr>
      </w:pPr>
      <w:r>
        <w:rPr>
          <w:rFonts w:ascii="宋体" w:eastAsia="宋体" w:hAnsi="宋体" w:cs="宋体" w:hint="eastAsia"/>
          <w:spacing w:val="9"/>
          <w:position w:val="1"/>
          <w:sz w:val="20"/>
          <w:szCs w:val="20"/>
          <w:lang w:eastAsia="zh-CN"/>
        </w:rPr>
        <w:t>8.1.2 设计文件交付时间因政府机关对设计文件进行</w:t>
      </w:r>
      <w:r>
        <w:rPr>
          <w:rFonts w:ascii="宋体" w:eastAsia="宋体" w:hAnsi="宋体" w:cs="宋体" w:hint="eastAsia"/>
          <w:spacing w:val="8"/>
          <w:position w:val="1"/>
          <w:sz w:val="20"/>
          <w:szCs w:val="20"/>
          <w:lang w:eastAsia="zh-CN"/>
        </w:rPr>
        <w:t>审查或批准而迟延的，设计人不承担责任。</w:t>
      </w:r>
    </w:p>
    <w:p w14:paraId="5A065626" w14:textId="77777777" w:rsidR="007234F2" w:rsidRDefault="00000000">
      <w:pPr>
        <w:spacing w:before="91" w:line="369" w:lineRule="exact"/>
        <w:ind w:left="149"/>
        <w:outlineLvl w:val="2"/>
        <w:rPr>
          <w:rFonts w:ascii="宋体" w:eastAsia="宋体" w:hAnsi="宋体" w:cs="宋体" w:hint="eastAsia"/>
          <w:lang w:eastAsia="zh-CN"/>
        </w:rPr>
      </w:pPr>
      <w:bookmarkStart w:id="252" w:name="bookmark135"/>
      <w:bookmarkStart w:id="253" w:name="_Toc11449"/>
      <w:bookmarkEnd w:id="252"/>
      <w:r>
        <w:rPr>
          <w:rFonts w:ascii="宋体" w:eastAsia="宋体" w:hAnsi="宋体" w:cs="宋体" w:hint="eastAsia"/>
          <w:spacing w:val="-5"/>
          <w:position w:val="1"/>
          <w:sz w:val="28"/>
          <w:szCs w:val="28"/>
          <w:lang w:eastAsia="zh-CN"/>
        </w:rPr>
        <w:t>8.2</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5"/>
          <w:position w:val="1"/>
          <w:sz w:val="28"/>
          <w:szCs w:val="28"/>
          <w:lang w:eastAsia="zh-CN"/>
        </w:rPr>
        <w:t>设计交底</w:t>
      </w:r>
      <w:bookmarkEnd w:id="253"/>
    </w:p>
    <w:p w14:paraId="4023C453" w14:textId="77777777" w:rsidR="007234F2" w:rsidRDefault="00000000">
      <w:pPr>
        <w:spacing w:before="65" w:line="344" w:lineRule="auto"/>
        <w:ind w:left="21" w:right="174" w:firstLine="40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8.2.1</w:t>
      </w:r>
      <w:r>
        <w:rPr>
          <w:rFonts w:ascii="宋体" w:eastAsia="宋体" w:hAnsi="宋体" w:cs="宋体" w:hint="eastAsia"/>
          <w:spacing w:val="25"/>
          <w:w w:val="101"/>
          <w:sz w:val="20"/>
          <w:szCs w:val="20"/>
          <w:lang w:eastAsia="zh-CN"/>
        </w:rPr>
        <w:t xml:space="preserve"> </w:t>
      </w:r>
      <w:r>
        <w:rPr>
          <w:rFonts w:ascii="宋体" w:eastAsia="宋体" w:hAnsi="宋体" w:cs="宋体" w:hint="eastAsia"/>
          <w:spacing w:val="7"/>
          <w:sz w:val="20"/>
          <w:szCs w:val="20"/>
          <w:lang w:eastAsia="zh-CN"/>
        </w:rPr>
        <w:t>发包人确认设计文件后，设计人应向发包人、其他设计单位（如有）、监理人、承包人和专用合</w:t>
      </w:r>
      <w:r>
        <w:rPr>
          <w:rFonts w:ascii="宋体" w:eastAsia="宋体" w:hAnsi="宋体" w:cs="宋体" w:hint="eastAsia"/>
          <w:spacing w:val="9"/>
          <w:sz w:val="20"/>
          <w:szCs w:val="20"/>
          <w:lang w:eastAsia="zh-CN"/>
        </w:rPr>
        <w:t>同条款约定的其他人员进行设计交底。合同当事人可以在专用合</w:t>
      </w:r>
      <w:r>
        <w:rPr>
          <w:rFonts w:ascii="宋体" w:eastAsia="宋体" w:hAnsi="宋体" w:cs="宋体" w:hint="eastAsia"/>
          <w:spacing w:val="8"/>
          <w:sz w:val="20"/>
          <w:szCs w:val="20"/>
          <w:lang w:eastAsia="zh-CN"/>
        </w:rPr>
        <w:t>同条款中约定设计交底的时间、次数等。</w:t>
      </w:r>
    </w:p>
    <w:p w14:paraId="372F79CC" w14:textId="77777777" w:rsidR="007234F2" w:rsidRDefault="00000000">
      <w:pPr>
        <w:spacing w:before="189" w:line="384" w:lineRule="auto"/>
        <w:ind w:firstLine="424"/>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8.2.2</w:t>
      </w:r>
      <w:r>
        <w:rPr>
          <w:rFonts w:ascii="宋体" w:eastAsia="宋体" w:hAnsi="宋体" w:cs="宋体" w:hint="eastAsia"/>
          <w:spacing w:val="25"/>
          <w:w w:val="101"/>
          <w:sz w:val="20"/>
          <w:szCs w:val="20"/>
          <w:lang w:eastAsia="zh-CN"/>
        </w:rPr>
        <w:t xml:space="preserve"> </w:t>
      </w:r>
      <w:r>
        <w:rPr>
          <w:rFonts w:ascii="宋体" w:eastAsia="宋体" w:hAnsi="宋体" w:cs="宋体" w:hint="eastAsia"/>
          <w:spacing w:val="7"/>
          <w:sz w:val="20"/>
          <w:szCs w:val="20"/>
          <w:lang w:eastAsia="zh-CN"/>
        </w:rPr>
        <w:t>除专用合同条款另有约定外，设计交底应以会议形式完成。设计交底会议由发包人组织。设计人</w:t>
      </w:r>
      <w:r>
        <w:rPr>
          <w:rFonts w:ascii="宋体" w:eastAsia="宋体" w:hAnsi="宋体" w:cs="宋体" w:hint="eastAsia"/>
          <w:spacing w:val="9"/>
          <w:sz w:val="20"/>
          <w:szCs w:val="20"/>
          <w:lang w:eastAsia="zh-CN"/>
        </w:rPr>
        <w:t>应按发包人通知的时间和地点参加设计交底会议；设计负责人和</w:t>
      </w:r>
      <w:r>
        <w:rPr>
          <w:rFonts w:ascii="宋体" w:eastAsia="宋体" w:hAnsi="宋体" w:cs="宋体" w:hint="eastAsia"/>
          <w:spacing w:val="8"/>
          <w:sz w:val="20"/>
          <w:szCs w:val="20"/>
          <w:lang w:eastAsia="zh-CN"/>
        </w:rPr>
        <w:t>设计项目组主要成员应参加设计交底会议。</w:t>
      </w:r>
      <w:r>
        <w:rPr>
          <w:rFonts w:ascii="宋体" w:eastAsia="宋体" w:hAnsi="宋体" w:cs="宋体" w:hint="eastAsia"/>
          <w:spacing w:val="7"/>
          <w:sz w:val="20"/>
          <w:szCs w:val="20"/>
          <w:lang w:eastAsia="zh-CN"/>
        </w:rPr>
        <w:t>设计交底会议后</w:t>
      </w:r>
      <w:r>
        <w:rPr>
          <w:rFonts w:ascii="宋体" w:eastAsia="宋体" w:hAnsi="宋体" w:cs="宋体" w:hint="eastAsia"/>
          <w:spacing w:val="-32"/>
          <w:sz w:val="20"/>
          <w:szCs w:val="20"/>
          <w:lang w:eastAsia="zh-CN"/>
        </w:rPr>
        <w:t xml:space="preserve"> </w:t>
      </w:r>
      <w:r>
        <w:rPr>
          <w:rFonts w:ascii="宋体" w:eastAsia="宋体" w:hAnsi="宋体" w:cs="宋体" w:hint="eastAsia"/>
          <w:spacing w:val="7"/>
          <w:sz w:val="20"/>
          <w:szCs w:val="20"/>
          <w:lang w:eastAsia="zh-CN"/>
        </w:rPr>
        <w:t>3</w:t>
      </w:r>
      <w:r>
        <w:rPr>
          <w:rFonts w:ascii="宋体" w:eastAsia="宋体" w:hAnsi="宋体" w:cs="宋体" w:hint="eastAsia"/>
          <w:spacing w:val="45"/>
          <w:w w:val="101"/>
          <w:sz w:val="20"/>
          <w:szCs w:val="20"/>
          <w:lang w:eastAsia="zh-CN"/>
        </w:rPr>
        <w:t xml:space="preserve"> </w:t>
      </w:r>
      <w:r>
        <w:rPr>
          <w:rFonts w:ascii="宋体" w:eastAsia="宋体" w:hAnsi="宋体" w:cs="宋体" w:hint="eastAsia"/>
          <w:spacing w:val="7"/>
          <w:sz w:val="20"/>
          <w:szCs w:val="20"/>
          <w:lang w:eastAsia="zh-CN"/>
        </w:rPr>
        <w:t>日内，设计人应向发包人提供设计交底文件。</w:t>
      </w:r>
    </w:p>
    <w:p w14:paraId="33605230" w14:textId="77777777" w:rsidR="007234F2" w:rsidRDefault="00000000">
      <w:pPr>
        <w:spacing w:before="158" w:line="373" w:lineRule="auto"/>
        <w:ind w:right="172" w:firstLine="42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8.2.3 如发包人未组织设计交底会议，设</w:t>
      </w:r>
      <w:r>
        <w:rPr>
          <w:rFonts w:ascii="宋体" w:eastAsia="宋体" w:hAnsi="宋体" w:cs="宋体" w:hint="eastAsia"/>
          <w:spacing w:val="7"/>
          <w:sz w:val="20"/>
          <w:szCs w:val="20"/>
          <w:lang w:eastAsia="zh-CN"/>
        </w:rPr>
        <w:t>计人应书面通知发包人要求召开设计交底会议，发包人在收到</w:t>
      </w:r>
      <w:r>
        <w:rPr>
          <w:rFonts w:ascii="宋体" w:eastAsia="宋体" w:hAnsi="宋体" w:cs="宋体" w:hint="eastAsia"/>
          <w:spacing w:val="9"/>
          <w:sz w:val="20"/>
          <w:szCs w:val="20"/>
          <w:lang w:eastAsia="zh-CN"/>
        </w:rPr>
        <w:t>通知后的合理时间内仍未组织设计交底会议，也没有就设计交底工作作出安排的，设计人应当向发包人提</w:t>
      </w:r>
      <w:r>
        <w:rPr>
          <w:rFonts w:ascii="宋体" w:eastAsia="宋体" w:hAnsi="宋体" w:cs="宋体" w:hint="eastAsia"/>
          <w:spacing w:val="7"/>
          <w:sz w:val="20"/>
          <w:szCs w:val="20"/>
          <w:lang w:eastAsia="zh-CN"/>
        </w:rPr>
        <w:t>供设计交底文件。</w:t>
      </w:r>
    </w:p>
    <w:p w14:paraId="113DD56E" w14:textId="77777777" w:rsidR="007234F2" w:rsidRDefault="00000000">
      <w:pPr>
        <w:spacing w:before="191" w:line="416" w:lineRule="auto"/>
        <w:ind w:right="174" w:firstLine="42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lastRenderedPageBreak/>
        <w:t>设计负责人或设计项目组主要成员未参加设计交底的，设计交底会议结束后</w:t>
      </w:r>
      <w:r>
        <w:rPr>
          <w:rFonts w:ascii="宋体" w:eastAsia="宋体" w:hAnsi="宋体" w:cs="宋体" w:hint="eastAsia"/>
          <w:spacing w:val="-36"/>
          <w:sz w:val="20"/>
          <w:szCs w:val="20"/>
          <w:lang w:eastAsia="zh-CN"/>
        </w:rPr>
        <w:t xml:space="preserve"> </w:t>
      </w:r>
      <w:r>
        <w:rPr>
          <w:rFonts w:ascii="宋体" w:eastAsia="宋体" w:hAnsi="宋体" w:cs="宋体" w:hint="eastAsia"/>
          <w:spacing w:val="8"/>
          <w:sz w:val="20"/>
          <w:szCs w:val="20"/>
          <w:lang w:eastAsia="zh-CN"/>
        </w:rPr>
        <w:t>3</w:t>
      </w:r>
      <w:r>
        <w:rPr>
          <w:rFonts w:ascii="宋体" w:eastAsia="宋体" w:hAnsi="宋体" w:cs="宋体" w:hint="eastAsia"/>
          <w:spacing w:val="46"/>
          <w:sz w:val="20"/>
          <w:szCs w:val="20"/>
          <w:lang w:eastAsia="zh-CN"/>
        </w:rPr>
        <w:t xml:space="preserve"> </w:t>
      </w:r>
      <w:r>
        <w:rPr>
          <w:rFonts w:ascii="宋体" w:eastAsia="宋体" w:hAnsi="宋体" w:cs="宋体" w:hint="eastAsia"/>
          <w:spacing w:val="8"/>
          <w:sz w:val="20"/>
          <w:szCs w:val="20"/>
          <w:lang w:eastAsia="zh-CN"/>
        </w:rPr>
        <w:t>日内未提</w:t>
      </w:r>
      <w:r>
        <w:rPr>
          <w:rFonts w:ascii="宋体" w:eastAsia="宋体" w:hAnsi="宋体" w:cs="宋体" w:hint="eastAsia"/>
          <w:spacing w:val="7"/>
          <w:sz w:val="20"/>
          <w:szCs w:val="20"/>
          <w:lang w:eastAsia="zh-CN"/>
        </w:rPr>
        <w:t>供设计交底文</w:t>
      </w:r>
      <w:r>
        <w:rPr>
          <w:rFonts w:ascii="宋体" w:eastAsia="宋体" w:hAnsi="宋体" w:cs="宋体" w:hint="eastAsia"/>
          <w:spacing w:val="9"/>
          <w:sz w:val="20"/>
          <w:szCs w:val="20"/>
          <w:lang w:eastAsia="zh-CN"/>
        </w:rPr>
        <w:t>件的，设计人应按专用合同条款的约定承担违约责任。</w:t>
      </w:r>
    </w:p>
    <w:p w14:paraId="0C319636" w14:textId="77777777" w:rsidR="007234F2" w:rsidRDefault="00000000">
      <w:pPr>
        <w:spacing w:before="327" w:line="368" w:lineRule="exact"/>
        <w:ind w:left="149"/>
        <w:outlineLvl w:val="2"/>
        <w:rPr>
          <w:rFonts w:ascii="宋体" w:eastAsia="宋体" w:hAnsi="宋体" w:cs="宋体" w:hint="eastAsia"/>
          <w:lang w:eastAsia="zh-CN"/>
        </w:rPr>
      </w:pPr>
      <w:bookmarkStart w:id="254" w:name="bookmark136"/>
      <w:bookmarkStart w:id="255" w:name="_Toc11019"/>
      <w:bookmarkEnd w:id="254"/>
      <w:r>
        <w:rPr>
          <w:rFonts w:ascii="宋体" w:eastAsia="宋体" w:hAnsi="宋体" w:cs="宋体" w:hint="eastAsia"/>
          <w:spacing w:val="-2"/>
          <w:position w:val="1"/>
          <w:sz w:val="28"/>
          <w:szCs w:val="28"/>
          <w:lang w:eastAsia="zh-CN"/>
        </w:rPr>
        <w:t>8.3  参加项目验收和试车</w:t>
      </w:r>
      <w:bookmarkEnd w:id="255"/>
    </w:p>
    <w:p w14:paraId="655C4066" w14:textId="77777777" w:rsidR="007234F2" w:rsidRDefault="00000000">
      <w:pPr>
        <w:spacing w:before="66" w:line="360" w:lineRule="auto"/>
        <w:ind w:left="107" w:right="102" w:firstLine="423"/>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8.3.1 设计人应按发包人通知的时间和地点参加发</w:t>
      </w:r>
      <w:r>
        <w:rPr>
          <w:rFonts w:ascii="宋体" w:eastAsia="宋体" w:hAnsi="宋体" w:cs="宋体" w:hint="eastAsia"/>
          <w:spacing w:val="9"/>
          <w:sz w:val="20"/>
          <w:szCs w:val="20"/>
          <w:lang w:eastAsia="zh-CN"/>
        </w:rPr>
        <w:t>包人组织的工程试车和工程验收；设计负责人和主</w:t>
      </w:r>
      <w:r>
        <w:rPr>
          <w:rFonts w:ascii="宋体" w:eastAsia="宋体" w:hAnsi="宋体" w:cs="宋体" w:hint="eastAsia"/>
          <w:spacing w:val="6"/>
          <w:sz w:val="20"/>
          <w:szCs w:val="20"/>
          <w:lang w:eastAsia="zh-CN"/>
        </w:rPr>
        <w:t>要设计人员应参加项目验收和试车。发包人应在项目验收或试车</w:t>
      </w:r>
      <w:r>
        <w:rPr>
          <w:rFonts w:ascii="宋体" w:eastAsia="宋体" w:hAnsi="宋体" w:cs="宋体" w:hint="eastAsia"/>
          <w:spacing w:val="-44"/>
          <w:sz w:val="20"/>
          <w:szCs w:val="20"/>
          <w:lang w:eastAsia="zh-CN"/>
        </w:rPr>
        <w:t xml:space="preserve"> </w:t>
      </w:r>
      <w:r>
        <w:rPr>
          <w:rFonts w:ascii="宋体" w:eastAsia="宋体" w:hAnsi="宋体" w:cs="宋体" w:hint="eastAsia"/>
          <w:spacing w:val="6"/>
          <w:sz w:val="20"/>
          <w:szCs w:val="20"/>
          <w:lang w:eastAsia="zh-CN"/>
        </w:rPr>
        <w:t>24 小时前向设计人提供验收或试车资料。</w:t>
      </w:r>
    </w:p>
    <w:p w14:paraId="1F1F7E65" w14:textId="77777777" w:rsidR="007234F2" w:rsidRDefault="00000000">
      <w:pPr>
        <w:spacing w:before="156" w:line="275" w:lineRule="exact"/>
        <w:ind w:left="531"/>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8.3.2  验收和试车结果</w:t>
      </w:r>
    </w:p>
    <w:p w14:paraId="1640AD67" w14:textId="77777777" w:rsidR="007234F2" w:rsidRDefault="00000000">
      <w:pPr>
        <w:spacing w:before="224" w:line="228" w:lineRule="auto"/>
        <w:ind w:left="52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项目验收合格或试车合格的，设计人应在验收文件或试车文件上签字盖章。</w:t>
      </w:r>
    </w:p>
    <w:p w14:paraId="4A49118C" w14:textId="77777777" w:rsidR="007234F2" w:rsidRDefault="00000000">
      <w:pPr>
        <w:spacing w:before="222" w:line="433" w:lineRule="auto"/>
        <w:ind w:left="131" w:right="175" w:firstLine="398"/>
        <w:rPr>
          <w:rFonts w:ascii="宋体" w:eastAsia="宋体" w:hAnsi="宋体" w:cs="宋体" w:hint="eastAsia"/>
          <w:sz w:val="20"/>
          <w:szCs w:val="20"/>
          <w:lang w:eastAsia="zh-CN"/>
        </w:rPr>
      </w:pPr>
      <w:r>
        <w:rPr>
          <w:rFonts w:ascii="宋体" w:eastAsia="宋体" w:hAnsi="宋体" w:cs="宋体" w:hint="eastAsia"/>
          <w:spacing w:val="12"/>
          <w:sz w:val="20"/>
          <w:szCs w:val="20"/>
          <w:lang w:eastAsia="zh-CN"/>
        </w:rPr>
        <w:t>项目验收或试车因设计人原因导致不合格的，设计人应修改设</w:t>
      </w:r>
      <w:r>
        <w:rPr>
          <w:rFonts w:ascii="宋体" w:eastAsia="宋体" w:hAnsi="宋体" w:cs="宋体" w:hint="eastAsia"/>
          <w:spacing w:val="11"/>
          <w:sz w:val="20"/>
          <w:szCs w:val="20"/>
          <w:lang w:eastAsia="zh-CN"/>
        </w:rPr>
        <w:t>计文件或重新设计，因此增加的费用</w:t>
      </w:r>
      <w:r>
        <w:rPr>
          <w:rFonts w:ascii="宋体" w:eastAsia="宋体" w:hAnsi="宋体" w:cs="宋体" w:hint="eastAsia"/>
          <w:spacing w:val="10"/>
          <w:sz w:val="20"/>
          <w:szCs w:val="20"/>
          <w:lang w:eastAsia="zh-CN"/>
        </w:rPr>
        <w:t>由设计人承担；</w:t>
      </w:r>
      <w:r>
        <w:rPr>
          <w:rFonts w:ascii="宋体" w:eastAsia="宋体" w:hAnsi="宋体" w:cs="宋体" w:hint="eastAsia"/>
          <w:spacing w:val="-52"/>
          <w:sz w:val="20"/>
          <w:szCs w:val="20"/>
          <w:lang w:eastAsia="zh-CN"/>
        </w:rPr>
        <w:t xml:space="preserve"> </w:t>
      </w:r>
      <w:r>
        <w:rPr>
          <w:rFonts w:ascii="宋体" w:eastAsia="宋体" w:hAnsi="宋体" w:cs="宋体" w:hint="eastAsia"/>
          <w:spacing w:val="10"/>
          <w:sz w:val="20"/>
          <w:szCs w:val="20"/>
          <w:lang w:eastAsia="zh-CN"/>
        </w:rPr>
        <w:t>同时，设计人应赔偿发包人因此受到的损失。合同当事人可以在专用合同条款中约定发</w:t>
      </w:r>
      <w:r>
        <w:rPr>
          <w:rFonts w:ascii="宋体" w:eastAsia="宋体" w:hAnsi="宋体" w:cs="宋体" w:hint="eastAsia"/>
          <w:spacing w:val="9"/>
          <w:sz w:val="20"/>
          <w:szCs w:val="20"/>
          <w:lang w:eastAsia="zh-CN"/>
        </w:rPr>
        <w:t>包人损失的计算方式和设计人承担赔偿责任的限额。</w:t>
      </w:r>
    </w:p>
    <w:p w14:paraId="70330C7C" w14:textId="77777777" w:rsidR="007234F2" w:rsidRDefault="00000000">
      <w:pPr>
        <w:spacing w:before="221" w:line="433" w:lineRule="auto"/>
        <w:ind w:left="108" w:right="5" w:firstLine="421"/>
        <w:rPr>
          <w:rFonts w:ascii="宋体" w:eastAsia="宋体" w:hAnsi="宋体" w:cs="宋体" w:hint="eastAsia"/>
          <w:sz w:val="20"/>
          <w:szCs w:val="20"/>
          <w:lang w:eastAsia="zh-CN"/>
        </w:rPr>
      </w:pPr>
      <w:r>
        <w:rPr>
          <w:rFonts w:ascii="宋体" w:eastAsia="宋体" w:hAnsi="宋体" w:cs="宋体" w:hint="eastAsia"/>
          <w:spacing w:val="12"/>
          <w:sz w:val="20"/>
          <w:szCs w:val="20"/>
          <w:lang w:eastAsia="zh-CN"/>
        </w:rPr>
        <w:t>项目验收或试车因非设计人原因导致不合格的，设计人应向发</w:t>
      </w:r>
      <w:r>
        <w:rPr>
          <w:rFonts w:ascii="宋体" w:eastAsia="宋体" w:hAnsi="宋体" w:cs="宋体" w:hint="eastAsia"/>
          <w:spacing w:val="11"/>
          <w:sz w:val="20"/>
          <w:szCs w:val="20"/>
          <w:lang w:eastAsia="zh-CN"/>
        </w:rPr>
        <w:t>包人提出书面整改意见，并在整改完</w:t>
      </w:r>
      <w:r>
        <w:rPr>
          <w:rFonts w:ascii="宋体" w:eastAsia="宋体" w:hAnsi="宋体" w:cs="宋体" w:hint="eastAsia"/>
          <w:spacing w:val="9"/>
          <w:sz w:val="20"/>
          <w:szCs w:val="20"/>
          <w:lang w:eastAsia="zh-CN"/>
        </w:rPr>
        <w:t>成后再次参加发包人重新组织的项目验收或试车，直至验收或试车合格。</w:t>
      </w:r>
    </w:p>
    <w:p w14:paraId="7172EF13" w14:textId="77777777" w:rsidR="007234F2" w:rsidRDefault="00000000">
      <w:pPr>
        <w:spacing w:before="256" w:line="369" w:lineRule="exact"/>
        <w:ind w:left="149"/>
        <w:outlineLvl w:val="2"/>
        <w:rPr>
          <w:rFonts w:ascii="宋体" w:eastAsia="宋体" w:hAnsi="宋体" w:cs="宋体" w:hint="eastAsia"/>
          <w:lang w:eastAsia="zh-CN"/>
        </w:rPr>
      </w:pPr>
      <w:bookmarkStart w:id="256" w:name="bookmark137"/>
      <w:bookmarkStart w:id="257" w:name="_Toc27062"/>
      <w:bookmarkEnd w:id="256"/>
      <w:r>
        <w:rPr>
          <w:rFonts w:ascii="宋体" w:eastAsia="宋体" w:hAnsi="宋体" w:cs="宋体" w:hint="eastAsia"/>
          <w:spacing w:val="-2"/>
          <w:position w:val="1"/>
          <w:sz w:val="28"/>
          <w:szCs w:val="28"/>
          <w:lang w:eastAsia="zh-CN"/>
        </w:rPr>
        <w:t>8.4  施工现场服务</w:t>
      </w:r>
      <w:bookmarkEnd w:id="257"/>
    </w:p>
    <w:p w14:paraId="614A99D2" w14:textId="77777777" w:rsidR="007234F2" w:rsidRDefault="00000000">
      <w:pPr>
        <w:spacing w:before="65" w:line="432" w:lineRule="auto"/>
        <w:ind w:right="4" w:firstLine="424"/>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项目施工开始后，除专用合同条款另有约定外，设计人应每周一次指派相关设计人员到施工现场提供现场服务，每次施工现场服务以一个工作日为限。提供施工现场服务的具体设计人员和时间由合同当事人</w:t>
      </w:r>
      <w:r>
        <w:rPr>
          <w:rFonts w:ascii="宋体" w:eastAsia="宋体" w:hAnsi="宋体" w:cs="宋体" w:hint="eastAsia"/>
          <w:spacing w:val="8"/>
          <w:sz w:val="20"/>
          <w:szCs w:val="20"/>
          <w:lang w:eastAsia="zh-CN"/>
        </w:rPr>
        <w:t>在专用合同条款中约定。</w:t>
      </w:r>
    </w:p>
    <w:p w14:paraId="05FBF91D" w14:textId="77777777" w:rsidR="007234F2" w:rsidRDefault="00000000">
      <w:pPr>
        <w:spacing w:line="227" w:lineRule="auto"/>
        <w:ind w:left="424"/>
        <w:rPr>
          <w:rFonts w:ascii="宋体" w:eastAsia="宋体" w:hAnsi="宋体" w:cs="宋体" w:hint="eastAsia"/>
          <w:lang w:eastAsia="zh-CN"/>
        </w:rPr>
      </w:pPr>
      <w:r>
        <w:rPr>
          <w:rFonts w:ascii="宋体" w:eastAsia="宋体" w:hAnsi="宋体" w:cs="宋体" w:hint="eastAsia"/>
          <w:spacing w:val="9"/>
          <w:sz w:val="20"/>
          <w:szCs w:val="20"/>
          <w:lang w:eastAsia="zh-CN"/>
        </w:rPr>
        <w:t>设计人未按合同约定提供施工现场服务的，设计人应按专用合同条款的约定承担违约责任。</w:t>
      </w:r>
    </w:p>
    <w:p w14:paraId="2E908FA0" w14:textId="77777777" w:rsidR="007234F2" w:rsidRDefault="00000000">
      <w:pPr>
        <w:spacing w:before="91" w:line="368" w:lineRule="exact"/>
        <w:ind w:left="149"/>
        <w:outlineLvl w:val="2"/>
        <w:rPr>
          <w:rFonts w:ascii="宋体" w:eastAsia="宋体" w:hAnsi="宋体" w:cs="宋体" w:hint="eastAsia"/>
          <w:lang w:eastAsia="zh-CN"/>
        </w:rPr>
      </w:pPr>
      <w:bookmarkStart w:id="258" w:name="bookmark138"/>
      <w:bookmarkStart w:id="259" w:name="_Toc11588"/>
      <w:bookmarkEnd w:id="258"/>
      <w:r>
        <w:rPr>
          <w:rFonts w:ascii="宋体" w:eastAsia="宋体" w:hAnsi="宋体" w:cs="宋体" w:hint="eastAsia"/>
          <w:spacing w:val="-5"/>
          <w:position w:val="1"/>
          <w:sz w:val="28"/>
          <w:szCs w:val="28"/>
          <w:lang w:eastAsia="zh-CN"/>
        </w:rPr>
        <w:t>8.5</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5"/>
          <w:position w:val="1"/>
          <w:sz w:val="28"/>
          <w:szCs w:val="28"/>
          <w:lang w:eastAsia="zh-CN"/>
        </w:rPr>
        <w:t>设计配合</w:t>
      </w:r>
      <w:bookmarkEnd w:id="259"/>
    </w:p>
    <w:p w14:paraId="7AE2A88A" w14:textId="77777777" w:rsidR="007234F2" w:rsidRDefault="00000000">
      <w:pPr>
        <w:spacing w:before="65" w:line="344" w:lineRule="auto"/>
        <w:ind w:left="5" w:right="4" w:firstLine="419"/>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8.5.1 设计人应配合项目其他设计单位完成与项目有关的设计工作，合同当事人应在专用合同条款中约</w:t>
      </w:r>
      <w:r>
        <w:rPr>
          <w:rFonts w:ascii="宋体" w:eastAsia="宋体" w:hAnsi="宋体" w:cs="宋体" w:hint="eastAsia"/>
          <w:spacing w:val="8"/>
          <w:sz w:val="20"/>
          <w:szCs w:val="20"/>
          <w:lang w:eastAsia="zh-CN"/>
        </w:rPr>
        <w:t>定设计配合工作的具体要求和内容。</w:t>
      </w:r>
    </w:p>
    <w:p w14:paraId="6468B7E8" w14:textId="77777777" w:rsidR="007234F2" w:rsidRDefault="00000000">
      <w:pPr>
        <w:spacing w:before="190" w:line="274" w:lineRule="exact"/>
        <w:ind w:left="425"/>
        <w:rPr>
          <w:rFonts w:ascii="宋体" w:eastAsia="宋体" w:hAnsi="宋体" w:cs="宋体" w:hint="eastAsia"/>
          <w:lang w:eastAsia="zh-CN"/>
        </w:rPr>
      </w:pPr>
      <w:r>
        <w:rPr>
          <w:rFonts w:ascii="宋体" w:eastAsia="宋体" w:hAnsi="宋体" w:cs="宋体" w:hint="eastAsia"/>
          <w:spacing w:val="8"/>
          <w:position w:val="1"/>
          <w:sz w:val="20"/>
          <w:szCs w:val="20"/>
          <w:lang w:eastAsia="zh-CN"/>
        </w:rPr>
        <w:t>8.5.2  发包人应协调其他设计单位，为设计人完成设计配合工作提供条件。</w:t>
      </w:r>
    </w:p>
    <w:p w14:paraId="20643033" w14:textId="77777777" w:rsidR="007234F2" w:rsidRDefault="00000000">
      <w:pPr>
        <w:spacing w:before="92" w:line="368" w:lineRule="exact"/>
        <w:ind w:left="149"/>
        <w:outlineLvl w:val="2"/>
        <w:rPr>
          <w:rFonts w:ascii="宋体" w:eastAsia="宋体" w:hAnsi="宋体" w:cs="宋体" w:hint="eastAsia"/>
          <w:lang w:eastAsia="zh-CN"/>
        </w:rPr>
      </w:pPr>
      <w:bookmarkStart w:id="260" w:name="bookmark139"/>
      <w:bookmarkStart w:id="261" w:name="_Toc7836"/>
      <w:bookmarkEnd w:id="260"/>
      <w:r>
        <w:rPr>
          <w:rFonts w:ascii="宋体" w:eastAsia="宋体" w:hAnsi="宋体" w:cs="宋体" w:hint="eastAsia"/>
          <w:spacing w:val="-2"/>
          <w:position w:val="1"/>
          <w:sz w:val="28"/>
          <w:szCs w:val="28"/>
          <w:lang w:eastAsia="zh-CN"/>
        </w:rPr>
        <w:t>8.6  其他设计服务</w:t>
      </w:r>
      <w:bookmarkEnd w:id="261"/>
    </w:p>
    <w:p w14:paraId="3E99E41A" w14:textId="77777777" w:rsidR="007234F2" w:rsidRDefault="00000000">
      <w:pPr>
        <w:spacing w:before="66" w:line="228" w:lineRule="auto"/>
        <w:ind w:left="421"/>
        <w:rPr>
          <w:rFonts w:ascii="宋体" w:eastAsia="宋体" w:hAnsi="宋体" w:cs="宋体" w:hint="eastAsia"/>
          <w:lang w:eastAsia="zh-CN"/>
        </w:rPr>
      </w:pPr>
      <w:r>
        <w:rPr>
          <w:rFonts w:ascii="宋体" w:eastAsia="宋体" w:hAnsi="宋体" w:cs="宋体" w:hint="eastAsia"/>
          <w:spacing w:val="9"/>
          <w:sz w:val="20"/>
          <w:szCs w:val="20"/>
          <w:lang w:eastAsia="zh-CN"/>
        </w:rPr>
        <w:t>合同当事人可以在专用合同条款中约定需要设计人提供的其他设计服务事项。</w:t>
      </w:r>
    </w:p>
    <w:p w14:paraId="30D08F8A" w14:textId="77777777" w:rsidR="007234F2" w:rsidRDefault="00000000">
      <w:pPr>
        <w:spacing w:before="65" w:line="416" w:lineRule="auto"/>
        <w:ind w:left="1" w:firstLine="436"/>
        <w:rPr>
          <w:rFonts w:ascii="宋体" w:eastAsia="宋体" w:hAnsi="宋体" w:cs="宋体" w:hint="eastAsia"/>
          <w:spacing w:val="-2"/>
          <w:position w:val="1"/>
          <w:sz w:val="28"/>
          <w:szCs w:val="28"/>
          <w:lang w:eastAsia="zh-CN"/>
        </w:rPr>
      </w:pPr>
      <w:bookmarkStart w:id="262" w:name="bookmark140"/>
      <w:bookmarkEnd w:id="262"/>
      <w:r>
        <w:rPr>
          <w:rFonts w:ascii="宋体" w:eastAsia="宋体" w:hAnsi="宋体" w:cs="宋体" w:hint="eastAsia"/>
          <w:spacing w:val="-2"/>
          <w:position w:val="1"/>
          <w:sz w:val="28"/>
          <w:szCs w:val="28"/>
          <w:lang w:eastAsia="zh-CN"/>
        </w:rPr>
        <w:t>8.7  设计服务费用</w:t>
      </w:r>
    </w:p>
    <w:p w14:paraId="4C1F6FA8" w14:textId="77777777" w:rsidR="007234F2" w:rsidRDefault="00000000">
      <w:pPr>
        <w:spacing w:before="65" w:line="416" w:lineRule="auto"/>
        <w:ind w:left="1" w:firstLine="436"/>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合同第</w:t>
      </w:r>
      <w:r>
        <w:rPr>
          <w:rFonts w:ascii="宋体" w:eastAsia="宋体" w:hAnsi="宋体" w:cs="宋体" w:hint="eastAsia"/>
          <w:spacing w:val="-35"/>
          <w:sz w:val="20"/>
          <w:szCs w:val="20"/>
          <w:lang w:eastAsia="zh-CN"/>
        </w:rPr>
        <w:t xml:space="preserve"> </w:t>
      </w:r>
      <w:r>
        <w:rPr>
          <w:rFonts w:ascii="宋体" w:eastAsia="宋体" w:hAnsi="宋体" w:cs="宋体" w:hint="eastAsia"/>
          <w:spacing w:val="7"/>
          <w:sz w:val="20"/>
          <w:szCs w:val="20"/>
          <w:lang w:eastAsia="zh-CN"/>
        </w:rPr>
        <w:t>8.1-8.5 款约定设计服务的费用均已包含的合同价格内。合同第</w:t>
      </w:r>
      <w:r>
        <w:rPr>
          <w:rFonts w:ascii="宋体" w:eastAsia="宋体" w:hAnsi="宋体" w:cs="宋体" w:hint="eastAsia"/>
          <w:spacing w:val="-35"/>
          <w:sz w:val="20"/>
          <w:szCs w:val="20"/>
          <w:lang w:eastAsia="zh-CN"/>
        </w:rPr>
        <w:t xml:space="preserve"> </w:t>
      </w:r>
      <w:r>
        <w:rPr>
          <w:rFonts w:ascii="宋体" w:eastAsia="宋体" w:hAnsi="宋体" w:cs="宋体" w:hint="eastAsia"/>
          <w:spacing w:val="7"/>
          <w:sz w:val="20"/>
          <w:szCs w:val="20"/>
          <w:lang w:eastAsia="zh-CN"/>
        </w:rPr>
        <w:t>8.6 款约定的</w:t>
      </w:r>
      <w:r>
        <w:rPr>
          <w:rFonts w:ascii="宋体" w:eastAsia="宋体" w:hAnsi="宋体" w:cs="宋体" w:hint="eastAsia"/>
          <w:spacing w:val="6"/>
          <w:sz w:val="20"/>
          <w:szCs w:val="20"/>
          <w:lang w:eastAsia="zh-CN"/>
        </w:rPr>
        <w:t>设计服务的费用由</w:t>
      </w:r>
      <w:r>
        <w:rPr>
          <w:rFonts w:ascii="宋体" w:eastAsia="宋体" w:hAnsi="宋体" w:cs="宋体" w:hint="eastAsia"/>
          <w:spacing w:val="8"/>
          <w:sz w:val="20"/>
          <w:szCs w:val="20"/>
          <w:lang w:eastAsia="zh-CN"/>
        </w:rPr>
        <w:t>合同当事人在专用合同条款中约定。</w:t>
      </w:r>
    </w:p>
    <w:p w14:paraId="6D0B67A8" w14:textId="77777777" w:rsidR="007234F2" w:rsidRDefault="007234F2">
      <w:pPr>
        <w:pStyle w:val="a6"/>
        <w:spacing w:line="247" w:lineRule="auto"/>
        <w:rPr>
          <w:rFonts w:ascii="宋体" w:eastAsia="宋体" w:hAnsi="宋体" w:cs="宋体" w:hint="eastAsia"/>
          <w:lang w:eastAsia="zh-CN"/>
        </w:rPr>
      </w:pPr>
    </w:p>
    <w:p w14:paraId="699479E3" w14:textId="77777777" w:rsidR="007234F2" w:rsidRDefault="00000000">
      <w:pPr>
        <w:spacing w:before="101" w:line="227" w:lineRule="auto"/>
        <w:ind w:left="2"/>
        <w:outlineLvl w:val="1"/>
        <w:rPr>
          <w:rFonts w:ascii="宋体" w:eastAsia="宋体" w:hAnsi="宋体" w:cs="宋体" w:hint="eastAsia"/>
          <w:sz w:val="31"/>
          <w:szCs w:val="31"/>
          <w:lang w:eastAsia="zh-CN"/>
        </w:rPr>
      </w:pPr>
      <w:bookmarkStart w:id="263" w:name="bookmark142"/>
      <w:bookmarkStart w:id="264" w:name="bookmark141"/>
      <w:bookmarkStart w:id="265" w:name="_Toc9850"/>
      <w:bookmarkEnd w:id="263"/>
      <w:bookmarkEnd w:id="264"/>
      <w:r>
        <w:rPr>
          <w:rFonts w:ascii="宋体" w:eastAsia="宋体" w:hAnsi="宋体" w:cs="宋体" w:hint="eastAsia"/>
          <w:b/>
          <w:bCs/>
          <w:spacing w:val="5"/>
          <w:sz w:val="31"/>
          <w:szCs w:val="31"/>
          <w:lang w:eastAsia="zh-CN"/>
        </w:rPr>
        <w:t>9.  设计文件及交付时间</w:t>
      </w:r>
      <w:bookmarkEnd w:id="265"/>
    </w:p>
    <w:p w14:paraId="0014DC00" w14:textId="77777777" w:rsidR="007234F2" w:rsidRDefault="007234F2">
      <w:pPr>
        <w:pStyle w:val="a6"/>
        <w:spacing w:line="383" w:lineRule="auto"/>
        <w:rPr>
          <w:rFonts w:ascii="宋体" w:eastAsia="宋体" w:hAnsi="宋体" w:cs="宋体" w:hint="eastAsia"/>
          <w:lang w:eastAsia="zh-CN"/>
        </w:rPr>
      </w:pPr>
    </w:p>
    <w:p w14:paraId="3B489A02" w14:textId="77777777" w:rsidR="007234F2" w:rsidRDefault="00000000">
      <w:pPr>
        <w:spacing w:before="91" w:line="369" w:lineRule="exact"/>
        <w:ind w:left="143"/>
        <w:outlineLvl w:val="2"/>
        <w:rPr>
          <w:rFonts w:ascii="宋体" w:eastAsia="宋体" w:hAnsi="宋体" w:cs="宋体" w:hint="eastAsia"/>
          <w:lang w:eastAsia="zh-CN"/>
        </w:rPr>
      </w:pPr>
      <w:bookmarkStart w:id="266" w:name="bookmark282"/>
      <w:bookmarkStart w:id="267" w:name="_Toc2911"/>
      <w:bookmarkEnd w:id="266"/>
      <w:r>
        <w:rPr>
          <w:rFonts w:ascii="宋体" w:eastAsia="宋体" w:hAnsi="宋体" w:cs="宋体" w:hint="eastAsia"/>
          <w:spacing w:val="-4"/>
          <w:position w:val="1"/>
          <w:sz w:val="28"/>
          <w:szCs w:val="28"/>
          <w:lang w:eastAsia="zh-CN"/>
        </w:rPr>
        <w:lastRenderedPageBreak/>
        <w:t>9.1</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4"/>
          <w:position w:val="1"/>
          <w:sz w:val="28"/>
          <w:szCs w:val="28"/>
          <w:lang w:eastAsia="zh-CN"/>
        </w:rPr>
        <w:t>设计文件</w:t>
      </w:r>
      <w:bookmarkEnd w:id="267"/>
    </w:p>
    <w:p w14:paraId="6B49066F" w14:textId="77777777" w:rsidR="007234F2" w:rsidRDefault="00000000">
      <w:pPr>
        <w:spacing w:before="115" w:line="369" w:lineRule="exact"/>
        <w:ind w:left="143"/>
        <w:outlineLvl w:val="2"/>
        <w:rPr>
          <w:rFonts w:ascii="宋体" w:eastAsia="宋体" w:hAnsi="宋体" w:cs="宋体" w:hint="eastAsia"/>
          <w:spacing w:val="8"/>
          <w:sz w:val="20"/>
          <w:szCs w:val="20"/>
          <w:lang w:eastAsia="zh-CN"/>
        </w:rPr>
      </w:pPr>
      <w:bookmarkStart w:id="268" w:name="_Toc30376"/>
      <w:r>
        <w:rPr>
          <w:rFonts w:ascii="宋体" w:eastAsia="宋体" w:hAnsi="宋体" w:cs="宋体" w:hint="eastAsia"/>
          <w:spacing w:val="9"/>
          <w:sz w:val="20"/>
          <w:szCs w:val="20"/>
          <w:lang w:eastAsia="zh-CN"/>
        </w:rPr>
        <w:t>合同当事人应在专用合同条款中约定设计人在每个设计阶段应提交的设计文件的名称、数量以及格式要求等。发包人要求设计人提交的设计文件数量超过合同约定数量的，超出部分由发包人承担费用，合同</w:t>
      </w:r>
      <w:r>
        <w:rPr>
          <w:rFonts w:ascii="宋体" w:eastAsia="宋体" w:hAnsi="宋体" w:cs="宋体" w:hint="eastAsia"/>
          <w:spacing w:val="8"/>
          <w:sz w:val="20"/>
          <w:szCs w:val="20"/>
          <w:lang w:eastAsia="zh-CN"/>
        </w:rPr>
        <w:t>当事人可以在专用合同条款中约定收费标准。</w:t>
      </w:r>
      <w:bookmarkStart w:id="269" w:name="bookmark143"/>
      <w:bookmarkEnd w:id="268"/>
      <w:bookmarkEnd w:id="269"/>
    </w:p>
    <w:p w14:paraId="6B88B147" w14:textId="77777777" w:rsidR="007234F2" w:rsidRDefault="00000000">
      <w:pPr>
        <w:spacing w:before="115" w:line="369" w:lineRule="exact"/>
        <w:ind w:left="143"/>
        <w:outlineLvl w:val="2"/>
        <w:rPr>
          <w:rFonts w:ascii="宋体" w:eastAsia="宋体" w:hAnsi="宋体" w:cs="宋体" w:hint="eastAsia"/>
          <w:lang w:eastAsia="zh-CN"/>
        </w:rPr>
      </w:pPr>
      <w:bookmarkStart w:id="270" w:name="_Toc30865"/>
      <w:r>
        <w:rPr>
          <w:rFonts w:ascii="宋体" w:eastAsia="宋体" w:hAnsi="宋体" w:cs="宋体" w:hint="eastAsia"/>
          <w:spacing w:val="-1"/>
          <w:position w:val="1"/>
          <w:sz w:val="28"/>
          <w:szCs w:val="28"/>
          <w:lang w:eastAsia="zh-CN"/>
        </w:rPr>
        <w:t>9.2  设计文件提交时间</w:t>
      </w:r>
      <w:bookmarkEnd w:id="270"/>
    </w:p>
    <w:p w14:paraId="7605F2CA" w14:textId="77777777" w:rsidR="007234F2" w:rsidRDefault="00000000">
      <w:pPr>
        <w:spacing w:before="65" w:line="344" w:lineRule="auto"/>
        <w:ind w:left="22" w:right="2" w:firstLine="39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9.2.1 合同当事人应在专用合同条款中约定各</w:t>
      </w:r>
      <w:r>
        <w:rPr>
          <w:rFonts w:ascii="宋体" w:eastAsia="宋体" w:hAnsi="宋体" w:cs="宋体" w:hint="eastAsia"/>
          <w:spacing w:val="7"/>
          <w:sz w:val="20"/>
          <w:szCs w:val="20"/>
          <w:lang w:eastAsia="zh-CN"/>
        </w:rPr>
        <w:t>设计阶段的设计期限，设计人应于各阶段设计期限届满前</w:t>
      </w:r>
      <w:r>
        <w:rPr>
          <w:rFonts w:ascii="宋体" w:eastAsia="宋体" w:hAnsi="宋体" w:cs="宋体" w:hint="eastAsia"/>
          <w:spacing w:val="9"/>
          <w:sz w:val="20"/>
          <w:szCs w:val="20"/>
          <w:lang w:eastAsia="zh-CN"/>
        </w:rPr>
        <w:t>向发包人交付各阶段的设计文件。发包人应于收到设计文件的同时向设计人出具收讫证</w:t>
      </w:r>
      <w:r>
        <w:rPr>
          <w:rFonts w:ascii="宋体" w:eastAsia="宋体" w:hAnsi="宋体" w:cs="宋体" w:hint="eastAsia"/>
          <w:spacing w:val="8"/>
          <w:sz w:val="20"/>
          <w:szCs w:val="20"/>
          <w:lang w:eastAsia="zh-CN"/>
        </w:rPr>
        <w:t>明。</w:t>
      </w:r>
    </w:p>
    <w:p w14:paraId="5D403547" w14:textId="77777777" w:rsidR="007234F2" w:rsidRDefault="00000000">
      <w:pPr>
        <w:spacing w:before="190" w:line="344" w:lineRule="auto"/>
        <w:ind w:left="2" w:firstLine="41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9.2.2 设计人应在设计文件交付后向发包人进行讲</w:t>
      </w:r>
      <w:r>
        <w:rPr>
          <w:rFonts w:ascii="宋体" w:eastAsia="宋体" w:hAnsi="宋体" w:cs="宋体" w:hint="eastAsia"/>
          <w:spacing w:val="7"/>
          <w:sz w:val="20"/>
          <w:szCs w:val="20"/>
          <w:lang w:eastAsia="zh-CN"/>
        </w:rPr>
        <w:t>解和说明。具体时间、地点由合同当事人在专用合同</w:t>
      </w:r>
      <w:r>
        <w:rPr>
          <w:rFonts w:ascii="宋体" w:eastAsia="宋体" w:hAnsi="宋体" w:cs="宋体" w:hint="eastAsia"/>
          <w:spacing w:val="6"/>
          <w:sz w:val="20"/>
          <w:szCs w:val="20"/>
          <w:lang w:eastAsia="zh-CN"/>
        </w:rPr>
        <w:t>条款中约定。</w:t>
      </w:r>
    </w:p>
    <w:p w14:paraId="0348D56A" w14:textId="77777777" w:rsidR="007234F2" w:rsidRDefault="00000000">
      <w:pPr>
        <w:spacing w:before="190" w:line="344" w:lineRule="auto"/>
        <w:ind w:firstLine="420"/>
        <w:rPr>
          <w:rFonts w:ascii="宋体" w:eastAsia="宋体" w:hAnsi="宋体" w:cs="宋体" w:hint="eastAsia"/>
          <w:lang w:eastAsia="zh-CN"/>
        </w:rPr>
      </w:pPr>
      <w:r>
        <w:rPr>
          <w:rFonts w:ascii="宋体" w:eastAsia="宋体" w:hAnsi="宋体" w:cs="宋体" w:hint="eastAsia"/>
          <w:spacing w:val="8"/>
          <w:sz w:val="20"/>
          <w:szCs w:val="20"/>
          <w:lang w:eastAsia="zh-CN"/>
        </w:rPr>
        <w:t>9.2.3 发包人要求设计人提前交付设计文件的，须</w:t>
      </w:r>
      <w:r>
        <w:rPr>
          <w:rFonts w:ascii="宋体" w:eastAsia="宋体" w:hAnsi="宋体" w:cs="宋体" w:hint="eastAsia"/>
          <w:spacing w:val="7"/>
          <w:sz w:val="20"/>
          <w:szCs w:val="20"/>
          <w:lang w:eastAsia="zh-CN"/>
        </w:rPr>
        <w:t>征得设计人同意，且不得严重背离合理设计期限，发</w:t>
      </w:r>
      <w:r>
        <w:rPr>
          <w:rFonts w:ascii="宋体" w:eastAsia="宋体" w:hAnsi="宋体" w:cs="宋体" w:hint="eastAsia"/>
          <w:spacing w:val="8"/>
          <w:sz w:val="20"/>
          <w:szCs w:val="20"/>
          <w:lang w:eastAsia="zh-CN"/>
        </w:rPr>
        <w:t>包人应支付由此增加的费用。</w:t>
      </w:r>
    </w:p>
    <w:p w14:paraId="1C2FF736" w14:textId="77777777" w:rsidR="007234F2" w:rsidRDefault="00000000">
      <w:pPr>
        <w:spacing w:before="91" w:line="369" w:lineRule="exact"/>
        <w:ind w:left="143"/>
        <w:outlineLvl w:val="2"/>
        <w:rPr>
          <w:rFonts w:ascii="宋体" w:eastAsia="宋体" w:hAnsi="宋体" w:cs="宋体" w:hint="eastAsia"/>
          <w:lang w:eastAsia="zh-CN"/>
        </w:rPr>
      </w:pPr>
      <w:bookmarkStart w:id="271" w:name="bookmark144"/>
      <w:bookmarkStart w:id="272" w:name="_Toc12918"/>
      <w:bookmarkEnd w:id="271"/>
      <w:r>
        <w:rPr>
          <w:rFonts w:ascii="宋体" w:eastAsia="宋体" w:hAnsi="宋体" w:cs="宋体" w:hint="eastAsia"/>
          <w:spacing w:val="-1"/>
          <w:position w:val="1"/>
          <w:sz w:val="28"/>
          <w:szCs w:val="28"/>
          <w:lang w:eastAsia="zh-CN"/>
        </w:rPr>
        <w:t>9.3  发包人引起的迟延</w:t>
      </w:r>
      <w:bookmarkEnd w:id="272"/>
    </w:p>
    <w:p w14:paraId="772B92D4" w14:textId="77777777" w:rsidR="007234F2" w:rsidRDefault="00000000">
      <w:pPr>
        <w:spacing w:before="65" w:line="418" w:lineRule="auto"/>
        <w:ind w:right="4" w:firstLine="43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除专用合同条款另有约定外，因发包人下列原因造成设计人交付设计文件迟延的，设计人有权要</w:t>
      </w:r>
      <w:r>
        <w:rPr>
          <w:rFonts w:ascii="宋体" w:eastAsia="宋体" w:hAnsi="宋体" w:cs="宋体" w:hint="eastAsia"/>
          <w:spacing w:val="8"/>
          <w:sz w:val="20"/>
          <w:szCs w:val="20"/>
          <w:lang w:eastAsia="zh-CN"/>
        </w:rPr>
        <w:t>求发</w:t>
      </w:r>
      <w:r>
        <w:rPr>
          <w:rFonts w:ascii="宋体" w:eastAsia="宋体" w:hAnsi="宋体" w:cs="宋体" w:hint="eastAsia"/>
          <w:spacing w:val="9"/>
          <w:sz w:val="20"/>
          <w:szCs w:val="20"/>
          <w:lang w:eastAsia="zh-CN"/>
        </w:rPr>
        <w:t>包人顺延设计文件交付时间并承担因此增加的费用：</w:t>
      </w:r>
    </w:p>
    <w:p w14:paraId="5DACD968" w14:textId="77777777" w:rsidR="007234F2" w:rsidRDefault="00000000">
      <w:pPr>
        <w:spacing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（1）发包人未按合同约定提供发包人资料的；</w:t>
      </w:r>
    </w:p>
    <w:p w14:paraId="4B1D5780" w14:textId="77777777" w:rsidR="007234F2" w:rsidRDefault="00000000">
      <w:pPr>
        <w:spacing w:before="194" w:line="344" w:lineRule="auto"/>
        <w:ind w:left="5" w:right="5" w:firstLine="425"/>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（2）发包人未按合同约定期限完成设计文件的审核，或未按合同约定期限提供设计文件修改意见或</w:t>
      </w:r>
      <w:r>
        <w:rPr>
          <w:rFonts w:ascii="宋体" w:eastAsia="宋体" w:hAnsi="宋体" w:cs="宋体" w:hint="eastAsia"/>
          <w:spacing w:val="6"/>
          <w:sz w:val="20"/>
          <w:szCs w:val="20"/>
          <w:lang w:eastAsia="zh-CN"/>
        </w:rPr>
        <w:t>书面确认的；</w:t>
      </w:r>
    </w:p>
    <w:p w14:paraId="3FB2B8D8" w14:textId="77777777" w:rsidR="007234F2" w:rsidRDefault="00000000">
      <w:pPr>
        <w:spacing w:before="191" w:line="274" w:lineRule="exact"/>
        <w:ind w:left="43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（3）发包人未按合同约定支付合同价款，导致设计工作不能正常进行</w:t>
      </w:r>
      <w:r>
        <w:rPr>
          <w:rFonts w:ascii="宋体" w:eastAsia="宋体" w:hAnsi="宋体" w:cs="宋体" w:hint="eastAsia"/>
          <w:spacing w:val="8"/>
          <w:position w:val="1"/>
          <w:sz w:val="20"/>
          <w:szCs w:val="20"/>
          <w:lang w:eastAsia="zh-CN"/>
        </w:rPr>
        <w:t>的；</w:t>
      </w:r>
    </w:p>
    <w:p w14:paraId="466A0D29" w14:textId="77777777" w:rsidR="007234F2" w:rsidRDefault="00000000">
      <w:pPr>
        <w:spacing w:before="194" w:line="274" w:lineRule="exact"/>
        <w:ind w:left="43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（4）专用合同条款约定的因发包人原因造成设计文件交付迟延的其他情形。</w:t>
      </w:r>
    </w:p>
    <w:p w14:paraId="6D87BDCD" w14:textId="77777777" w:rsidR="007234F2" w:rsidRDefault="00000000">
      <w:pPr>
        <w:spacing w:before="225" w:line="228" w:lineRule="auto"/>
        <w:ind w:left="421"/>
        <w:rPr>
          <w:rFonts w:ascii="宋体" w:eastAsia="宋体" w:hAnsi="宋体" w:cs="宋体" w:hint="eastAsia"/>
          <w:lang w:eastAsia="zh-CN"/>
        </w:rPr>
      </w:pPr>
      <w:r>
        <w:rPr>
          <w:rFonts w:ascii="宋体" w:eastAsia="宋体" w:hAnsi="宋体" w:cs="宋体" w:hint="eastAsia"/>
          <w:spacing w:val="10"/>
          <w:sz w:val="20"/>
          <w:szCs w:val="20"/>
          <w:lang w:eastAsia="zh-CN"/>
        </w:rPr>
        <w:t>合同当事人可以在专用合同条款中约定设计文</w:t>
      </w:r>
      <w:r>
        <w:rPr>
          <w:rFonts w:ascii="宋体" w:eastAsia="宋体" w:hAnsi="宋体" w:cs="宋体" w:hint="eastAsia"/>
          <w:spacing w:val="9"/>
          <w:sz w:val="20"/>
          <w:szCs w:val="20"/>
          <w:lang w:eastAsia="zh-CN"/>
        </w:rPr>
        <w:t>件交付顺延的时间和（或）增加费用的计算方式。</w:t>
      </w:r>
    </w:p>
    <w:p w14:paraId="0B894E7F" w14:textId="77777777" w:rsidR="007234F2" w:rsidRDefault="00000000">
      <w:pPr>
        <w:spacing w:before="91" w:line="369" w:lineRule="exact"/>
        <w:ind w:left="143"/>
        <w:outlineLvl w:val="2"/>
        <w:rPr>
          <w:rFonts w:ascii="宋体" w:eastAsia="宋体" w:hAnsi="宋体" w:cs="宋体" w:hint="eastAsia"/>
          <w:lang w:eastAsia="zh-CN"/>
        </w:rPr>
      </w:pPr>
      <w:bookmarkStart w:id="273" w:name="bookmark145"/>
      <w:bookmarkStart w:id="274" w:name="_Toc25885"/>
      <w:bookmarkEnd w:id="273"/>
      <w:r>
        <w:rPr>
          <w:rFonts w:ascii="宋体" w:eastAsia="宋体" w:hAnsi="宋体" w:cs="宋体" w:hint="eastAsia"/>
          <w:spacing w:val="-1"/>
          <w:position w:val="1"/>
          <w:sz w:val="28"/>
          <w:szCs w:val="28"/>
          <w:lang w:eastAsia="zh-CN"/>
        </w:rPr>
        <w:t>9.4  设计人引起的迟延</w:t>
      </w:r>
      <w:bookmarkEnd w:id="274"/>
    </w:p>
    <w:p w14:paraId="2D951CB4" w14:textId="77777777" w:rsidR="007234F2" w:rsidRDefault="00000000">
      <w:pPr>
        <w:spacing w:before="66" w:line="344" w:lineRule="auto"/>
        <w:ind w:right="2" w:firstLine="421"/>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9.4.1</w:t>
      </w:r>
      <w:r>
        <w:rPr>
          <w:rFonts w:ascii="宋体" w:eastAsia="宋体" w:hAnsi="宋体" w:cs="宋体" w:hint="eastAsia"/>
          <w:spacing w:val="24"/>
          <w:sz w:val="20"/>
          <w:szCs w:val="20"/>
          <w:lang w:eastAsia="zh-CN"/>
        </w:rPr>
        <w:t xml:space="preserve">  </w:t>
      </w:r>
      <w:r>
        <w:rPr>
          <w:rFonts w:ascii="宋体" w:eastAsia="宋体" w:hAnsi="宋体" w:cs="宋体" w:hint="eastAsia"/>
          <w:spacing w:val="10"/>
          <w:sz w:val="20"/>
          <w:szCs w:val="20"/>
          <w:lang w:eastAsia="zh-CN"/>
        </w:rPr>
        <w:t>由于设计人原因，未能按合同约定期限完成设计工作或提交相应阶段的设计文件的，设计人应</w:t>
      </w:r>
      <w:r>
        <w:rPr>
          <w:rFonts w:ascii="宋体" w:eastAsia="宋体" w:hAnsi="宋体" w:cs="宋体" w:hint="eastAsia"/>
          <w:spacing w:val="9"/>
          <w:sz w:val="20"/>
          <w:szCs w:val="20"/>
          <w:lang w:eastAsia="zh-CN"/>
        </w:rPr>
        <w:t>采取措施加快设计进度，并承担因加快进度所增加的费用。</w:t>
      </w:r>
    </w:p>
    <w:p w14:paraId="4C7AF291" w14:textId="77777777" w:rsidR="007234F2" w:rsidRDefault="00000000">
      <w:pPr>
        <w:spacing w:before="191" w:line="344" w:lineRule="auto"/>
        <w:ind w:left="1" w:right="36" w:firstLine="419"/>
        <w:rPr>
          <w:rFonts w:ascii="宋体" w:eastAsia="宋体" w:hAnsi="宋体" w:cs="宋体" w:hint="eastAsia"/>
          <w:lang w:eastAsia="zh-CN"/>
        </w:rPr>
      </w:pPr>
      <w:r>
        <w:rPr>
          <w:rFonts w:ascii="宋体" w:eastAsia="宋体" w:hAnsi="宋体" w:cs="宋体" w:hint="eastAsia"/>
          <w:spacing w:val="10"/>
          <w:sz w:val="20"/>
          <w:szCs w:val="20"/>
          <w:lang w:eastAsia="zh-CN"/>
        </w:rPr>
        <w:t>9.4.2</w:t>
      </w:r>
      <w:r>
        <w:rPr>
          <w:rFonts w:ascii="宋体" w:eastAsia="宋体" w:hAnsi="宋体" w:cs="宋体" w:hint="eastAsia"/>
          <w:spacing w:val="20"/>
          <w:sz w:val="20"/>
          <w:szCs w:val="20"/>
          <w:lang w:eastAsia="zh-CN"/>
        </w:rPr>
        <w:t xml:space="preserve">  </w:t>
      </w:r>
      <w:r>
        <w:rPr>
          <w:rFonts w:ascii="宋体" w:eastAsia="宋体" w:hAnsi="宋体" w:cs="宋体" w:hint="eastAsia"/>
          <w:spacing w:val="10"/>
          <w:sz w:val="20"/>
          <w:szCs w:val="20"/>
          <w:lang w:eastAsia="zh-CN"/>
        </w:rPr>
        <w:t>由于设计人原因造成设计文件交付</w:t>
      </w:r>
      <w:r>
        <w:rPr>
          <w:rFonts w:ascii="宋体" w:eastAsia="宋体" w:hAnsi="宋体" w:cs="宋体" w:hint="eastAsia"/>
          <w:spacing w:val="9"/>
          <w:sz w:val="20"/>
          <w:szCs w:val="20"/>
          <w:lang w:eastAsia="zh-CN"/>
        </w:rPr>
        <w:t>迟延，设计人应按照专用合同条款的约定支付逾期违约金。合同当事人可以在专用合同条款中约定逾期违约金的限额。</w:t>
      </w:r>
    </w:p>
    <w:p w14:paraId="23B881F7" w14:textId="77777777" w:rsidR="007234F2" w:rsidRDefault="00000000">
      <w:pPr>
        <w:spacing w:before="92" w:line="368" w:lineRule="exact"/>
        <w:ind w:left="143"/>
        <w:outlineLvl w:val="2"/>
        <w:rPr>
          <w:rFonts w:ascii="宋体" w:eastAsia="宋体" w:hAnsi="宋体" w:cs="宋体" w:hint="eastAsia"/>
          <w:lang w:eastAsia="zh-CN"/>
        </w:rPr>
      </w:pPr>
      <w:bookmarkStart w:id="275" w:name="bookmark146"/>
      <w:bookmarkStart w:id="276" w:name="_Toc3735"/>
      <w:bookmarkEnd w:id="275"/>
      <w:r>
        <w:rPr>
          <w:rFonts w:ascii="宋体" w:eastAsia="宋体" w:hAnsi="宋体" w:cs="宋体" w:hint="eastAsia"/>
          <w:spacing w:val="-4"/>
          <w:position w:val="1"/>
          <w:sz w:val="28"/>
          <w:szCs w:val="28"/>
          <w:lang w:eastAsia="zh-CN"/>
        </w:rPr>
        <w:t>9.5</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4"/>
          <w:position w:val="1"/>
          <w:sz w:val="28"/>
          <w:szCs w:val="28"/>
          <w:lang w:eastAsia="zh-CN"/>
        </w:rPr>
        <w:t>设计暂停</w:t>
      </w:r>
      <w:bookmarkEnd w:id="276"/>
    </w:p>
    <w:p w14:paraId="785E99AC" w14:textId="77777777" w:rsidR="007234F2" w:rsidRDefault="00000000">
      <w:pPr>
        <w:spacing w:before="66" w:line="274" w:lineRule="exact"/>
        <w:ind w:left="421"/>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9.5.1  发包人原因引起的设计暂停</w:t>
      </w:r>
    </w:p>
    <w:p w14:paraId="603A5D7C" w14:textId="77777777" w:rsidR="007234F2" w:rsidRDefault="00000000">
      <w:pPr>
        <w:spacing w:before="225" w:line="228" w:lineRule="auto"/>
        <w:ind w:right="2"/>
        <w:jc w:val="right"/>
        <w:rPr>
          <w:rFonts w:ascii="宋体" w:eastAsia="宋体" w:hAnsi="宋体" w:cs="宋体" w:hint="eastAsia"/>
          <w:spacing w:val="9"/>
          <w:sz w:val="20"/>
          <w:szCs w:val="20"/>
          <w:lang w:eastAsia="zh-CN"/>
        </w:rPr>
      </w:pPr>
      <w:r>
        <w:rPr>
          <w:rFonts w:ascii="宋体" w:eastAsia="宋体" w:hAnsi="宋体" w:cs="宋体" w:hint="eastAsia"/>
          <w:spacing w:val="9"/>
          <w:sz w:val="20"/>
          <w:szCs w:val="20"/>
          <w:lang w:eastAsia="zh-CN"/>
        </w:rPr>
        <w:t>除专用合同条款另有约定外，因发包人原因引起的设计暂停，由发包人承担由此增加的费用并赔偿设</w:t>
      </w:r>
    </w:p>
    <w:p w14:paraId="3A213D95" w14:textId="77777777" w:rsidR="007234F2" w:rsidRDefault="00000000">
      <w:pPr>
        <w:spacing w:before="116" w:line="228" w:lineRule="auto"/>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计人因此受到的损失，设计文件交付时间顺延。</w:t>
      </w:r>
    </w:p>
    <w:p w14:paraId="2844474F" w14:textId="77777777" w:rsidR="007234F2" w:rsidRDefault="00000000">
      <w:pPr>
        <w:spacing w:before="189" w:line="275" w:lineRule="exact"/>
        <w:ind w:left="421"/>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9.5.2  设计人原因引起的设计暂停</w:t>
      </w:r>
    </w:p>
    <w:p w14:paraId="5E7074CB" w14:textId="77777777" w:rsidR="007234F2" w:rsidRDefault="00000000">
      <w:pPr>
        <w:spacing w:before="224" w:line="418" w:lineRule="auto"/>
        <w:ind w:right="71" w:firstLine="43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因设计人原因引起的设计暂停，由设计人承担由此增加的费用并赔偿发包人因此受到的损失，</w:t>
      </w:r>
      <w:r>
        <w:rPr>
          <w:rFonts w:ascii="宋体" w:eastAsia="宋体" w:hAnsi="宋体" w:cs="宋体" w:hint="eastAsia"/>
          <w:spacing w:val="8"/>
          <w:sz w:val="20"/>
          <w:szCs w:val="20"/>
          <w:lang w:eastAsia="zh-CN"/>
        </w:rPr>
        <w:t>设计文</w:t>
      </w:r>
      <w:r>
        <w:rPr>
          <w:rFonts w:ascii="宋体" w:eastAsia="宋体" w:hAnsi="宋体" w:cs="宋体" w:hint="eastAsia"/>
          <w:spacing w:val="7"/>
          <w:sz w:val="20"/>
          <w:szCs w:val="20"/>
          <w:lang w:eastAsia="zh-CN"/>
        </w:rPr>
        <w:t>件交付时间不顺延。</w:t>
      </w:r>
    </w:p>
    <w:p w14:paraId="1B3D7A72" w14:textId="77777777" w:rsidR="007234F2" w:rsidRDefault="00000000">
      <w:pPr>
        <w:spacing w:line="274" w:lineRule="exact"/>
        <w:ind w:left="421"/>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lastRenderedPageBreak/>
        <w:t>9.5.3  指示暂停</w:t>
      </w:r>
    </w:p>
    <w:p w14:paraId="208F3411" w14:textId="77777777" w:rsidR="007234F2" w:rsidRDefault="00000000">
      <w:pPr>
        <w:spacing w:before="193" w:line="432" w:lineRule="auto"/>
        <w:ind w:left="1" w:right="70" w:firstLine="422"/>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发包人认为必要时，可向设计人发出设计暂停的指示，设计人应按发包人指示暂停设计。除按照第</w:t>
      </w:r>
      <w:r>
        <w:rPr>
          <w:rFonts w:ascii="宋体" w:eastAsia="宋体" w:hAnsi="宋体" w:cs="宋体" w:hint="eastAsia"/>
          <w:spacing w:val="-37"/>
          <w:sz w:val="20"/>
          <w:szCs w:val="20"/>
          <w:lang w:eastAsia="zh-CN"/>
        </w:rPr>
        <w:t xml:space="preserve"> </w:t>
      </w:r>
      <w:r>
        <w:rPr>
          <w:rFonts w:ascii="宋体" w:eastAsia="宋体" w:hAnsi="宋体" w:cs="宋体" w:hint="eastAsia"/>
          <w:spacing w:val="3"/>
          <w:sz w:val="20"/>
          <w:szCs w:val="20"/>
          <w:lang w:eastAsia="zh-CN"/>
        </w:rPr>
        <w:t>7.4.2</w:t>
      </w:r>
      <w:r>
        <w:rPr>
          <w:rFonts w:ascii="宋体" w:eastAsia="宋体" w:hAnsi="宋体" w:cs="宋体" w:hint="eastAsia"/>
          <w:spacing w:val="9"/>
          <w:sz w:val="20"/>
          <w:szCs w:val="20"/>
          <w:lang w:eastAsia="zh-CN"/>
        </w:rPr>
        <w:t>项约定属于设计人原因引起的设计暂停或不可抗力原因外，由发包人承担由此增加的费用并赔偿设计人因</w:t>
      </w:r>
      <w:r>
        <w:rPr>
          <w:rFonts w:ascii="宋体" w:eastAsia="宋体" w:hAnsi="宋体" w:cs="宋体" w:hint="eastAsia"/>
          <w:spacing w:val="8"/>
          <w:sz w:val="20"/>
          <w:szCs w:val="20"/>
          <w:lang w:eastAsia="zh-CN"/>
        </w:rPr>
        <w:t>此受到的损失，设计文件交付时间顺延。</w:t>
      </w:r>
    </w:p>
    <w:p w14:paraId="30CD430C" w14:textId="77777777" w:rsidR="007234F2" w:rsidRDefault="00000000">
      <w:pPr>
        <w:spacing w:line="274" w:lineRule="exact"/>
        <w:ind w:left="421"/>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9.5.4  恢复设计</w:t>
      </w:r>
    </w:p>
    <w:p w14:paraId="4D91F927" w14:textId="77777777" w:rsidR="007234F2" w:rsidRDefault="00000000">
      <w:pPr>
        <w:spacing w:before="224" w:line="432" w:lineRule="auto"/>
        <w:ind w:left="4" w:right="99"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设计暂停后，合同当事人应采取有效措施积极消除导致设计</w:t>
      </w:r>
      <w:r>
        <w:rPr>
          <w:rFonts w:ascii="宋体" w:eastAsia="宋体" w:hAnsi="宋体" w:cs="宋体" w:hint="eastAsia"/>
          <w:spacing w:val="8"/>
          <w:sz w:val="20"/>
          <w:szCs w:val="20"/>
          <w:lang w:eastAsia="zh-CN"/>
        </w:rPr>
        <w:t>暂停的原因。当具备恢复设计的条件时，</w:t>
      </w:r>
      <w:r>
        <w:rPr>
          <w:rFonts w:ascii="宋体" w:eastAsia="宋体" w:hAnsi="宋体" w:cs="宋体" w:hint="eastAsia"/>
          <w:spacing w:val="9"/>
          <w:sz w:val="20"/>
          <w:szCs w:val="20"/>
          <w:lang w:eastAsia="zh-CN"/>
        </w:rPr>
        <w:t>发包人应立即向设计人发出恢复设计通知，设计人应在发包人指定的期限内恢复设计工作。</w:t>
      </w:r>
    </w:p>
    <w:p w14:paraId="7410262E" w14:textId="77777777" w:rsidR="007234F2" w:rsidRDefault="00000000">
      <w:pPr>
        <w:spacing w:before="1" w:line="422" w:lineRule="auto"/>
        <w:ind w:right="71" w:firstLine="423"/>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设计人无故拖延或拒绝恢复设计工作的，由此增加的费用和（或）设计文件交付迟延的责任由设计人承担；因发包人原因无法按时恢复设计工作的，设计人有权要求发包人顺延设计文件提交时间并承担增加</w:t>
      </w:r>
      <w:r>
        <w:rPr>
          <w:rFonts w:ascii="宋体" w:eastAsia="宋体" w:hAnsi="宋体" w:cs="宋体" w:hint="eastAsia"/>
          <w:spacing w:val="5"/>
          <w:sz w:val="20"/>
          <w:szCs w:val="20"/>
          <w:lang w:eastAsia="zh-CN"/>
        </w:rPr>
        <w:t>的费用。</w:t>
      </w:r>
    </w:p>
    <w:p w14:paraId="2A95AAD3" w14:textId="77777777" w:rsidR="007234F2" w:rsidRDefault="00000000">
      <w:pPr>
        <w:spacing w:line="275" w:lineRule="exact"/>
        <w:ind w:left="421"/>
        <w:rPr>
          <w:rFonts w:ascii="宋体" w:eastAsia="宋体" w:hAnsi="宋体" w:cs="宋体" w:hint="eastAsia"/>
          <w:sz w:val="20"/>
          <w:szCs w:val="20"/>
          <w:lang w:eastAsia="zh-CN"/>
        </w:rPr>
      </w:pPr>
      <w:r>
        <w:rPr>
          <w:rFonts w:ascii="宋体" w:eastAsia="宋体" w:hAnsi="宋体" w:cs="宋体" w:hint="eastAsia"/>
          <w:spacing w:val="3"/>
          <w:position w:val="1"/>
          <w:sz w:val="20"/>
          <w:szCs w:val="20"/>
          <w:lang w:eastAsia="zh-CN"/>
        </w:rPr>
        <w:t>9.5.5  设计暂停</w:t>
      </w:r>
      <w:r>
        <w:rPr>
          <w:rFonts w:ascii="宋体" w:eastAsia="宋体" w:hAnsi="宋体" w:cs="宋体" w:hint="eastAsia"/>
          <w:spacing w:val="-10"/>
          <w:position w:val="1"/>
          <w:sz w:val="20"/>
          <w:szCs w:val="20"/>
          <w:lang w:eastAsia="zh-CN"/>
        </w:rPr>
        <w:t xml:space="preserve"> </w:t>
      </w:r>
      <w:r>
        <w:rPr>
          <w:rFonts w:ascii="宋体" w:eastAsia="宋体" w:hAnsi="宋体" w:cs="宋体" w:hint="eastAsia"/>
          <w:spacing w:val="3"/>
          <w:position w:val="1"/>
          <w:sz w:val="20"/>
          <w:szCs w:val="20"/>
          <w:lang w:eastAsia="zh-CN"/>
        </w:rPr>
        <w:t>180</w:t>
      </w:r>
      <w:r>
        <w:rPr>
          <w:rFonts w:ascii="宋体" w:eastAsia="宋体" w:hAnsi="宋体" w:cs="宋体" w:hint="eastAsia"/>
          <w:spacing w:val="14"/>
          <w:position w:val="1"/>
          <w:sz w:val="20"/>
          <w:szCs w:val="20"/>
          <w:lang w:eastAsia="zh-CN"/>
        </w:rPr>
        <w:t xml:space="preserve"> </w:t>
      </w:r>
      <w:r>
        <w:rPr>
          <w:rFonts w:ascii="宋体" w:eastAsia="宋体" w:hAnsi="宋体" w:cs="宋体" w:hint="eastAsia"/>
          <w:spacing w:val="3"/>
          <w:position w:val="1"/>
          <w:sz w:val="20"/>
          <w:szCs w:val="20"/>
          <w:lang w:eastAsia="zh-CN"/>
        </w:rPr>
        <w:t>天以上</w:t>
      </w:r>
    </w:p>
    <w:p w14:paraId="4AC71AB9" w14:textId="77777777" w:rsidR="007234F2" w:rsidRDefault="00000000">
      <w:pPr>
        <w:spacing w:before="194" w:line="428" w:lineRule="auto"/>
        <w:ind w:left="5"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发包人发出设计暂停指示后</w:t>
      </w:r>
      <w:r>
        <w:rPr>
          <w:rFonts w:ascii="宋体" w:eastAsia="宋体" w:hAnsi="宋体" w:cs="宋体" w:hint="eastAsia"/>
          <w:spacing w:val="-3"/>
          <w:sz w:val="20"/>
          <w:szCs w:val="20"/>
          <w:lang w:eastAsia="zh-CN"/>
        </w:rPr>
        <w:t xml:space="preserve"> </w:t>
      </w:r>
      <w:r>
        <w:rPr>
          <w:rFonts w:ascii="宋体" w:eastAsia="宋体" w:hAnsi="宋体" w:cs="宋体" w:hint="eastAsia"/>
          <w:spacing w:val="9"/>
          <w:sz w:val="20"/>
          <w:szCs w:val="20"/>
          <w:lang w:eastAsia="zh-CN"/>
        </w:rPr>
        <w:t>180</w:t>
      </w:r>
      <w:r>
        <w:rPr>
          <w:rFonts w:ascii="宋体" w:eastAsia="宋体" w:hAnsi="宋体" w:cs="宋体" w:hint="eastAsia"/>
          <w:spacing w:val="16"/>
          <w:w w:val="101"/>
          <w:sz w:val="20"/>
          <w:szCs w:val="20"/>
          <w:lang w:eastAsia="zh-CN"/>
        </w:rPr>
        <w:t xml:space="preserve"> </w:t>
      </w:r>
      <w:r>
        <w:rPr>
          <w:rFonts w:ascii="宋体" w:eastAsia="宋体" w:hAnsi="宋体" w:cs="宋体" w:hint="eastAsia"/>
          <w:spacing w:val="9"/>
          <w:sz w:val="20"/>
          <w:szCs w:val="20"/>
          <w:lang w:eastAsia="zh-CN"/>
        </w:rPr>
        <w:t>天内未向设计人发出恢复设计通知的，除设计暂停是按照第</w:t>
      </w:r>
      <w:r>
        <w:rPr>
          <w:rFonts w:ascii="宋体" w:eastAsia="宋体" w:hAnsi="宋体" w:cs="宋体" w:hint="eastAsia"/>
          <w:spacing w:val="-37"/>
          <w:sz w:val="20"/>
          <w:szCs w:val="20"/>
          <w:lang w:eastAsia="zh-CN"/>
        </w:rPr>
        <w:t xml:space="preserve"> </w:t>
      </w:r>
      <w:r>
        <w:rPr>
          <w:rFonts w:ascii="宋体" w:eastAsia="宋体" w:hAnsi="宋体" w:cs="宋体" w:hint="eastAsia"/>
          <w:spacing w:val="9"/>
          <w:sz w:val="20"/>
          <w:szCs w:val="20"/>
          <w:lang w:eastAsia="zh-CN"/>
        </w:rPr>
        <w:t>7.4.2 项</w:t>
      </w:r>
      <w:r>
        <w:rPr>
          <w:rFonts w:ascii="宋体" w:eastAsia="宋体" w:hAnsi="宋体" w:cs="宋体" w:hint="eastAsia"/>
          <w:spacing w:val="4"/>
          <w:sz w:val="20"/>
          <w:szCs w:val="20"/>
          <w:lang w:eastAsia="zh-CN"/>
        </w:rPr>
        <w:t>约定属于设计人原因引起的以外，设计人有权解除合同，合同解除后的清算和付款按照第</w:t>
      </w:r>
      <w:r>
        <w:rPr>
          <w:rFonts w:ascii="宋体" w:eastAsia="宋体" w:hAnsi="宋体" w:cs="宋体" w:hint="eastAsia"/>
          <w:spacing w:val="-4"/>
          <w:sz w:val="20"/>
          <w:szCs w:val="20"/>
          <w:lang w:eastAsia="zh-CN"/>
        </w:rPr>
        <w:t xml:space="preserve"> </w:t>
      </w:r>
      <w:r>
        <w:rPr>
          <w:rFonts w:ascii="宋体" w:eastAsia="宋体" w:hAnsi="宋体" w:cs="宋体" w:hint="eastAsia"/>
          <w:spacing w:val="4"/>
          <w:sz w:val="20"/>
          <w:szCs w:val="20"/>
          <w:lang w:eastAsia="zh-CN"/>
        </w:rPr>
        <w:t>13.2 款约定执行。</w:t>
      </w:r>
    </w:p>
    <w:p w14:paraId="5358FC47" w14:textId="77777777" w:rsidR="007234F2" w:rsidRDefault="00000000">
      <w:pPr>
        <w:spacing w:before="9" w:line="428" w:lineRule="auto"/>
        <w:ind w:left="1" w:right="71" w:firstLine="435"/>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因设计人原因引起设计暂停，且在发包人指示恢复设计工作后28  天内</w:t>
      </w:r>
      <w:r>
        <w:rPr>
          <w:rFonts w:ascii="宋体" w:eastAsia="宋体" w:hAnsi="宋体" w:cs="宋体" w:hint="eastAsia"/>
          <w:spacing w:val="10"/>
          <w:sz w:val="20"/>
          <w:szCs w:val="20"/>
          <w:lang w:eastAsia="zh-CN"/>
        </w:rPr>
        <w:t>仍未恢复的，发包人有权解除</w:t>
      </w:r>
      <w:r>
        <w:rPr>
          <w:rFonts w:ascii="宋体" w:eastAsia="宋体" w:hAnsi="宋体" w:cs="宋体" w:hint="eastAsia"/>
          <w:spacing w:val="7"/>
          <w:sz w:val="20"/>
          <w:szCs w:val="20"/>
          <w:lang w:eastAsia="zh-CN"/>
        </w:rPr>
        <w:t>合同，合同解除后的清算和付款按照第</w:t>
      </w:r>
      <w:r>
        <w:rPr>
          <w:rFonts w:ascii="宋体" w:eastAsia="宋体" w:hAnsi="宋体" w:cs="宋体" w:hint="eastAsia"/>
          <w:spacing w:val="-14"/>
          <w:sz w:val="20"/>
          <w:szCs w:val="20"/>
          <w:lang w:eastAsia="zh-CN"/>
        </w:rPr>
        <w:t xml:space="preserve"> </w:t>
      </w:r>
      <w:r>
        <w:rPr>
          <w:rFonts w:ascii="宋体" w:eastAsia="宋体" w:hAnsi="宋体" w:cs="宋体" w:hint="eastAsia"/>
          <w:spacing w:val="7"/>
          <w:sz w:val="20"/>
          <w:szCs w:val="20"/>
          <w:lang w:eastAsia="zh-CN"/>
        </w:rPr>
        <w:t>13.3 款约定执行。</w:t>
      </w:r>
    </w:p>
    <w:p w14:paraId="17D31E2A" w14:textId="77777777" w:rsidR="007234F2" w:rsidRDefault="00000000">
      <w:pPr>
        <w:spacing w:before="323" w:line="227" w:lineRule="auto"/>
        <w:ind w:left="13"/>
        <w:outlineLvl w:val="1"/>
        <w:rPr>
          <w:rFonts w:ascii="宋体" w:eastAsia="宋体" w:hAnsi="宋体" w:cs="宋体" w:hint="eastAsia"/>
          <w:sz w:val="31"/>
          <w:szCs w:val="31"/>
          <w:lang w:eastAsia="zh-CN"/>
        </w:rPr>
      </w:pPr>
      <w:bookmarkStart w:id="277" w:name="bookmark148"/>
      <w:bookmarkStart w:id="278" w:name="bookmark147"/>
      <w:bookmarkStart w:id="279" w:name="_Toc26253"/>
      <w:bookmarkEnd w:id="277"/>
      <w:bookmarkEnd w:id="278"/>
      <w:r>
        <w:rPr>
          <w:rFonts w:ascii="宋体" w:eastAsia="宋体" w:hAnsi="宋体" w:cs="宋体" w:hint="eastAsia"/>
          <w:b/>
          <w:bCs/>
          <w:spacing w:val="4"/>
          <w:sz w:val="31"/>
          <w:szCs w:val="31"/>
          <w:lang w:eastAsia="zh-CN"/>
        </w:rPr>
        <w:t>10.  设计合同价格与支付</w:t>
      </w:r>
      <w:bookmarkEnd w:id="279"/>
    </w:p>
    <w:p w14:paraId="1938FA17" w14:textId="77777777" w:rsidR="007234F2" w:rsidRDefault="007234F2">
      <w:pPr>
        <w:pStyle w:val="a6"/>
        <w:spacing w:line="385" w:lineRule="auto"/>
        <w:rPr>
          <w:rFonts w:ascii="宋体" w:eastAsia="宋体" w:hAnsi="宋体" w:cs="宋体" w:hint="eastAsia"/>
          <w:lang w:eastAsia="zh-CN"/>
        </w:rPr>
      </w:pPr>
    </w:p>
    <w:p w14:paraId="39DF0D1D" w14:textId="77777777" w:rsidR="007234F2" w:rsidRDefault="00000000">
      <w:pPr>
        <w:spacing w:before="92" w:line="368" w:lineRule="exact"/>
        <w:ind w:left="164"/>
        <w:outlineLvl w:val="2"/>
        <w:rPr>
          <w:rFonts w:ascii="宋体" w:eastAsia="宋体" w:hAnsi="宋体" w:cs="宋体" w:hint="eastAsia"/>
          <w:lang w:eastAsia="zh-CN"/>
        </w:rPr>
      </w:pPr>
      <w:bookmarkStart w:id="280" w:name="bookmark283"/>
      <w:bookmarkStart w:id="281" w:name="_Toc22379"/>
      <w:bookmarkEnd w:id="280"/>
      <w:r>
        <w:rPr>
          <w:rFonts w:ascii="宋体" w:eastAsia="宋体" w:hAnsi="宋体" w:cs="宋体" w:hint="eastAsia"/>
          <w:spacing w:val="-2"/>
          <w:position w:val="1"/>
          <w:sz w:val="28"/>
          <w:szCs w:val="28"/>
          <w:lang w:eastAsia="zh-CN"/>
        </w:rPr>
        <w:t>10.1  设计合同价格的计取与调整</w:t>
      </w:r>
      <w:bookmarkEnd w:id="281"/>
    </w:p>
    <w:p w14:paraId="3D06D353" w14:textId="77777777" w:rsidR="007234F2" w:rsidRDefault="00000000">
      <w:pPr>
        <w:spacing w:before="66" w:line="359" w:lineRule="auto"/>
        <w:ind w:left="1" w:right="71" w:firstLine="435"/>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10.1.1  设计合同价格确定的依据是《工程勘察设计收费管理规定》（计价格[2002]10</w:t>
      </w:r>
      <w:r>
        <w:rPr>
          <w:rFonts w:ascii="宋体" w:eastAsia="宋体" w:hAnsi="宋体" w:cs="宋体" w:hint="eastAsia"/>
          <w:spacing w:val="-25"/>
          <w:sz w:val="20"/>
          <w:szCs w:val="20"/>
          <w:lang w:eastAsia="zh-CN"/>
        </w:rPr>
        <w:t xml:space="preserve"> </w:t>
      </w:r>
      <w:r>
        <w:rPr>
          <w:rFonts w:ascii="宋体" w:eastAsia="宋体" w:hAnsi="宋体" w:cs="宋体" w:hint="eastAsia"/>
          <w:spacing w:val="6"/>
          <w:sz w:val="20"/>
          <w:szCs w:val="20"/>
          <w:lang w:eastAsia="zh-CN"/>
        </w:rPr>
        <w:t>号）及其替代性法律规定。设计合同价格的计算方法及构成详见</w:t>
      </w:r>
      <w:r>
        <w:rPr>
          <w:rFonts w:ascii="宋体" w:eastAsia="宋体" w:hAnsi="宋体" w:cs="宋体" w:hint="eastAsia"/>
          <w:spacing w:val="5"/>
          <w:sz w:val="20"/>
          <w:szCs w:val="20"/>
          <w:lang w:eastAsia="zh-CN"/>
        </w:rPr>
        <w:t>专用合同条款附件2</w:t>
      </w:r>
      <w:r>
        <w:rPr>
          <w:rFonts w:ascii="宋体" w:eastAsia="宋体" w:hAnsi="宋体" w:cs="宋体" w:hint="eastAsia"/>
          <w:spacing w:val="-26"/>
          <w:sz w:val="20"/>
          <w:szCs w:val="20"/>
          <w:lang w:eastAsia="zh-CN"/>
        </w:rPr>
        <w:t xml:space="preserve"> </w:t>
      </w:r>
      <w:r>
        <w:rPr>
          <w:rFonts w:ascii="宋体" w:eastAsia="宋体" w:hAnsi="宋体" w:cs="宋体" w:hint="eastAsia"/>
          <w:spacing w:val="5"/>
          <w:sz w:val="20"/>
          <w:szCs w:val="20"/>
          <w:lang w:eastAsia="zh-CN"/>
        </w:rPr>
        <w:t>：【合同价格清单】。</w:t>
      </w:r>
    </w:p>
    <w:p w14:paraId="49E5DD0F" w14:textId="77777777" w:rsidR="007234F2" w:rsidRDefault="00000000">
      <w:pPr>
        <w:spacing w:before="157" w:line="344" w:lineRule="auto"/>
        <w:ind w:left="4" w:right="71" w:firstLine="432"/>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10.1.2  除专用合同条款另有约定外，设计人在投标文件中采用专利技术的，专利技术的使用费包含在</w:t>
      </w:r>
      <w:r>
        <w:rPr>
          <w:rFonts w:ascii="宋体" w:eastAsia="宋体" w:hAnsi="宋体" w:cs="宋体" w:hint="eastAsia"/>
          <w:spacing w:val="7"/>
          <w:sz w:val="20"/>
          <w:szCs w:val="20"/>
          <w:lang w:eastAsia="zh-CN"/>
        </w:rPr>
        <w:t>设计合同价格之内。</w:t>
      </w:r>
    </w:p>
    <w:p w14:paraId="125E7459" w14:textId="77777777" w:rsidR="007234F2" w:rsidRDefault="00000000">
      <w:pPr>
        <w:spacing w:before="191" w:line="344" w:lineRule="auto"/>
        <w:ind w:left="8" w:right="71" w:firstLine="42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10.1.3  合同协议书签订后，设计合同价格计费额发生变化的，合同当事人应该按国家现行有效的设计</w:t>
      </w:r>
      <w:r>
        <w:rPr>
          <w:rFonts w:ascii="宋体" w:eastAsia="宋体" w:hAnsi="宋体" w:cs="宋体" w:hint="eastAsia"/>
          <w:spacing w:val="9"/>
          <w:sz w:val="20"/>
          <w:szCs w:val="20"/>
          <w:lang w:eastAsia="zh-CN"/>
        </w:rPr>
        <w:t>收费管理规定以及计算设计合同价格时适用的浮动幅度值调整设计合同价格。</w:t>
      </w:r>
    </w:p>
    <w:p w14:paraId="4CA24363" w14:textId="77777777" w:rsidR="007234F2" w:rsidRDefault="00000000">
      <w:pPr>
        <w:spacing w:before="83" w:line="434" w:lineRule="auto"/>
        <w:ind w:firstLine="435"/>
        <w:jc w:val="both"/>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10.1.4  基准日后，法律变化导致设计人在合同履行过程中所需要的费用发生增加时，由发包人承担因</w:t>
      </w:r>
      <w:r>
        <w:rPr>
          <w:rFonts w:ascii="宋体" w:eastAsia="宋体" w:hAnsi="宋体" w:cs="宋体" w:hint="eastAsia"/>
          <w:spacing w:val="6"/>
          <w:sz w:val="20"/>
          <w:szCs w:val="20"/>
          <w:lang w:eastAsia="zh-CN"/>
        </w:rPr>
        <w:t>此增加的费用；减少时，应从设计合同价格中予以扣减。基准日后，因法律变化造成设计文件交付迟延时，</w:t>
      </w:r>
      <w:r>
        <w:rPr>
          <w:rFonts w:ascii="宋体" w:eastAsia="宋体" w:hAnsi="宋体" w:cs="宋体" w:hint="eastAsia"/>
          <w:spacing w:val="7"/>
          <w:sz w:val="20"/>
          <w:szCs w:val="20"/>
          <w:lang w:eastAsia="zh-CN"/>
        </w:rPr>
        <w:t>交付时间应予以顺延。</w:t>
      </w:r>
    </w:p>
    <w:p w14:paraId="08000AA1" w14:textId="77777777" w:rsidR="007234F2" w:rsidRDefault="00000000">
      <w:pPr>
        <w:spacing w:before="284" w:line="369" w:lineRule="exact"/>
        <w:ind w:left="163"/>
        <w:outlineLvl w:val="2"/>
        <w:rPr>
          <w:rFonts w:ascii="宋体" w:eastAsia="宋体" w:hAnsi="宋体" w:cs="宋体" w:hint="eastAsia"/>
          <w:sz w:val="28"/>
          <w:szCs w:val="28"/>
          <w:lang w:eastAsia="zh-CN"/>
        </w:rPr>
      </w:pPr>
      <w:bookmarkStart w:id="282" w:name="bookmark149"/>
      <w:bookmarkStart w:id="283" w:name="_Toc30909"/>
      <w:bookmarkEnd w:id="282"/>
      <w:r>
        <w:rPr>
          <w:rFonts w:ascii="宋体" w:eastAsia="宋体" w:hAnsi="宋体" w:cs="宋体" w:hint="eastAsia"/>
          <w:spacing w:val="-3"/>
          <w:position w:val="1"/>
          <w:sz w:val="28"/>
          <w:szCs w:val="28"/>
          <w:lang w:eastAsia="zh-CN"/>
        </w:rPr>
        <w:t>10.2  设计合同价款的支付</w:t>
      </w:r>
      <w:bookmarkEnd w:id="283"/>
    </w:p>
    <w:p w14:paraId="04A477EB" w14:textId="77777777" w:rsidR="007234F2" w:rsidRDefault="007234F2">
      <w:pPr>
        <w:pStyle w:val="a6"/>
        <w:spacing w:line="418" w:lineRule="auto"/>
        <w:rPr>
          <w:rFonts w:ascii="宋体" w:eastAsia="宋体" w:hAnsi="宋体" w:cs="宋体" w:hint="eastAsia"/>
          <w:lang w:eastAsia="zh-CN"/>
        </w:rPr>
      </w:pPr>
    </w:p>
    <w:p w14:paraId="3499130A" w14:textId="77777777" w:rsidR="007234F2" w:rsidRDefault="00000000">
      <w:pPr>
        <w:spacing w:before="65" w:line="274" w:lineRule="exact"/>
        <w:ind w:left="436"/>
        <w:rPr>
          <w:rFonts w:ascii="宋体" w:eastAsia="宋体" w:hAnsi="宋体" w:cs="宋体" w:hint="eastAsia"/>
          <w:sz w:val="20"/>
          <w:szCs w:val="20"/>
          <w:lang w:eastAsia="zh-CN"/>
        </w:rPr>
      </w:pPr>
      <w:r>
        <w:rPr>
          <w:rFonts w:ascii="宋体" w:eastAsia="宋体" w:hAnsi="宋体" w:cs="宋体" w:hint="eastAsia"/>
          <w:spacing w:val="2"/>
          <w:position w:val="1"/>
          <w:sz w:val="20"/>
          <w:szCs w:val="20"/>
          <w:lang w:eastAsia="zh-CN"/>
        </w:rPr>
        <w:lastRenderedPageBreak/>
        <w:t>10.2.1</w:t>
      </w:r>
      <w:r>
        <w:rPr>
          <w:rFonts w:ascii="宋体" w:eastAsia="宋体" w:hAnsi="宋体" w:cs="宋体" w:hint="eastAsia"/>
          <w:spacing w:val="8"/>
          <w:position w:val="1"/>
          <w:sz w:val="20"/>
          <w:szCs w:val="20"/>
          <w:lang w:eastAsia="zh-CN"/>
        </w:rPr>
        <w:t xml:space="preserve">  </w:t>
      </w:r>
      <w:r>
        <w:rPr>
          <w:rFonts w:ascii="宋体" w:eastAsia="宋体" w:hAnsi="宋体" w:cs="宋体" w:hint="eastAsia"/>
          <w:spacing w:val="2"/>
          <w:position w:val="1"/>
          <w:sz w:val="20"/>
          <w:szCs w:val="20"/>
          <w:lang w:eastAsia="zh-CN"/>
        </w:rPr>
        <w:t>预付款</w:t>
      </w:r>
    </w:p>
    <w:p w14:paraId="6F7C47F6" w14:textId="77777777" w:rsidR="007234F2" w:rsidRDefault="00000000">
      <w:pPr>
        <w:spacing w:before="224" w:line="432" w:lineRule="auto"/>
        <w:ind w:right="58"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合同当事人可在专用合同条款中约定预付款金额或比例。除专用合同条款另有约定外，发包人应于设计工作开始</w:t>
      </w:r>
      <w:r>
        <w:rPr>
          <w:rFonts w:ascii="宋体" w:eastAsia="宋体" w:hAnsi="宋体" w:cs="宋体" w:hint="eastAsia"/>
          <w:spacing w:val="-37"/>
          <w:sz w:val="20"/>
          <w:szCs w:val="20"/>
          <w:lang w:eastAsia="zh-CN"/>
        </w:rPr>
        <w:t xml:space="preserve"> </w:t>
      </w:r>
      <w:r>
        <w:rPr>
          <w:rFonts w:ascii="宋体" w:eastAsia="宋体" w:hAnsi="宋体" w:cs="宋体" w:hint="eastAsia"/>
          <w:spacing w:val="9"/>
          <w:sz w:val="20"/>
          <w:szCs w:val="20"/>
          <w:lang w:eastAsia="zh-CN"/>
        </w:rPr>
        <w:t>7 天前向设计人支付全部预付款。预付款必须专用于本项</w:t>
      </w:r>
      <w:r>
        <w:rPr>
          <w:rFonts w:ascii="宋体" w:eastAsia="宋体" w:hAnsi="宋体" w:cs="宋体" w:hint="eastAsia"/>
          <w:spacing w:val="8"/>
          <w:sz w:val="20"/>
          <w:szCs w:val="20"/>
          <w:lang w:eastAsia="zh-CN"/>
        </w:rPr>
        <w:t>目的设计工作。</w:t>
      </w:r>
    </w:p>
    <w:p w14:paraId="0DE1A6B3" w14:textId="77777777" w:rsidR="007234F2" w:rsidRDefault="00000000">
      <w:pPr>
        <w:spacing w:before="2" w:line="417" w:lineRule="auto"/>
        <w:ind w:left="5" w:right="58"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在合同价款阶段付款中，预付款将冲抵各阶段的合同价款，冲抵方式由双方当事人在专用合同条款中</w:t>
      </w:r>
      <w:r>
        <w:rPr>
          <w:rFonts w:ascii="宋体" w:eastAsia="宋体" w:hAnsi="宋体" w:cs="宋体" w:hint="eastAsia"/>
          <w:spacing w:val="1"/>
          <w:sz w:val="20"/>
          <w:szCs w:val="20"/>
          <w:lang w:eastAsia="zh-CN"/>
        </w:rPr>
        <w:t>约定。</w:t>
      </w:r>
    </w:p>
    <w:p w14:paraId="24C4DE19" w14:textId="77777777" w:rsidR="007234F2" w:rsidRDefault="00000000">
      <w:pPr>
        <w:spacing w:line="274" w:lineRule="exact"/>
        <w:ind w:left="436"/>
        <w:rPr>
          <w:rFonts w:ascii="宋体" w:eastAsia="宋体" w:hAnsi="宋体" w:cs="宋体" w:hint="eastAsia"/>
          <w:sz w:val="20"/>
          <w:szCs w:val="20"/>
          <w:lang w:eastAsia="zh-CN"/>
        </w:rPr>
      </w:pPr>
      <w:r>
        <w:rPr>
          <w:rFonts w:ascii="宋体" w:eastAsia="宋体" w:hAnsi="宋体" w:cs="宋体" w:hint="eastAsia"/>
          <w:spacing w:val="2"/>
          <w:position w:val="1"/>
          <w:sz w:val="20"/>
          <w:szCs w:val="20"/>
          <w:lang w:eastAsia="zh-CN"/>
        </w:rPr>
        <w:t>10.2.2</w:t>
      </w:r>
      <w:r>
        <w:rPr>
          <w:rFonts w:ascii="宋体" w:eastAsia="宋体" w:hAnsi="宋体" w:cs="宋体" w:hint="eastAsia"/>
          <w:spacing w:val="11"/>
          <w:position w:val="1"/>
          <w:sz w:val="20"/>
          <w:szCs w:val="20"/>
          <w:lang w:eastAsia="zh-CN"/>
        </w:rPr>
        <w:t xml:space="preserve">  </w:t>
      </w:r>
      <w:r>
        <w:rPr>
          <w:rFonts w:ascii="宋体" w:eastAsia="宋体" w:hAnsi="宋体" w:cs="宋体" w:hint="eastAsia"/>
          <w:spacing w:val="2"/>
          <w:position w:val="1"/>
          <w:sz w:val="20"/>
          <w:szCs w:val="20"/>
          <w:lang w:eastAsia="zh-CN"/>
        </w:rPr>
        <w:t>阶段付款</w:t>
      </w:r>
    </w:p>
    <w:p w14:paraId="2F8919FC" w14:textId="77777777" w:rsidR="007234F2" w:rsidRDefault="00000000">
      <w:pPr>
        <w:spacing w:before="195" w:line="441" w:lineRule="auto"/>
        <w:ind w:left="3" w:right="472" w:firstLine="419"/>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各设计阶段的合同价款详见专用合同条款附件2：【合同价格清单】。除专用合同条款另有约定外，</w:t>
      </w:r>
      <w:r>
        <w:rPr>
          <w:rFonts w:ascii="宋体" w:eastAsia="宋体" w:hAnsi="宋体" w:cs="宋体" w:hint="eastAsia"/>
          <w:spacing w:val="9"/>
          <w:sz w:val="20"/>
          <w:szCs w:val="20"/>
          <w:lang w:eastAsia="zh-CN"/>
        </w:rPr>
        <w:t>设计人应于发包人确认相应阶段设计文件后或完成相应阶段的设计服务后</w:t>
      </w:r>
      <w:r>
        <w:rPr>
          <w:rFonts w:ascii="宋体" w:eastAsia="宋体" w:hAnsi="宋体" w:cs="宋体" w:hint="eastAsia"/>
          <w:spacing w:val="-37"/>
          <w:sz w:val="20"/>
          <w:szCs w:val="20"/>
          <w:lang w:eastAsia="zh-CN"/>
        </w:rPr>
        <w:t xml:space="preserve"> </w:t>
      </w:r>
      <w:r>
        <w:rPr>
          <w:rFonts w:ascii="宋体" w:eastAsia="宋体" w:hAnsi="宋体" w:cs="宋体" w:hint="eastAsia"/>
          <w:spacing w:val="9"/>
          <w:sz w:val="20"/>
          <w:szCs w:val="20"/>
          <w:lang w:eastAsia="zh-CN"/>
        </w:rPr>
        <w:t>7</w:t>
      </w:r>
      <w:r>
        <w:rPr>
          <w:rFonts w:ascii="宋体" w:eastAsia="宋体" w:hAnsi="宋体" w:cs="宋体" w:hint="eastAsia"/>
          <w:spacing w:val="16"/>
          <w:sz w:val="20"/>
          <w:szCs w:val="20"/>
          <w:lang w:eastAsia="zh-CN"/>
        </w:rPr>
        <w:t xml:space="preserve"> </w:t>
      </w:r>
      <w:r>
        <w:rPr>
          <w:rFonts w:ascii="宋体" w:eastAsia="宋体" w:hAnsi="宋体" w:cs="宋体" w:hint="eastAsia"/>
          <w:spacing w:val="9"/>
          <w:sz w:val="20"/>
          <w:szCs w:val="20"/>
          <w:lang w:eastAsia="zh-CN"/>
        </w:rPr>
        <w:t>天内根据专用合同条款</w:t>
      </w:r>
      <w:r>
        <w:rPr>
          <w:rFonts w:ascii="宋体" w:eastAsia="宋体" w:hAnsi="宋体" w:cs="宋体" w:hint="eastAsia"/>
          <w:spacing w:val="8"/>
          <w:sz w:val="20"/>
          <w:szCs w:val="20"/>
          <w:lang w:eastAsia="zh-CN"/>
        </w:rPr>
        <w:t>附件2</w:t>
      </w:r>
      <w:r>
        <w:rPr>
          <w:rFonts w:ascii="宋体" w:eastAsia="宋体" w:hAnsi="宋体" w:cs="宋体" w:hint="eastAsia"/>
          <w:spacing w:val="-22"/>
          <w:sz w:val="20"/>
          <w:szCs w:val="20"/>
          <w:lang w:eastAsia="zh-CN"/>
        </w:rPr>
        <w:t xml:space="preserve"> </w:t>
      </w:r>
      <w:r>
        <w:rPr>
          <w:rFonts w:ascii="宋体" w:eastAsia="宋体" w:hAnsi="宋体" w:cs="宋体" w:hint="eastAsia"/>
          <w:spacing w:val="8"/>
          <w:sz w:val="20"/>
          <w:szCs w:val="20"/>
          <w:lang w:eastAsia="zh-CN"/>
        </w:rPr>
        <w:t>：【合同价格清单】载明的该设计阶段的合同价款向发包人提交付款</w:t>
      </w:r>
      <w:r>
        <w:rPr>
          <w:rFonts w:ascii="宋体" w:eastAsia="宋体" w:hAnsi="宋体" w:cs="宋体" w:hint="eastAsia"/>
          <w:spacing w:val="7"/>
          <w:sz w:val="20"/>
          <w:szCs w:val="20"/>
          <w:lang w:eastAsia="zh-CN"/>
        </w:rPr>
        <w:t>申请函。除专用合同条款</w:t>
      </w:r>
    </w:p>
    <w:p w14:paraId="39B6952A" w14:textId="77777777" w:rsidR="007234F2" w:rsidRDefault="00000000">
      <w:pPr>
        <w:spacing w:before="1" w:line="228" w:lineRule="auto"/>
        <w:ind w:left="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另有约定外，付款申请函应包括以下内容：</w:t>
      </w:r>
    </w:p>
    <w:p w14:paraId="2C854413" w14:textId="77777777" w:rsidR="007234F2" w:rsidRDefault="00000000">
      <w:pPr>
        <w:spacing w:before="190" w:line="274" w:lineRule="exact"/>
        <w:ind w:left="430"/>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（1）相应设计阶段的合同价款；</w:t>
      </w:r>
    </w:p>
    <w:p w14:paraId="0F916240" w14:textId="77777777" w:rsidR="007234F2" w:rsidRDefault="00000000">
      <w:pPr>
        <w:spacing w:before="194" w:line="274" w:lineRule="exact"/>
        <w:ind w:left="43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（2）应冲抵的预付款；</w:t>
      </w:r>
    </w:p>
    <w:p w14:paraId="5772E074" w14:textId="77777777" w:rsidR="007234F2" w:rsidRDefault="00000000">
      <w:pPr>
        <w:spacing w:before="194"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（3）合同约定的发包人应支付或扣减的其他款项。</w:t>
      </w:r>
    </w:p>
    <w:p w14:paraId="6D19AC9C" w14:textId="77777777" w:rsidR="007234F2" w:rsidRDefault="00000000">
      <w:pPr>
        <w:spacing w:before="225" w:line="430" w:lineRule="auto"/>
        <w:ind w:right="529" w:firstLine="423"/>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发包人应在收到付款申请函后7 天内审查完毕或提出异议，发包人逾期未完成审查且未</w:t>
      </w:r>
      <w:r>
        <w:rPr>
          <w:rFonts w:ascii="宋体" w:eastAsia="宋体" w:hAnsi="宋体" w:cs="宋体" w:hint="eastAsia"/>
          <w:spacing w:val="8"/>
          <w:sz w:val="20"/>
          <w:szCs w:val="20"/>
          <w:lang w:eastAsia="zh-CN"/>
        </w:rPr>
        <w:t>提出异议</w:t>
      </w:r>
      <w:r>
        <w:rPr>
          <w:rFonts w:ascii="宋体" w:eastAsia="宋体" w:hAnsi="宋体" w:cs="宋体" w:hint="eastAsia"/>
          <w:spacing w:val="9"/>
          <w:sz w:val="20"/>
          <w:szCs w:val="20"/>
          <w:lang w:eastAsia="zh-CN"/>
        </w:rPr>
        <w:t>的，视为认可付款申请函。发包人认可付款申请函的，发包人应在收到付款申请</w:t>
      </w:r>
      <w:r>
        <w:rPr>
          <w:rFonts w:ascii="宋体" w:eastAsia="宋体" w:hAnsi="宋体" w:cs="宋体" w:hint="eastAsia"/>
          <w:spacing w:val="8"/>
          <w:sz w:val="20"/>
          <w:szCs w:val="20"/>
          <w:lang w:eastAsia="zh-CN"/>
        </w:rPr>
        <w:t>函后</w:t>
      </w:r>
      <w:r>
        <w:rPr>
          <w:rFonts w:ascii="宋体" w:eastAsia="宋体" w:hAnsi="宋体" w:cs="宋体" w:hint="eastAsia"/>
          <w:spacing w:val="-20"/>
          <w:sz w:val="20"/>
          <w:szCs w:val="20"/>
          <w:lang w:eastAsia="zh-CN"/>
        </w:rPr>
        <w:t xml:space="preserve"> </w:t>
      </w:r>
      <w:r>
        <w:rPr>
          <w:rFonts w:ascii="宋体" w:eastAsia="宋体" w:hAnsi="宋体" w:cs="宋体" w:hint="eastAsia"/>
          <w:spacing w:val="8"/>
          <w:sz w:val="20"/>
          <w:szCs w:val="20"/>
          <w:lang w:eastAsia="zh-CN"/>
        </w:rPr>
        <w:t>14 天内支付相应阶段的合同价款；发包人对付款申请函提出异议的，合同当事人按第</w:t>
      </w:r>
      <w:r>
        <w:rPr>
          <w:rFonts w:ascii="宋体" w:eastAsia="宋体" w:hAnsi="宋体" w:cs="宋体" w:hint="eastAsia"/>
          <w:spacing w:val="-4"/>
          <w:sz w:val="20"/>
          <w:szCs w:val="20"/>
          <w:lang w:eastAsia="zh-CN"/>
        </w:rPr>
        <w:t xml:space="preserve"> </w:t>
      </w:r>
      <w:r>
        <w:rPr>
          <w:rFonts w:ascii="宋体" w:eastAsia="宋体" w:hAnsi="宋体" w:cs="宋体" w:hint="eastAsia"/>
          <w:spacing w:val="8"/>
          <w:sz w:val="20"/>
          <w:szCs w:val="20"/>
          <w:lang w:eastAsia="zh-CN"/>
        </w:rPr>
        <w:t>15 条的约定处理。</w:t>
      </w:r>
    </w:p>
    <w:p w14:paraId="0CFFE126" w14:textId="77777777" w:rsidR="007234F2" w:rsidRDefault="00000000">
      <w:pPr>
        <w:spacing w:before="6" w:line="433" w:lineRule="auto"/>
        <w:ind w:left="20" w:right="529" w:firstLine="411"/>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除专用合同条款另有约定外，发包人逾期支付阶段合同价款的，应按</w:t>
      </w:r>
      <w:r>
        <w:rPr>
          <w:rFonts w:ascii="宋体" w:eastAsia="宋体" w:hAnsi="宋体" w:cs="宋体" w:hint="eastAsia"/>
          <w:spacing w:val="7"/>
          <w:sz w:val="20"/>
          <w:szCs w:val="20"/>
          <w:lang w:eastAsia="zh-CN"/>
        </w:rPr>
        <w:t>照中国人民银行发布的同期同类贷款基准利率支付违约金。</w:t>
      </w:r>
    </w:p>
    <w:p w14:paraId="4F6D27AD" w14:textId="77777777" w:rsidR="007234F2" w:rsidRDefault="00000000">
      <w:pPr>
        <w:spacing w:before="283" w:line="226" w:lineRule="auto"/>
        <w:ind w:left="12"/>
        <w:outlineLvl w:val="1"/>
        <w:rPr>
          <w:rFonts w:ascii="宋体" w:eastAsia="宋体" w:hAnsi="宋体" w:cs="宋体" w:hint="eastAsia"/>
          <w:lang w:eastAsia="zh-CN"/>
        </w:rPr>
      </w:pPr>
      <w:bookmarkStart w:id="284" w:name="bookmark150"/>
      <w:bookmarkStart w:id="285" w:name="_Toc24182"/>
      <w:bookmarkEnd w:id="284"/>
      <w:r>
        <w:rPr>
          <w:rFonts w:ascii="宋体" w:eastAsia="宋体" w:hAnsi="宋体" w:cs="宋体" w:hint="eastAsia"/>
          <w:b/>
          <w:bCs/>
          <w:spacing w:val="-2"/>
          <w:sz w:val="31"/>
          <w:szCs w:val="31"/>
          <w:lang w:eastAsia="zh-CN"/>
        </w:rPr>
        <w:t>11.</w:t>
      </w:r>
      <w:r>
        <w:rPr>
          <w:rFonts w:ascii="宋体" w:eastAsia="宋体" w:hAnsi="宋体" w:cs="宋体" w:hint="eastAsia"/>
          <w:b/>
          <w:bCs/>
          <w:spacing w:val="11"/>
          <w:sz w:val="31"/>
          <w:szCs w:val="31"/>
          <w:lang w:eastAsia="zh-CN"/>
        </w:rPr>
        <w:t xml:space="preserve">  </w:t>
      </w:r>
      <w:r>
        <w:rPr>
          <w:rFonts w:ascii="宋体" w:eastAsia="宋体" w:hAnsi="宋体" w:cs="宋体" w:hint="eastAsia"/>
          <w:b/>
          <w:bCs/>
          <w:spacing w:val="-2"/>
          <w:sz w:val="31"/>
          <w:szCs w:val="31"/>
          <w:lang w:eastAsia="zh-CN"/>
        </w:rPr>
        <w:t>设计责任</w:t>
      </w:r>
      <w:bookmarkEnd w:id="285"/>
    </w:p>
    <w:p w14:paraId="2997EC85" w14:textId="77777777" w:rsidR="007234F2" w:rsidRDefault="00000000">
      <w:pPr>
        <w:spacing w:before="65" w:line="432" w:lineRule="auto"/>
        <w:ind w:left="17" w:right="58" w:firstLine="40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设计人对设计文件负责。发包人和有关政府机关对设计文件的审核、确认或批准不免除或减轻设计人</w:t>
      </w:r>
      <w:r>
        <w:rPr>
          <w:rFonts w:ascii="宋体" w:eastAsia="宋体" w:hAnsi="宋体" w:cs="宋体" w:hint="eastAsia"/>
          <w:spacing w:val="3"/>
          <w:sz w:val="20"/>
          <w:szCs w:val="20"/>
          <w:lang w:eastAsia="zh-CN"/>
        </w:rPr>
        <w:t>的设计责任。</w:t>
      </w:r>
      <w:r>
        <w:rPr>
          <w:rFonts w:ascii="宋体" w:eastAsia="宋体" w:hAnsi="宋体" w:cs="宋体" w:hint="eastAsia"/>
          <w:spacing w:val="9"/>
          <w:sz w:val="20"/>
          <w:szCs w:val="20"/>
          <w:lang w:eastAsia="zh-CN"/>
        </w:rPr>
        <w:t>因设计文件存在错误、遗漏、含混、矛盾等设计缺陷造成工程质量缺陷或其他责任事故，设计</w:t>
      </w:r>
      <w:r>
        <w:rPr>
          <w:rFonts w:ascii="宋体" w:eastAsia="宋体" w:hAnsi="宋体" w:cs="宋体" w:hint="eastAsia"/>
          <w:spacing w:val="8"/>
          <w:sz w:val="20"/>
          <w:szCs w:val="20"/>
          <w:lang w:eastAsia="zh-CN"/>
        </w:rPr>
        <w:t>人除负</w:t>
      </w:r>
      <w:r>
        <w:rPr>
          <w:rFonts w:ascii="宋体" w:eastAsia="宋体" w:hAnsi="宋体" w:cs="宋体" w:hint="eastAsia"/>
          <w:spacing w:val="9"/>
          <w:sz w:val="20"/>
          <w:szCs w:val="20"/>
          <w:lang w:eastAsia="zh-CN"/>
        </w:rPr>
        <w:t>责采取补救措施外，还应赔偿发包人的损失，并免收受损失部分的合同价款，设计要求错误导致设计文件存在设计缺陷的情况除外。合同当事人可以在专用合同条款中约定发包人损失及受损失部分合同价款的计</w:t>
      </w:r>
      <w:r>
        <w:rPr>
          <w:rFonts w:ascii="宋体" w:eastAsia="宋体" w:hAnsi="宋体" w:cs="宋体" w:hint="eastAsia"/>
          <w:spacing w:val="8"/>
          <w:sz w:val="20"/>
          <w:szCs w:val="20"/>
          <w:lang w:eastAsia="zh-CN"/>
        </w:rPr>
        <w:t>算方法和设计人承担赔偿责任的限额。</w:t>
      </w:r>
    </w:p>
    <w:p w14:paraId="44596788" w14:textId="77777777" w:rsidR="007234F2" w:rsidRDefault="00000000">
      <w:pPr>
        <w:spacing w:before="281" w:line="228" w:lineRule="auto"/>
        <w:ind w:left="13"/>
        <w:outlineLvl w:val="1"/>
        <w:rPr>
          <w:rFonts w:ascii="宋体" w:eastAsia="宋体" w:hAnsi="宋体" w:cs="宋体" w:hint="eastAsia"/>
          <w:sz w:val="31"/>
          <w:szCs w:val="31"/>
          <w:lang w:eastAsia="zh-CN"/>
        </w:rPr>
      </w:pPr>
      <w:bookmarkStart w:id="286" w:name="bookmark151"/>
      <w:bookmarkStart w:id="287" w:name="bookmark152"/>
      <w:bookmarkStart w:id="288" w:name="_Toc8171"/>
      <w:bookmarkEnd w:id="286"/>
      <w:bookmarkEnd w:id="287"/>
      <w:r>
        <w:rPr>
          <w:rFonts w:ascii="宋体" w:eastAsia="宋体" w:hAnsi="宋体" w:cs="宋体" w:hint="eastAsia"/>
          <w:b/>
          <w:bCs/>
          <w:sz w:val="31"/>
          <w:szCs w:val="31"/>
          <w:lang w:eastAsia="zh-CN"/>
        </w:rPr>
        <w:t>12.</w:t>
      </w:r>
      <w:r>
        <w:rPr>
          <w:rFonts w:ascii="宋体" w:eastAsia="宋体" w:hAnsi="宋体" w:cs="宋体" w:hint="eastAsia"/>
          <w:b/>
          <w:bCs/>
          <w:spacing w:val="13"/>
          <w:sz w:val="31"/>
          <w:szCs w:val="31"/>
          <w:lang w:eastAsia="zh-CN"/>
        </w:rPr>
        <w:t xml:space="preserve">  </w:t>
      </w:r>
      <w:r>
        <w:rPr>
          <w:rFonts w:ascii="宋体" w:eastAsia="宋体" w:hAnsi="宋体" w:cs="宋体" w:hint="eastAsia"/>
          <w:b/>
          <w:bCs/>
          <w:sz w:val="31"/>
          <w:szCs w:val="31"/>
          <w:lang w:eastAsia="zh-CN"/>
        </w:rPr>
        <w:t>知识产权</w:t>
      </w:r>
      <w:bookmarkEnd w:id="288"/>
    </w:p>
    <w:p w14:paraId="34E5B59B" w14:textId="77777777" w:rsidR="007234F2" w:rsidRDefault="007234F2">
      <w:pPr>
        <w:pStyle w:val="a6"/>
        <w:spacing w:line="384" w:lineRule="auto"/>
        <w:rPr>
          <w:rFonts w:ascii="宋体" w:eastAsia="宋体" w:hAnsi="宋体" w:cs="宋体" w:hint="eastAsia"/>
          <w:lang w:eastAsia="zh-CN"/>
        </w:rPr>
      </w:pPr>
    </w:p>
    <w:p w14:paraId="6B74D60B" w14:textId="77777777" w:rsidR="007234F2" w:rsidRDefault="00000000">
      <w:pPr>
        <w:spacing w:before="91" w:line="369" w:lineRule="exact"/>
        <w:ind w:left="164"/>
        <w:outlineLvl w:val="2"/>
        <w:rPr>
          <w:rFonts w:ascii="宋体" w:eastAsia="宋体" w:hAnsi="宋体" w:cs="宋体" w:hint="eastAsia"/>
          <w:lang w:eastAsia="zh-CN"/>
        </w:rPr>
      </w:pPr>
      <w:bookmarkStart w:id="289" w:name="bookmark284"/>
      <w:bookmarkStart w:id="290" w:name="_Toc21661"/>
      <w:bookmarkEnd w:id="289"/>
      <w:r>
        <w:rPr>
          <w:rFonts w:ascii="宋体" w:eastAsia="宋体" w:hAnsi="宋体" w:cs="宋体" w:hint="eastAsia"/>
          <w:spacing w:val="-6"/>
          <w:position w:val="1"/>
          <w:sz w:val="28"/>
          <w:szCs w:val="28"/>
          <w:lang w:eastAsia="zh-CN"/>
        </w:rPr>
        <w:t>12.1</w:t>
      </w:r>
      <w:r>
        <w:rPr>
          <w:rFonts w:ascii="宋体" w:eastAsia="宋体" w:hAnsi="宋体" w:cs="宋体" w:hint="eastAsia"/>
          <w:spacing w:val="13"/>
          <w:position w:val="1"/>
          <w:sz w:val="28"/>
          <w:szCs w:val="28"/>
          <w:lang w:eastAsia="zh-CN"/>
        </w:rPr>
        <w:t xml:space="preserve">  </w:t>
      </w:r>
      <w:r>
        <w:rPr>
          <w:rFonts w:ascii="宋体" w:eastAsia="宋体" w:hAnsi="宋体" w:cs="宋体" w:hint="eastAsia"/>
          <w:spacing w:val="-6"/>
          <w:position w:val="1"/>
          <w:sz w:val="28"/>
          <w:szCs w:val="28"/>
          <w:lang w:eastAsia="zh-CN"/>
        </w:rPr>
        <w:t>知识产权归属</w:t>
      </w:r>
      <w:bookmarkEnd w:id="290"/>
    </w:p>
    <w:p w14:paraId="7C4462EC" w14:textId="77777777" w:rsidR="007234F2" w:rsidRDefault="00000000">
      <w:pPr>
        <w:spacing w:before="65" w:line="433" w:lineRule="auto"/>
        <w:ind w:left="1" w:firstLine="431"/>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除专用合同条款另有约定外，设计人完成的设计文件的著作权等知识产权归设计人享有，但设计人不得将设计文件提供给任何第三方使用；发包人有权在本项目中永久使用设计文件。除专用合同条款另有约定外，发包人利用设计人提交的设计文件完成的新的成果，其著作权以及其他知识产权均归发包人享有。</w:t>
      </w:r>
    </w:p>
    <w:p w14:paraId="6693EC8C" w14:textId="77777777" w:rsidR="007234F2" w:rsidRDefault="00000000">
      <w:pPr>
        <w:spacing w:before="256" w:line="369" w:lineRule="exact"/>
        <w:ind w:left="164"/>
        <w:outlineLvl w:val="2"/>
        <w:rPr>
          <w:rFonts w:ascii="宋体" w:eastAsia="宋体" w:hAnsi="宋体" w:cs="宋体" w:hint="eastAsia"/>
          <w:lang w:eastAsia="zh-CN"/>
        </w:rPr>
      </w:pPr>
      <w:bookmarkStart w:id="291" w:name="bookmark153"/>
      <w:bookmarkStart w:id="292" w:name="_Toc6274"/>
      <w:bookmarkEnd w:id="291"/>
      <w:r>
        <w:rPr>
          <w:rFonts w:ascii="宋体" w:eastAsia="宋体" w:hAnsi="宋体" w:cs="宋体" w:hint="eastAsia"/>
          <w:spacing w:val="-6"/>
          <w:position w:val="1"/>
          <w:sz w:val="28"/>
          <w:szCs w:val="28"/>
          <w:lang w:eastAsia="zh-CN"/>
        </w:rPr>
        <w:t>12.2</w:t>
      </w:r>
      <w:r>
        <w:rPr>
          <w:rFonts w:ascii="宋体" w:eastAsia="宋体" w:hAnsi="宋体" w:cs="宋体" w:hint="eastAsia"/>
          <w:spacing w:val="13"/>
          <w:position w:val="1"/>
          <w:sz w:val="28"/>
          <w:szCs w:val="28"/>
          <w:lang w:eastAsia="zh-CN"/>
        </w:rPr>
        <w:t xml:space="preserve">  </w:t>
      </w:r>
      <w:r>
        <w:rPr>
          <w:rFonts w:ascii="宋体" w:eastAsia="宋体" w:hAnsi="宋体" w:cs="宋体" w:hint="eastAsia"/>
          <w:spacing w:val="-6"/>
          <w:position w:val="1"/>
          <w:sz w:val="28"/>
          <w:szCs w:val="28"/>
          <w:lang w:eastAsia="zh-CN"/>
        </w:rPr>
        <w:t>知识产权保证</w:t>
      </w:r>
      <w:bookmarkEnd w:id="292"/>
    </w:p>
    <w:p w14:paraId="53E69797" w14:textId="77777777" w:rsidR="007234F2" w:rsidRDefault="00000000">
      <w:pPr>
        <w:spacing w:before="65" w:line="433" w:lineRule="auto"/>
        <w:ind w:firstLine="423"/>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保证其所提供的设计文件不侵犯任何第三方的知识产权或其他合法权益，因设计文件侵犯任何第三方的专利权或其他知识产权所引起的责任由设计人承担；同时，设计人保证使发包人免于受到因使用设计文件引起的第三方侵权之诉或任何索赔。</w:t>
      </w:r>
    </w:p>
    <w:p w14:paraId="505268CD" w14:textId="77777777" w:rsidR="007234F2" w:rsidRDefault="00000000">
      <w:pPr>
        <w:spacing w:before="281" w:line="228" w:lineRule="auto"/>
        <w:ind w:left="13"/>
        <w:outlineLvl w:val="1"/>
        <w:rPr>
          <w:rFonts w:ascii="宋体" w:eastAsia="宋体" w:hAnsi="宋体" w:cs="宋体" w:hint="eastAsia"/>
          <w:sz w:val="31"/>
          <w:szCs w:val="31"/>
          <w:lang w:eastAsia="zh-CN"/>
        </w:rPr>
      </w:pPr>
      <w:bookmarkStart w:id="293" w:name="bookmark155"/>
      <w:bookmarkStart w:id="294" w:name="bookmark154"/>
      <w:bookmarkStart w:id="295" w:name="_Toc32594"/>
      <w:bookmarkEnd w:id="293"/>
      <w:bookmarkEnd w:id="294"/>
      <w:r>
        <w:rPr>
          <w:rFonts w:ascii="宋体" w:eastAsia="宋体" w:hAnsi="宋体" w:cs="宋体" w:hint="eastAsia"/>
          <w:b/>
          <w:bCs/>
          <w:spacing w:val="-1"/>
          <w:sz w:val="31"/>
          <w:szCs w:val="31"/>
          <w:lang w:eastAsia="zh-CN"/>
        </w:rPr>
        <w:t>13.</w:t>
      </w:r>
      <w:r>
        <w:rPr>
          <w:rFonts w:ascii="宋体" w:eastAsia="宋体" w:hAnsi="宋体" w:cs="宋体" w:hint="eastAsia"/>
          <w:b/>
          <w:bCs/>
          <w:spacing w:val="8"/>
          <w:sz w:val="31"/>
          <w:szCs w:val="31"/>
          <w:lang w:eastAsia="zh-CN"/>
        </w:rPr>
        <w:t xml:space="preserve">  </w:t>
      </w:r>
      <w:r>
        <w:rPr>
          <w:rFonts w:ascii="宋体" w:eastAsia="宋体" w:hAnsi="宋体" w:cs="宋体" w:hint="eastAsia"/>
          <w:b/>
          <w:bCs/>
          <w:spacing w:val="-1"/>
          <w:sz w:val="31"/>
          <w:szCs w:val="31"/>
          <w:lang w:eastAsia="zh-CN"/>
        </w:rPr>
        <w:t>保险</w:t>
      </w:r>
      <w:bookmarkEnd w:id="295"/>
    </w:p>
    <w:p w14:paraId="048B5E5D" w14:textId="77777777" w:rsidR="007234F2" w:rsidRDefault="007234F2">
      <w:pPr>
        <w:pStyle w:val="a6"/>
        <w:spacing w:line="381" w:lineRule="auto"/>
        <w:rPr>
          <w:rFonts w:ascii="宋体" w:eastAsia="宋体" w:hAnsi="宋体" w:cs="宋体" w:hint="eastAsia"/>
          <w:lang w:eastAsia="zh-CN"/>
        </w:rPr>
      </w:pPr>
    </w:p>
    <w:p w14:paraId="71AFB9BF" w14:textId="77777777" w:rsidR="007234F2" w:rsidRDefault="00000000">
      <w:pPr>
        <w:spacing w:before="92" w:line="369" w:lineRule="exact"/>
        <w:ind w:left="164"/>
        <w:outlineLvl w:val="2"/>
        <w:rPr>
          <w:rFonts w:ascii="宋体" w:eastAsia="宋体" w:hAnsi="宋体" w:cs="宋体" w:hint="eastAsia"/>
          <w:lang w:eastAsia="zh-CN"/>
        </w:rPr>
      </w:pPr>
      <w:bookmarkStart w:id="296" w:name="bookmark285"/>
      <w:bookmarkStart w:id="297" w:name="_Toc27161"/>
      <w:bookmarkEnd w:id="296"/>
      <w:r>
        <w:rPr>
          <w:rFonts w:ascii="宋体" w:eastAsia="宋体" w:hAnsi="宋体" w:cs="宋体" w:hint="eastAsia"/>
          <w:spacing w:val="-3"/>
          <w:position w:val="1"/>
          <w:sz w:val="28"/>
          <w:szCs w:val="28"/>
          <w:lang w:eastAsia="zh-CN"/>
        </w:rPr>
        <w:t>13.1  设计责任险</w:t>
      </w:r>
      <w:bookmarkEnd w:id="297"/>
    </w:p>
    <w:p w14:paraId="7D75DBC7" w14:textId="77777777" w:rsidR="007234F2" w:rsidRDefault="00000000">
      <w:pPr>
        <w:spacing w:before="65" w:line="434" w:lineRule="auto"/>
        <w:ind w:right="2" w:firstLine="42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设计人应购买建设工程设计责任险。具体的保险金额、保险期限等有关内容应当在专用合同条款中明</w:t>
      </w:r>
      <w:r>
        <w:rPr>
          <w:rFonts w:ascii="宋体" w:eastAsia="宋体" w:hAnsi="宋体" w:cs="宋体" w:hint="eastAsia"/>
          <w:spacing w:val="5"/>
          <w:sz w:val="20"/>
          <w:szCs w:val="20"/>
          <w:lang w:eastAsia="zh-CN"/>
        </w:rPr>
        <w:t>确约定。</w:t>
      </w:r>
    </w:p>
    <w:p w14:paraId="2D7D6A30" w14:textId="77777777" w:rsidR="007234F2" w:rsidRDefault="00000000">
      <w:pPr>
        <w:spacing w:before="256" w:line="368" w:lineRule="exact"/>
        <w:ind w:left="164"/>
        <w:outlineLvl w:val="2"/>
        <w:rPr>
          <w:rFonts w:ascii="宋体" w:eastAsia="宋体" w:hAnsi="宋体" w:cs="宋体" w:hint="eastAsia"/>
          <w:lang w:eastAsia="zh-CN"/>
        </w:rPr>
      </w:pPr>
      <w:bookmarkStart w:id="298" w:name="bookmark156"/>
      <w:bookmarkStart w:id="299" w:name="_Toc26640"/>
      <w:bookmarkEnd w:id="298"/>
      <w:r>
        <w:rPr>
          <w:rFonts w:ascii="宋体" w:eastAsia="宋体" w:hAnsi="宋体" w:cs="宋体" w:hint="eastAsia"/>
          <w:spacing w:val="-4"/>
          <w:position w:val="1"/>
          <w:sz w:val="28"/>
          <w:szCs w:val="28"/>
          <w:lang w:eastAsia="zh-CN"/>
        </w:rPr>
        <w:t>13.2  保险凭证</w:t>
      </w:r>
      <w:bookmarkEnd w:id="299"/>
    </w:p>
    <w:p w14:paraId="3F5F87E2" w14:textId="77777777" w:rsidR="007234F2" w:rsidRDefault="00000000">
      <w:pPr>
        <w:spacing w:before="66" w:line="433" w:lineRule="auto"/>
        <w:ind w:left="12" w:firstLine="42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除专用合同条款另有约定外，设计人应在合同协议书签订后</w:t>
      </w:r>
      <w:r>
        <w:rPr>
          <w:rFonts w:ascii="宋体" w:eastAsia="宋体" w:hAnsi="宋体" w:cs="宋体" w:hint="eastAsia"/>
          <w:spacing w:val="-22"/>
          <w:sz w:val="20"/>
          <w:szCs w:val="20"/>
          <w:lang w:eastAsia="zh-CN"/>
        </w:rPr>
        <w:t xml:space="preserve"> </w:t>
      </w:r>
      <w:r>
        <w:rPr>
          <w:rFonts w:ascii="宋体" w:eastAsia="宋体" w:hAnsi="宋体" w:cs="宋体" w:hint="eastAsia"/>
          <w:spacing w:val="8"/>
          <w:sz w:val="20"/>
          <w:szCs w:val="20"/>
          <w:lang w:eastAsia="zh-CN"/>
        </w:rPr>
        <w:t>7</w:t>
      </w:r>
      <w:r>
        <w:rPr>
          <w:rFonts w:ascii="宋体" w:eastAsia="宋体" w:hAnsi="宋体" w:cs="宋体" w:hint="eastAsia"/>
          <w:spacing w:val="16"/>
          <w:w w:val="101"/>
          <w:sz w:val="20"/>
          <w:szCs w:val="20"/>
          <w:lang w:eastAsia="zh-CN"/>
        </w:rPr>
        <w:t xml:space="preserve"> </w:t>
      </w:r>
      <w:r>
        <w:rPr>
          <w:rFonts w:ascii="宋体" w:eastAsia="宋体" w:hAnsi="宋体" w:cs="宋体" w:hint="eastAsia"/>
          <w:spacing w:val="8"/>
          <w:sz w:val="20"/>
          <w:szCs w:val="20"/>
          <w:lang w:eastAsia="zh-CN"/>
        </w:rPr>
        <w:t>天内向发包人提交保险生效的凭证和保</w:t>
      </w:r>
      <w:r>
        <w:rPr>
          <w:rFonts w:ascii="宋体" w:eastAsia="宋体" w:hAnsi="宋体" w:cs="宋体" w:hint="eastAsia"/>
          <w:spacing w:val="9"/>
          <w:sz w:val="20"/>
          <w:szCs w:val="20"/>
          <w:lang w:eastAsia="zh-CN"/>
        </w:rPr>
        <w:t>险单副本。设计人应保证保险合同在专用合同条款约定的保险期限内持续有效。</w:t>
      </w:r>
    </w:p>
    <w:p w14:paraId="4EECB7C7" w14:textId="77777777" w:rsidR="007234F2" w:rsidRDefault="00000000">
      <w:pPr>
        <w:spacing w:before="142" w:line="228" w:lineRule="auto"/>
        <w:ind w:left="12"/>
        <w:outlineLvl w:val="1"/>
        <w:rPr>
          <w:rFonts w:ascii="宋体" w:eastAsia="宋体" w:hAnsi="宋体" w:cs="宋体" w:hint="eastAsia"/>
          <w:sz w:val="31"/>
          <w:szCs w:val="31"/>
          <w:lang w:eastAsia="zh-CN"/>
        </w:rPr>
      </w:pPr>
      <w:bookmarkStart w:id="300" w:name="bookmark157"/>
      <w:bookmarkStart w:id="301" w:name="bookmark158"/>
      <w:bookmarkStart w:id="302" w:name="_Toc8053"/>
      <w:bookmarkEnd w:id="300"/>
      <w:bookmarkEnd w:id="301"/>
      <w:r>
        <w:rPr>
          <w:rFonts w:ascii="宋体" w:eastAsia="宋体" w:hAnsi="宋体" w:cs="宋体" w:hint="eastAsia"/>
          <w:b/>
          <w:bCs/>
          <w:spacing w:val="-2"/>
          <w:sz w:val="31"/>
          <w:szCs w:val="31"/>
          <w:lang w:eastAsia="zh-CN"/>
        </w:rPr>
        <w:t>14.</w:t>
      </w:r>
      <w:r>
        <w:rPr>
          <w:rFonts w:ascii="宋体" w:eastAsia="宋体" w:hAnsi="宋体" w:cs="宋体" w:hint="eastAsia"/>
          <w:b/>
          <w:bCs/>
          <w:spacing w:val="10"/>
          <w:sz w:val="31"/>
          <w:szCs w:val="31"/>
          <w:lang w:eastAsia="zh-CN"/>
        </w:rPr>
        <w:t xml:space="preserve">  </w:t>
      </w:r>
      <w:r>
        <w:rPr>
          <w:rFonts w:ascii="宋体" w:eastAsia="宋体" w:hAnsi="宋体" w:cs="宋体" w:hint="eastAsia"/>
          <w:b/>
          <w:bCs/>
          <w:spacing w:val="-2"/>
          <w:sz w:val="31"/>
          <w:szCs w:val="31"/>
          <w:lang w:eastAsia="zh-CN"/>
        </w:rPr>
        <w:t>违约</w:t>
      </w:r>
      <w:bookmarkEnd w:id="302"/>
    </w:p>
    <w:p w14:paraId="6A531C7D" w14:textId="77777777" w:rsidR="007234F2" w:rsidRDefault="007234F2">
      <w:pPr>
        <w:pStyle w:val="a6"/>
        <w:spacing w:line="380" w:lineRule="auto"/>
        <w:rPr>
          <w:rFonts w:ascii="宋体" w:eastAsia="宋体" w:hAnsi="宋体" w:cs="宋体" w:hint="eastAsia"/>
          <w:lang w:eastAsia="zh-CN"/>
        </w:rPr>
      </w:pPr>
    </w:p>
    <w:p w14:paraId="1178E764" w14:textId="77777777" w:rsidR="007234F2" w:rsidRDefault="00000000">
      <w:pPr>
        <w:spacing w:before="91" w:line="369" w:lineRule="exact"/>
        <w:ind w:left="163"/>
        <w:outlineLvl w:val="2"/>
        <w:rPr>
          <w:rFonts w:ascii="宋体" w:eastAsia="宋体" w:hAnsi="宋体" w:cs="宋体" w:hint="eastAsia"/>
          <w:sz w:val="28"/>
          <w:szCs w:val="28"/>
          <w:lang w:eastAsia="zh-CN"/>
        </w:rPr>
      </w:pPr>
      <w:bookmarkStart w:id="303" w:name="bookmark286"/>
      <w:bookmarkStart w:id="304" w:name="_Toc24796"/>
      <w:bookmarkEnd w:id="303"/>
      <w:r>
        <w:rPr>
          <w:rFonts w:ascii="宋体" w:eastAsia="宋体" w:hAnsi="宋体" w:cs="宋体" w:hint="eastAsia"/>
          <w:spacing w:val="-3"/>
          <w:position w:val="1"/>
          <w:sz w:val="28"/>
          <w:szCs w:val="28"/>
          <w:lang w:eastAsia="zh-CN"/>
        </w:rPr>
        <w:t>14.1  发包人违约</w:t>
      </w:r>
      <w:bookmarkEnd w:id="304"/>
    </w:p>
    <w:p w14:paraId="6651A418" w14:textId="77777777" w:rsidR="007234F2" w:rsidRDefault="007234F2">
      <w:pPr>
        <w:pStyle w:val="a6"/>
        <w:spacing w:line="418" w:lineRule="auto"/>
        <w:rPr>
          <w:rFonts w:ascii="宋体" w:eastAsia="宋体" w:hAnsi="宋体" w:cs="宋体" w:hint="eastAsia"/>
          <w:lang w:eastAsia="zh-CN"/>
        </w:rPr>
      </w:pPr>
    </w:p>
    <w:p w14:paraId="65111278" w14:textId="77777777" w:rsidR="007234F2" w:rsidRDefault="00000000">
      <w:pPr>
        <w:spacing w:before="65" w:line="274" w:lineRule="exact"/>
        <w:ind w:left="43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14.1.1  发包人违约的情形</w:t>
      </w:r>
    </w:p>
    <w:p w14:paraId="5AFE790F" w14:textId="77777777" w:rsidR="007234F2" w:rsidRDefault="00000000">
      <w:pPr>
        <w:spacing w:before="224" w:line="229" w:lineRule="auto"/>
        <w:ind w:left="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在履行合同过程中发生下列情形之一的，属发包人违约：</w:t>
      </w:r>
    </w:p>
    <w:p w14:paraId="6F770AC4" w14:textId="77777777" w:rsidR="007234F2" w:rsidRDefault="00000000">
      <w:pPr>
        <w:spacing w:before="189"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（1）发包人未能按合同约定按时足额支付合同价款；</w:t>
      </w:r>
    </w:p>
    <w:p w14:paraId="44E4E4A2" w14:textId="77777777" w:rsidR="007234F2" w:rsidRDefault="00000000">
      <w:pPr>
        <w:spacing w:before="194" w:line="274" w:lineRule="exact"/>
        <w:ind w:left="43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（2）发包人无法继续履行或明确表示不履行或实质上已停止履行合</w:t>
      </w:r>
      <w:r>
        <w:rPr>
          <w:rFonts w:ascii="宋体" w:eastAsia="宋体" w:hAnsi="宋体" w:cs="宋体" w:hint="eastAsia"/>
          <w:spacing w:val="8"/>
          <w:position w:val="1"/>
          <w:sz w:val="20"/>
          <w:szCs w:val="20"/>
          <w:lang w:eastAsia="zh-CN"/>
        </w:rPr>
        <w:t>同；</w:t>
      </w:r>
    </w:p>
    <w:p w14:paraId="1C23F631" w14:textId="77777777" w:rsidR="007234F2" w:rsidRDefault="00000000">
      <w:pPr>
        <w:spacing w:before="194"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（3）发包人不履行合同约定的其他义务。</w:t>
      </w:r>
    </w:p>
    <w:p w14:paraId="2AA87963" w14:textId="77777777" w:rsidR="007234F2" w:rsidRDefault="00000000">
      <w:pPr>
        <w:spacing w:before="194" w:line="274" w:lineRule="exact"/>
        <w:ind w:left="43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14.1.2  发包人违约的处理</w:t>
      </w:r>
    </w:p>
    <w:p w14:paraId="1C459EAA" w14:textId="77777777" w:rsidR="007234F2" w:rsidRDefault="00000000">
      <w:pPr>
        <w:spacing w:before="224" w:line="433" w:lineRule="auto"/>
        <w:ind w:left="5"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发包人违约的，除专用合同条款另有约定外，设计人有权向发包人发出整改通知，要求发包人在指定的期限内纠正；同时，发包人应赔偿因违约行为给设计人造成的损失。合同当事人可以在专用合同条款中</w:t>
      </w:r>
      <w:r>
        <w:rPr>
          <w:rFonts w:ascii="宋体" w:eastAsia="宋体" w:hAnsi="宋体" w:cs="宋体" w:hint="eastAsia"/>
          <w:spacing w:val="8"/>
          <w:sz w:val="20"/>
          <w:szCs w:val="20"/>
          <w:lang w:eastAsia="zh-CN"/>
        </w:rPr>
        <w:t>约定给设计人造成损失的计算方式。</w:t>
      </w:r>
    </w:p>
    <w:p w14:paraId="35E48F1D" w14:textId="77777777" w:rsidR="007234F2" w:rsidRDefault="00000000">
      <w:pPr>
        <w:spacing w:before="256" w:line="369" w:lineRule="exact"/>
        <w:ind w:left="163"/>
        <w:outlineLvl w:val="2"/>
        <w:rPr>
          <w:rFonts w:ascii="宋体" w:eastAsia="宋体" w:hAnsi="宋体" w:cs="宋体" w:hint="eastAsia"/>
          <w:lang w:eastAsia="zh-CN"/>
        </w:rPr>
      </w:pPr>
      <w:bookmarkStart w:id="305" w:name="bookmark159"/>
      <w:bookmarkStart w:id="306" w:name="_Toc13202"/>
      <w:bookmarkEnd w:id="305"/>
      <w:r>
        <w:rPr>
          <w:rFonts w:ascii="宋体" w:eastAsia="宋体" w:hAnsi="宋体" w:cs="宋体" w:hint="eastAsia"/>
          <w:spacing w:val="-3"/>
          <w:position w:val="1"/>
          <w:sz w:val="28"/>
          <w:szCs w:val="28"/>
          <w:lang w:eastAsia="zh-CN"/>
        </w:rPr>
        <w:lastRenderedPageBreak/>
        <w:t>14.2  设计人违约</w:t>
      </w:r>
      <w:bookmarkEnd w:id="306"/>
    </w:p>
    <w:p w14:paraId="1C531D96" w14:textId="77777777" w:rsidR="007234F2" w:rsidRDefault="00000000">
      <w:pPr>
        <w:spacing w:before="65" w:line="274" w:lineRule="exact"/>
        <w:ind w:left="43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14.2.1  设计人违约的情形</w:t>
      </w:r>
    </w:p>
    <w:p w14:paraId="3BA2B2FF" w14:textId="77777777" w:rsidR="007234F2" w:rsidRDefault="00000000">
      <w:pPr>
        <w:spacing w:before="225" w:line="229" w:lineRule="auto"/>
        <w:ind w:left="41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在履行合同过程中发生下列情况之一的，属设计人违约：</w:t>
      </w:r>
    </w:p>
    <w:p w14:paraId="6BB9C09E" w14:textId="77777777" w:rsidR="007234F2" w:rsidRDefault="00000000">
      <w:pPr>
        <w:spacing w:before="189"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（1）设计人的设计文件不符合合同约定；</w:t>
      </w:r>
    </w:p>
    <w:p w14:paraId="501F6163" w14:textId="77777777" w:rsidR="007234F2" w:rsidRDefault="00000000">
      <w:pPr>
        <w:spacing w:before="194"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（2）设计人违反第</w:t>
      </w:r>
      <w:r>
        <w:rPr>
          <w:rFonts w:ascii="宋体" w:eastAsia="宋体" w:hAnsi="宋体" w:cs="宋体" w:hint="eastAsia"/>
          <w:spacing w:val="-23"/>
          <w:position w:val="1"/>
          <w:sz w:val="20"/>
          <w:szCs w:val="20"/>
          <w:lang w:eastAsia="zh-CN"/>
        </w:rPr>
        <w:t xml:space="preserve"> </w:t>
      </w:r>
      <w:r>
        <w:rPr>
          <w:rFonts w:ascii="宋体" w:eastAsia="宋体" w:hAnsi="宋体" w:cs="宋体" w:hint="eastAsia"/>
          <w:spacing w:val="8"/>
          <w:position w:val="1"/>
          <w:sz w:val="20"/>
          <w:szCs w:val="20"/>
          <w:lang w:eastAsia="zh-CN"/>
        </w:rPr>
        <w:t>1.6 款的约定，擅自将合同的全部或部</w:t>
      </w:r>
      <w:r>
        <w:rPr>
          <w:rFonts w:ascii="宋体" w:eastAsia="宋体" w:hAnsi="宋体" w:cs="宋体" w:hint="eastAsia"/>
          <w:spacing w:val="7"/>
          <w:position w:val="1"/>
          <w:sz w:val="20"/>
          <w:szCs w:val="20"/>
          <w:lang w:eastAsia="zh-CN"/>
        </w:rPr>
        <w:t>分义务转让给第三方；</w:t>
      </w:r>
    </w:p>
    <w:p w14:paraId="5EE7F3B2" w14:textId="77777777" w:rsidR="007234F2" w:rsidRDefault="00000000">
      <w:pPr>
        <w:spacing w:before="195" w:line="344" w:lineRule="auto"/>
        <w:ind w:firstLine="43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（3）设计人违反第</w:t>
      </w:r>
      <w:r>
        <w:rPr>
          <w:rFonts w:ascii="宋体" w:eastAsia="宋体" w:hAnsi="宋体" w:cs="宋体" w:hint="eastAsia"/>
          <w:spacing w:val="-28"/>
          <w:sz w:val="20"/>
          <w:szCs w:val="20"/>
          <w:lang w:eastAsia="zh-CN"/>
        </w:rPr>
        <w:t xml:space="preserve"> </w:t>
      </w:r>
      <w:r>
        <w:rPr>
          <w:rFonts w:ascii="宋体" w:eastAsia="宋体" w:hAnsi="宋体" w:cs="宋体" w:hint="eastAsia"/>
          <w:spacing w:val="7"/>
          <w:sz w:val="20"/>
          <w:szCs w:val="20"/>
          <w:lang w:eastAsia="zh-CN"/>
        </w:rPr>
        <w:t>4.5 款的约定，将合同项下的全部设计工作转包给第三人，或将合同项下的全部设</w:t>
      </w:r>
      <w:r>
        <w:rPr>
          <w:rFonts w:ascii="宋体" w:eastAsia="宋体" w:hAnsi="宋体" w:cs="宋体" w:hint="eastAsia"/>
          <w:spacing w:val="8"/>
          <w:sz w:val="20"/>
          <w:szCs w:val="20"/>
          <w:lang w:eastAsia="zh-CN"/>
        </w:rPr>
        <w:t>计工作肢解后以分包的名义转包给第三人；</w:t>
      </w:r>
    </w:p>
    <w:p w14:paraId="037CE09D" w14:textId="77777777" w:rsidR="007234F2" w:rsidRDefault="00000000">
      <w:pPr>
        <w:spacing w:before="190" w:line="274" w:lineRule="exact"/>
        <w:ind w:left="43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（4）设计人未能按合同约定的期限按时完成相应设计工作，造成设计文件交付迟延；</w:t>
      </w:r>
    </w:p>
    <w:p w14:paraId="68C19E8E" w14:textId="77777777" w:rsidR="007234F2" w:rsidRDefault="00000000">
      <w:pPr>
        <w:spacing w:before="225" w:line="228" w:lineRule="auto"/>
        <w:ind w:left="43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（5）设计人无法继续履行或明确表示不履行或实质上停止履</w:t>
      </w:r>
      <w:r>
        <w:rPr>
          <w:rFonts w:ascii="宋体" w:eastAsia="宋体" w:hAnsi="宋体" w:cs="宋体" w:hint="eastAsia"/>
          <w:spacing w:val="8"/>
          <w:sz w:val="20"/>
          <w:szCs w:val="20"/>
          <w:lang w:eastAsia="zh-CN"/>
        </w:rPr>
        <w:t>行合同；</w:t>
      </w:r>
    </w:p>
    <w:p w14:paraId="66EC9E47" w14:textId="77777777" w:rsidR="007234F2" w:rsidRDefault="00000000">
      <w:pPr>
        <w:spacing w:before="190" w:line="274" w:lineRule="exact"/>
        <w:ind w:left="430"/>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（6）设计人不按合同约定履行义务的其他情况。</w:t>
      </w:r>
    </w:p>
    <w:p w14:paraId="1E80EAD4" w14:textId="77777777" w:rsidR="007234F2" w:rsidRDefault="00000000">
      <w:pPr>
        <w:spacing w:before="194" w:line="274" w:lineRule="exact"/>
        <w:ind w:left="436"/>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14.2.2  对设计人违约的处理</w:t>
      </w:r>
    </w:p>
    <w:p w14:paraId="52BD831B" w14:textId="77777777" w:rsidR="007234F2" w:rsidRDefault="00000000">
      <w:pPr>
        <w:spacing w:before="141" w:line="227" w:lineRule="auto"/>
        <w:ind w:left="14"/>
        <w:outlineLvl w:val="1"/>
        <w:rPr>
          <w:rFonts w:ascii="宋体" w:eastAsia="宋体" w:hAnsi="宋体" w:cs="宋体" w:hint="eastAsia"/>
          <w:spacing w:val="8"/>
          <w:sz w:val="20"/>
          <w:szCs w:val="20"/>
          <w:lang w:eastAsia="zh-CN"/>
        </w:rPr>
      </w:pPr>
      <w:bookmarkStart w:id="307" w:name="_Toc19877"/>
      <w:r>
        <w:rPr>
          <w:rFonts w:ascii="宋体" w:eastAsia="宋体" w:hAnsi="宋体" w:cs="宋体" w:hint="eastAsia"/>
          <w:spacing w:val="9"/>
          <w:sz w:val="20"/>
          <w:szCs w:val="20"/>
          <w:lang w:eastAsia="zh-CN"/>
        </w:rPr>
        <w:t>设计人违约的，除专用合同条款另有约定外，发包人有权向设计人发出整改通知，要求设计人在指定的期限内纠正；同时，设计人应赔偿因违约行为给发包人造成的损失。合同当事人可以在专用合同条款中</w:t>
      </w:r>
      <w:r>
        <w:rPr>
          <w:rFonts w:ascii="宋体" w:eastAsia="宋体" w:hAnsi="宋体" w:cs="宋体" w:hint="eastAsia"/>
          <w:spacing w:val="8"/>
          <w:sz w:val="20"/>
          <w:szCs w:val="20"/>
          <w:lang w:eastAsia="zh-CN"/>
        </w:rPr>
        <w:t>约定给发包人造成损失的计算方式。</w:t>
      </w:r>
      <w:bookmarkStart w:id="308" w:name="bookmark160"/>
      <w:bookmarkStart w:id="309" w:name="bookmark161"/>
      <w:bookmarkEnd w:id="307"/>
      <w:bookmarkEnd w:id="308"/>
      <w:bookmarkEnd w:id="309"/>
    </w:p>
    <w:p w14:paraId="4B5B9693" w14:textId="77777777" w:rsidR="007234F2" w:rsidRDefault="00000000">
      <w:pPr>
        <w:spacing w:before="141" w:line="227" w:lineRule="auto"/>
        <w:ind w:left="14"/>
        <w:outlineLvl w:val="1"/>
        <w:rPr>
          <w:rFonts w:ascii="宋体" w:eastAsia="宋体" w:hAnsi="宋体" w:cs="宋体" w:hint="eastAsia"/>
          <w:sz w:val="31"/>
          <w:szCs w:val="31"/>
          <w:lang w:eastAsia="zh-CN"/>
        </w:rPr>
      </w:pPr>
      <w:bookmarkStart w:id="310" w:name="_Toc25009"/>
      <w:r>
        <w:rPr>
          <w:rFonts w:ascii="宋体" w:eastAsia="宋体" w:hAnsi="宋体" w:cs="宋体" w:hint="eastAsia"/>
          <w:b/>
          <w:bCs/>
          <w:spacing w:val="3"/>
          <w:sz w:val="31"/>
          <w:szCs w:val="31"/>
          <w:lang w:eastAsia="zh-CN"/>
        </w:rPr>
        <w:t>15.  合同的解除</w:t>
      </w:r>
      <w:bookmarkEnd w:id="310"/>
    </w:p>
    <w:p w14:paraId="13AC513C" w14:textId="77777777" w:rsidR="007234F2" w:rsidRDefault="007234F2">
      <w:pPr>
        <w:pStyle w:val="a6"/>
        <w:spacing w:line="383" w:lineRule="auto"/>
        <w:rPr>
          <w:rFonts w:ascii="宋体" w:eastAsia="宋体" w:hAnsi="宋体" w:cs="宋体" w:hint="eastAsia"/>
          <w:lang w:eastAsia="zh-CN"/>
        </w:rPr>
      </w:pPr>
    </w:p>
    <w:p w14:paraId="54B51761" w14:textId="77777777" w:rsidR="007234F2" w:rsidRDefault="00000000">
      <w:pPr>
        <w:spacing w:before="91" w:line="368" w:lineRule="exact"/>
        <w:ind w:left="165"/>
        <w:outlineLvl w:val="2"/>
        <w:rPr>
          <w:rFonts w:ascii="宋体" w:eastAsia="宋体" w:hAnsi="宋体" w:cs="宋体" w:hint="eastAsia"/>
          <w:lang w:eastAsia="zh-CN"/>
        </w:rPr>
      </w:pPr>
      <w:bookmarkStart w:id="311" w:name="bookmark287"/>
      <w:bookmarkStart w:id="312" w:name="_Toc23308"/>
      <w:bookmarkEnd w:id="311"/>
      <w:r>
        <w:rPr>
          <w:rFonts w:ascii="宋体" w:eastAsia="宋体" w:hAnsi="宋体" w:cs="宋体" w:hint="eastAsia"/>
          <w:spacing w:val="-3"/>
          <w:position w:val="1"/>
          <w:sz w:val="28"/>
          <w:szCs w:val="28"/>
          <w:lang w:eastAsia="zh-CN"/>
        </w:rPr>
        <w:t>15.1  协商一致解除合同</w:t>
      </w:r>
      <w:bookmarkEnd w:id="312"/>
    </w:p>
    <w:p w14:paraId="424EC100" w14:textId="77777777" w:rsidR="007234F2" w:rsidRDefault="00000000">
      <w:pPr>
        <w:spacing w:before="65" w:line="433" w:lineRule="auto"/>
        <w:ind w:left="5" w:right="7" w:firstLine="416"/>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合同当事人经协商一致可以解除合同。除专用合同条款另有约定外，合同当事人应就已完成设计文件</w:t>
      </w:r>
      <w:r>
        <w:rPr>
          <w:rFonts w:ascii="宋体" w:eastAsia="宋体" w:hAnsi="宋体" w:cs="宋体" w:hint="eastAsia"/>
          <w:spacing w:val="8"/>
          <w:sz w:val="20"/>
          <w:szCs w:val="20"/>
          <w:lang w:eastAsia="zh-CN"/>
        </w:rPr>
        <w:t>交付及合同价款支付等事项签订书面协议。</w:t>
      </w:r>
    </w:p>
    <w:p w14:paraId="624EF1E4" w14:textId="77777777" w:rsidR="007234F2" w:rsidRDefault="00000000">
      <w:pPr>
        <w:spacing w:before="257" w:line="369" w:lineRule="exact"/>
        <w:ind w:left="165"/>
        <w:outlineLvl w:val="2"/>
        <w:rPr>
          <w:rFonts w:ascii="宋体" w:eastAsia="宋体" w:hAnsi="宋体" w:cs="宋体" w:hint="eastAsia"/>
          <w:lang w:eastAsia="zh-CN"/>
        </w:rPr>
      </w:pPr>
      <w:bookmarkStart w:id="313" w:name="bookmark162"/>
      <w:bookmarkStart w:id="314" w:name="_Toc14725"/>
      <w:bookmarkEnd w:id="313"/>
      <w:r>
        <w:rPr>
          <w:rFonts w:ascii="宋体" w:eastAsia="宋体" w:hAnsi="宋体" w:cs="宋体" w:hint="eastAsia"/>
          <w:spacing w:val="-5"/>
          <w:position w:val="1"/>
          <w:sz w:val="28"/>
          <w:szCs w:val="28"/>
          <w:lang w:eastAsia="zh-CN"/>
        </w:rPr>
        <w:t>15.2</w:t>
      </w:r>
      <w:r>
        <w:rPr>
          <w:rFonts w:ascii="宋体" w:eastAsia="宋体" w:hAnsi="宋体" w:cs="宋体" w:hint="eastAsia"/>
          <w:spacing w:val="17"/>
          <w:w w:val="101"/>
          <w:position w:val="1"/>
          <w:sz w:val="28"/>
          <w:szCs w:val="28"/>
          <w:lang w:eastAsia="zh-CN"/>
        </w:rPr>
        <w:t xml:space="preserve">  </w:t>
      </w:r>
      <w:r>
        <w:rPr>
          <w:rFonts w:ascii="宋体" w:eastAsia="宋体" w:hAnsi="宋体" w:cs="宋体" w:hint="eastAsia"/>
          <w:spacing w:val="-5"/>
          <w:position w:val="1"/>
          <w:sz w:val="28"/>
          <w:szCs w:val="28"/>
          <w:lang w:eastAsia="zh-CN"/>
        </w:rPr>
        <w:t>因发包人违约解除合同</w:t>
      </w:r>
      <w:bookmarkEnd w:id="314"/>
    </w:p>
    <w:p w14:paraId="09A2B051" w14:textId="77777777" w:rsidR="007234F2" w:rsidRDefault="00000000">
      <w:pPr>
        <w:spacing w:before="65" w:line="360" w:lineRule="auto"/>
        <w:ind w:right="2" w:firstLine="437"/>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15.2.1  发生第</w:t>
      </w:r>
      <w:r>
        <w:rPr>
          <w:rFonts w:ascii="宋体" w:eastAsia="宋体" w:hAnsi="宋体" w:cs="宋体" w:hint="eastAsia"/>
          <w:spacing w:val="-11"/>
          <w:sz w:val="20"/>
          <w:szCs w:val="20"/>
          <w:lang w:eastAsia="zh-CN"/>
        </w:rPr>
        <w:t xml:space="preserve"> </w:t>
      </w:r>
      <w:r>
        <w:rPr>
          <w:rFonts w:ascii="宋体" w:eastAsia="宋体" w:hAnsi="宋体" w:cs="宋体" w:hint="eastAsia"/>
          <w:spacing w:val="5"/>
          <w:sz w:val="20"/>
          <w:szCs w:val="20"/>
          <w:lang w:eastAsia="zh-CN"/>
        </w:rPr>
        <w:t>14.1.1（2）</w:t>
      </w:r>
      <w:r>
        <w:rPr>
          <w:rFonts w:ascii="宋体" w:eastAsia="宋体" w:hAnsi="宋体" w:cs="宋体" w:hint="eastAsia"/>
          <w:spacing w:val="-59"/>
          <w:sz w:val="20"/>
          <w:szCs w:val="20"/>
          <w:lang w:eastAsia="zh-CN"/>
        </w:rPr>
        <w:t xml:space="preserve"> </w:t>
      </w:r>
      <w:r>
        <w:rPr>
          <w:rFonts w:ascii="宋体" w:eastAsia="宋体" w:hAnsi="宋体" w:cs="宋体" w:hint="eastAsia"/>
          <w:spacing w:val="5"/>
          <w:sz w:val="20"/>
          <w:szCs w:val="20"/>
          <w:lang w:eastAsia="zh-CN"/>
        </w:rPr>
        <w:t>目的违约情况时，设计人可书面通知发包人解除合同。发包人出现其他违约</w:t>
      </w:r>
      <w:r>
        <w:rPr>
          <w:rFonts w:ascii="宋体" w:eastAsia="宋体" w:hAnsi="宋体" w:cs="宋体" w:hint="eastAsia"/>
          <w:spacing w:val="9"/>
          <w:sz w:val="20"/>
          <w:szCs w:val="20"/>
          <w:lang w:eastAsia="zh-CN"/>
        </w:rPr>
        <w:t>情况时，发包人在设计人发出整改通知</w:t>
      </w:r>
      <w:r>
        <w:rPr>
          <w:rFonts w:ascii="宋体" w:eastAsia="宋体" w:hAnsi="宋体" w:cs="宋体" w:hint="eastAsia"/>
          <w:spacing w:val="-41"/>
          <w:sz w:val="20"/>
          <w:szCs w:val="20"/>
          <w:lang w:eastAsia="zh-CN"/>
        </w:rPr>
        <w:t xml:space="preserve"> </w:t>
      </w:r>
      <w:r>
        <w:rPr>
          <w:rFonts w:ascii="宋体" w:eastAsia="宋体" w:hAnsi="宋体" w:cs="宋体" w:hint="eastAsia"/>
          <w:spacing w:val="9"/>
          <w:sz w:val="20"/>
          <w:szCs w:val="20"/>
          <w:lang w:eastAsia="zh-CN"/>
        </w:rPr>
        <w:t>28 天后仍不纠正违约行为的，设计人有权解除合同。</w:t>
      </w:r>
    </w:p>
    <w:p w14:paraId="4152C9E6" w14:textId="77777777" w:rsidR="007234F2" w:rsidRDefault="00000000">
      <w:pPr>
        <w:spacing w:before="156" w:line="274" w:lineRule="exact"/>
        <w:ind w:left="437"/>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15.2.2  合同解除后的处理</w:t>
      </w:r>
    </w:p>
    <w:p w14:paraId="2018586B" w14:textId="77777777" w:rsidR="007234F2" w:rsidRDefault="00000000">
      <w:pPr>
        <w:spacing w:before="193" w:line="417" w:lineRule="auto"/>
        <w:ind w:left="1" w:right="2" w:firstLine="423"/>
        <w:jc w:val="both"/>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设计人按第</w:t>
      </w:r>
      <w:r>
        <w:rPr>
          <w:rFonts w:ascii="宋体" w:eastAsia="宋体" w:hAnsi="宋体" w:cs="宋体" w:hint="eastAsia"/>
          <w:spacing w:val="-20"/>
          <w:sz w:val="20"/>
          <w:szCs w:val="20"/>
          <w:lang w:eastAsia="zh-CN"/>
        </w:rPr>
        <w:t xml:space="preserve"> </w:t>
      </w:r>
      <w:r>
        <w:rPr>
          <w:rFonts w:ascii="宋体" w:eastAsia="宋体" w:hAnsi="宋体" w:cs="宋体" w:hint="eastAsia"/>
          <w:spacing w:val="8"/>
          <w:sz w:val="20"/>
          <w:szCs w:val="20"/>
          <w:lang w:eastAsia="zh-CN"/>
        </w:rPr>
        <w:t>14.2.1 项约定解除合同的，应向发包人发出解除合同的书面通知，合同自解</w:t>
      </w:r>
      <w:r>
        <w:rPr>
          <w:rFonts w:ascii="宋体" w:eastAsia="宋体" w:hAnsi="宋体" w:cs="宋体" w:hint="eastAsia"/>
          <w:spacing w:val="7"/>
          <w:sz w:val="20"/>
          <w:szCs w:val="20"/>
          <w:lang w:eastAsia="zh-CN"/>
        </w:rPr>
        <w:t>除通知送达发</w:t>
      </w:r>
      <w:r>
        <w:rPr>
          <w:rFonts w:ascii="宋体" w:eastAsia="宋体" w:hAnsi="宋体" w:cs="宋体" w:hint="eastAsia"/>
          <w:spacing w:val="11"/>
          <w:sz w:val="20"/>
          <w:szCs w:val="20"/>
          <w:lang w:eastAsia="zh-CN"/>
        </w:rPr>
        <w:t>包人之日起解除，设计人应在合同解除之日起</w:t>
      </w:r>
      <w:r>
        <w:rPr>
          <w:rFonts w:ascii="宋体" w:eastAsia="宋体" w:hAnsi="宋体" w:cs="宋体" w:hint="eastAsia"/>
          <w:spacing w:val="-21"/>
          <w:sz w:val="20"/>
          <w:szCs w:val="20"/>
          <w:lang w:eastAsia="zh-CN"/>
        </w:rPr>
        <w:t xml:space="preserve"> </w:t>
      </w:r>
      <w:r>
        <w:rPr>
          <w:rFonts w:ascii="宋体" w:eastAsia="宋体" w:hAnsi="宋体" w:cs="宋体" w:hint="eastAsia"/>
          <w:spacing w:val="11"/>
          <w:sz w:val="20"/>
          <w:szCs w:val="20"/>
          <w:lang w:eastAsia="zh-CN"/>
        </w:rPr>
        <w:t>14</w:t>
      </w:r>
      <w:r>
        <w:rPr>
          <w:rFonts w:ascii="宋体" w:eastAsia="宋体" w:hAnsi="宋体" w:cs="宋体" w:hint="eastAsia"/>
          <w:spacing w:val="17"/>
          <w:sz w:val="20"/>
          <w:szCs w:val="20"/>
          <w:lang w:eastAsia="zh-CN"/>
        </w:rPr>
        <w:t xml:space="preserve"> </w:t>
      </w:r>
      <w:r>
        <w:rPr>
          <w:rFonts w:ascii="宋体" w:eastAsia="宋体" w:hAnsi="宋体" w:cs="宋体" w:hint="eastAsia"/>
          <w:spacing w:val="11"/>
          <w:sz w:val="20"/>
          <w:szCs w:val="20"/>
          <w:lang w:eastAsia="zh-CN"/>
        </w:rPr>
        <w:t>天</w:t>
      </w:r>
      <w:r>
        <w:rPr>
          <w:rFonts w:ascii="宋体" w:eastAsia="宋体" w:hAnsi="宋体" w:cs="宋体" w:hint="eastAsia"/>
          <w:spacing w:val="10"/>
          <w:sz w:val="20"/>
          <w:szCs w:val="20"/>
          <w:lang w:eastAsia="zh-CN"/>
        </w:rPr>
        <w:t>内将已经完成的设计文件交付给发包人，发包人有权</w:t>
      </w:r>
      <w:r>
        <w:rPr>
          <w:rFonts w:ascii="宋体" w:eastAsia="宋体" w:hAnsi="宋体" w:cs="宋体" w:hint="eastAsia"/>
          <w:spacing w:val="8"/>
          <w:sz w:val="20"/>
          <w:szCs w:val="20"/>
          <w:lang w:eastAsia="zh-CN"/>
        </w:rPr>
        <w:t>使用设计人已经完成的设计文件。</w:t>
      </w:r>
    </w:p>
    <w:p w14:paraId="6104CEDF" w14:textId="77777777" w:rsidR="007234F2" w:rsidRDefault="00000000">
      <w:pPr>
        <w:spacing w:before="50" w:line="416" w:lineRule="auto"/>
        <w:ind w:left="2" w:right="4" w:firstLine="422"/>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发包人应在合同解除后</w:t>
      </w:r>
      <w:r>
        <w:rPr>
          <w:rFonts w:ascii="宋体" w:eastAsia="宋体" w:hAnsi="宋体" w:cs="宋体" w:hint="eastAsia"/>
          <w:spacing w:val="-20"/>
          <w:sz w:val="20"/>
          <w:szCs w:val="20"/>
          <w:lang w:eastAsia="zh-CN"/>
        </w:rPr>
        <w:t xml:space="preserve"> </w:t>
      </w:r>
      <w:r>
        <w:rPr>
          <w:rFonts w:ascii="宋体" w:eastAsia="宋体" w:hAnsi="宋体" w:cs="宋体" w:hint="eastAsia"/>
          <w:spacing w:val="10"/>
          <w:sz w:val="20"/>
          <w:szCs w:val="20"/>
          <w:lang w:eastAsia="zh-CN"/>
        </w:rPr>
        <w:t>14</w:t>
      </w:r>
      <w:r>
        <w:rPr>
          <w:rFonts w:ascii="宋体" w:eastAsia="宋体" w:hAnsi="宋体" w:cs="宋体" w:hint="eastAsia"/>
          <w:spacing w:val="18"/>
          <w:w w:val="101"/>
          <w:sz w:val="20"/>
          <w:szCs w:val="20"/>
          <w:lang w:eastAsia="zh-CN"/>
        </w:rPr>
        <w:t xml:space="preserve"> </w:t>
      </w:r>
      <w:r>
        <w:rPr>
          <w:rFonts w:ascii="宋体" w:eastAsia="宋体" w:hAnsi="宋体" w:cs="宋体" w:hint="eastAsia"/>
          <w:spacing w:val="10"/>
          <w:sz w:val="20"/>
          <w:szCs w:val="20"/>
          <w:lang w:eastAsia="zh-CN"/>
        </w:rPr>
        <w:t>天内向设计人支付下列款项，设计人应在合同</w:t>
      </w:r>
      <w:r>
        <w:rPr>
          <w:rFonts w:ascii="宋体" w:eastAsia="宋体" w:hAnsi="宋体" w:cs="宋体" w:hint="eastAsia"/>
          <w:spacing w:val="9"/>
          <w:sz w:val="20"/>
          <w:szCs w:val="20"/>
          <w:lang w:eastAsia="zh-CN"/>
        </w:rPr>
        <w:t>解除后</w:t>
      </w:r>
      <w:r>
        <w:rPr>
          <w:rFonts w:ascii="宋体" w:eastAsia="宋体" w:hAnsi="宋体" w:cs="宋体" w:hint="eastAsia"/>
          <w:spacing w:val="-37"/>
          <w:sz w:val="20"/>
          <w:szCs w:val="20"/>
          <w:lang w:eastAsia="zh-CN"/>
        </w:rPr>
        <w:t xml:space="preserve"> </w:t>
      </w:r>
      <w:r>
        <w:rPr>
          <w:rFonts w:ascii="宋体" w:eastAsia="宋体" w:hAnsi="宋体" w:cs="宋体" w:hint="eastAsia"/>
          <w:spacing w:val="9"/>
          <w:sz w:val="20"/>
          <w:szCs w:val="20"/>
          <w:lang w:eastAsia="zh-CN"/>
        </w:rPr>
        <w:t>7</w:t>
      </w:r>
      <w:r>
        <w:rPr>
          <w:rFonts w:ascii="宋体" w:eastAsia="宋体" w:hAnsi="宋体" w:cs="宋体" w:hint="eastAsia"/>
          <w:spacing w:val="16"/>
          <w:w w:val="101"/>
          <w:sz w:val="20"/>
          <w:szCs w:val="20"/>
          <w:lang w:eastAsia="zh-CN"/>
        </w:rPr>
        <w:t xml:space="preserve"> </w:t>
      </w:r>
      <w:r>
        <w:rPr>
          <w:rFonts w:ascii="宋体" w:eastAsia="宋体" w:hAnsi="宋体" w:cs="宋体" w:hint="eastAsia"/>
          <w:spacing w:val="9"/>
          <w:sz w:val="20"/>
          <w:szCs w:val="20"/>
          <w:lang w:eastAsia="zh-CN"/>
        </w:rPr>
        <w:t>天内向发包人提交</w:t>
      </w:r>
      <w:r>
        <w:rPr>
          <w:rFonts w:ascii="宋体" w:eastAsia="宋体" w:hAnsi="宋体" w:cs="宋体" w:hint="eastAsia"/>
          <w:spacing w:val="8"/>
          <w:sz w:val="20"/>
          <w:szCs w:val="20"/>
          <w:lang w:eastAsia="zh-CN"/>
        </w:rPr>
        <w:t>要求支付下列金额的有关资料和凭证：</w:t>
      </w:r>
    </w:p>
    <w:p w14:paraId="10811E3A" w14:textId="77777777" w:rsidR="007234F2" w:rsidRDefault="00000000">
      <w:pPr>
        <w:spacing w:before="34" w:line="274" w:lineRule="exact"/>
        <w:ind w:left="431"/>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（1）设计人发出解除合同通知前完成的全部设计工作应获得的合同价</w:t>
      </w:r>
      <w:r>
        <w:rPr>
          <w:rFonts w:ascii="宋体" w:eastAsia="宋体" w:hAnsi="宋体" w:cs="宋体" w:hint="eastAsia"/>
          <w:spacing w:val="8"/>
          <w:position w:val="1"/>
          <w:sz w:val="20"/>
          <w:szCs w:val="20"/>
          <w:lang w:eastAsia="zh-CN"/>
        </w:rPr>
        <w:t>款；</w:t>
      </w:r>
    </w:p>
    <w:p w14:paraId="4471490C" w14:textId="77777777" w:rsidR="007234F2" w:rsidRDefault="00000000">
      <w:pPr>
        <w:spacing w:before="194" w:line="274" w:lineRule="exact"/>
        <w:ind w:left="431"/>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（2）发包人应支付给设计人的违约金或损失赔偿金；</w:t>
      </w:r>
    </w:p>
    <w:p w14:paraId="490C311E" w14:textId="77777777" w:rsidR="007234F2" w:rsidRDefault="00000000">
      <w:pPr>
        <w:spacing w:before="194" w:line="274" w:lineRule="exact"/>
        <w:ind w:left="431"/>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（3）按合同约定在设计人发出解除合同通知前应支付给设计人的其他金额。</w:t>
      </w:r>
    </w:p>
    <w:p w14:paraId="73C52AFB" w14:textId="77777777" w:rsidR="007234F2" w:rsidRDefault="00000000">
      <w:pPr>
        <w:spacing w:before="224" w:line="451" w:lineRule="auto"/>
        <w:ind w:left="5" w:right="4"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发包人应按本项约定支付上述金额，但有权要求设计人支付应偿还给发包人的各项金额。合同当事人</w:t>
      </w:r>
      <w:r>
        <w:rPr>
          <w:rFonts w:ascii="宋体" w:eastAsia="宋体" w:hAnsi="宋体" w:cs="宋体" w:hint="eastAsia"/>
          <w:spacing w:val="8"/>
          <w:sz w:val="20"/>
          <w:szCs w:val="20"/>
          <w:lang w:eastAsia="zh-CN"/>
        </w:rPr>
        <w:t>未能就解除合同后的费用结清达成一致而形成争议的，按第</w:t>
      </w:r>
      <w:r>
        <w:rPr>
          <w:rFonts w:ascii="宋体" w:eastAsia="宋体" w:hAnsi="宋体" w:cs="宋体" w:hint="eastAsia"/>
          <w:spacing w:val="-16"/>
          <w:sz w:val="20"/>
          <w:szCs w:val="20"/>
          <w:lang w:eastAsia="zh-CN"/>
        </w:rPr>
        <w:t xml:space="preserve"> </w:t>
      </w:r>
      <w:r>
        <w:rPr>
          <w:rFonts w:ascii="宋体" w:eastAsia="宋体" w:hAnsi="宋体" w:cs="宋体" w:hint="eastAsia"/>
          <w:spacing w:val="8"/>
          <w:sz w:val="20"/>
          <w:szCs w:val="20"/>
          <w:lang w:eastAsia="zh-CN"/>
        </w:rPr>
        <w:t>17 条的约定执行。</w:t>
      </w:r>
    </w:p>
    <w:p w14:paraId="6E0ECC47" w14:textId="77777777" w:rsidR="007234F2" w:rsidRDefault="00000000">
      <w:pPr>
        <w:spacing w:before="221" w:line="369" w:lineRule="exact"/>
        <w:ind w:left="165"/>
        <w:outlineLvl w:val="2"/>
        <w:rPr>
          <w:rFonts w:ascii="宋体" w:eastAsia="宋体" w:hAnsi="宋体" w:cs="宋体" w:hint="eastAsia"/>
          <w:sz w:val="28"/>
          <w:szCs w:val="28"/>
          <w:lang w:eastAsia="zh-CN"/>
        </w:rPr>
      </w:pPr>
      <w:bookmarkStart w:id="315" w:name="bookmark163"/>
      <w:bookmarkStart w:id="316" w:name="_Toc30895"/>
      <w:bookmarkEnd w:id="315"/>
      <w:r>
        <w:rPr>
          <w:rFonts w:ascii="宋体" w:eastAsia="宋体" w:hAnsi="宋体" w:cs="宋体" w:hint="eastAsia"/>
          <w:spacing w:val="-5"/>
          <w:position w:val="1"/>
          <w:sz w:val="28"/>
          <w:szCs w:val="28"/>
          <w:lang w:eastAsia="zh-CN"/>
        </w:rPr>
        <w:t>15.3</w:t>
      </w:r>
      <w:r>
        <w:rPr>
          <w:rFonts w:ascii="宋体" w:eastAsia="宋体" w:hAnsi="宋体" w:cs="宋体" w:hint="eastAsia"/>
          <w:spacing w:val="17"/>
          <w:w w:val="101"/>
          <w:position w:val="1"/>
          <w:sz w:val="28"/>
          <w:szCs w:val="28"/>
          <w:lang w:eastAsia="zh-CN"/>
        </w:rPr>
        <w:t xml:space="preserve">  </w:t>
      </w:r>
      <w:r>
        <w:rPr>
          <w:rFonts w:ascii="宋体" w:eastAsia="宋体" w:hAnsi="宋体" w:cs="宋体" w:hint="eastAsia"/>
          <w:spacing w:val="-5"/>
          <w:position w:val="1"/>
          <w:sz w:val="28"/>
          <w:szCs w:val="28"/>
          <w:lang w:eastAsia="zh-CN"/>
        </w:rPr>
        <w:t>因设计人违约解除合同</w:t>
      </w:r>
      <w:bookmarkEnd w:id="316"/>
    </w:p>
    <w:p w14:paraId="48BFAB9D" w14:textId="77777777" w:rsidR="007234F2" w:rsidRDefault="007234F2">
      <w:pPr>
        <w:pStyle w:val="a6"/>
        <w:spacing w:line="416" w:lineRule="auto"/>
        <w:rPr>
          <w:rFonts w:ascii="宋体" w:eastAsia="宋体" w:hAnsi="宋体" w:cs="宋体" w:hint="eastAsia"/>
          <w:lang w:eastAsia="zh-CN"/>
        </w:rPr>
      </w:pPr>
    </w:p>
    <w:p w14:paraId="7C278E8F" w14:textId="77777777" w:rsidR="007234F2" w:rsidRDefault="00000000">
      <w:pPr>
        <w:spacing w:before="65" w:line="360" w:lineRule="auto"/>
        <w:ind w:left="3" w:firstLine="434"/>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15.3.1  设计人发生第</w:t>
      </w:r>
      <w:r>
        <w:rPr>
          <w:rFonts w:ascii="宋体" w:eastAsia="宋体" w:hAnsi="宋体" w:cs="宋体" w:hint="eastAsia"/>
          <w:spacing w:val="-9"/>
          <w:sz w:val="20"/>
          <w:szCs w:val="20"/>
          <w:lang w:eastAsia="zh-CN"/>
        </w:rPr>
        <w:t xml:space="preserve"> </w:t>
      </w:r>
      <w:r>
        <w:rPr>
          <w:rFonts w:ascii="宋体" w:eastAsia="宋体" w:hAnsi="宋体" w:cs="宋体" w:hint="eastAsia"/>
          <w:spacing w:val="5"/>
          <w:sz w:val="20"/>
          <w:szCs w:val="20"/>
          <w:lang w:eastAsia="zh-CN"/>
        </w:rPr>
        <w:t>14.2.1（5）</w:t>
      </w:r>
      <w:r>
        <w:rPr>
          <w:rFonts w:ascii="宋体" w:eastAsia="宋体" w:hAnsi="宋体" w:cs="宋体" w:hint="eastAsia"/>
          <w:spacing w:val="-59"/>
          <w:sz w:val="20"/>
          <w:szCs w:val="20"/>
          <w:lang w:eastAsia="zh-CN"/>
        </w:rPr>
        <w:t xml:space="preserve"> </w:t>
      </w:r>
      <w:r>
        <w:rPr>
          <w:rFonts w:ascii="宋体" w:eastAsia="宋体" w:hAnsi="宋体" w:cs="宋体" w:hint="eastAsia"/>
          <w:spacing w:val="5"/>
          <w:sz w:val="20"/>
          <w:szCs w:val="20"/>
          <w:lang w:eastAsia="zh-CN"/>
        </w:rPr>
        <w:t>目约定的违约情况时，发包人可通知设计人立即解除合同。设计人发</w:t>
      </w:r>
      <w:r>
        <w:rPr>
          <w:rFonts w:ascii="宋体" w:eastAsia="宋体" w:hAnsi="宋体" w:cs="宋体" w:hint="eastAsia"/>
          <w:spacing w:val="10"/>
          <w:sz w:val="20"/>
          <w:szCs w:val="20"/>
          <w:lang w:eastAsia="zh-CN"/>
        </w:rPr>
        <w:t>生其他违约情况时，设计人在发包人发出整改通知28</w:t>
      </w:r>
      <w:r>
        <w:rPr>
          <w:rFonts w:ascii="宋体" w:eastAsia="宋体" w:hAnsi="宋体" w:cs="宋体" w:hint="eastAsia"/>
          <w:spacing w:val="24"/>
          <w:w w:val="101"/>
          <w:sz w:val="20"/>
          <w:szCs w:val="20"/>
          <w:lang w:eastAsia="zh-CN"/>
        </w:rPr>
        <w:t xml:space="preserve"> </w:t>
      </w:r>
      <w:r>
        <w:rPr>
          <w:rFonts w:ascii="宋体" w:eastAsia="宋体" w:hAnsi="宋体" w:cs="宋体" w:hint="eastAsia"/>
          <w:spacing w:val="10"/>
          <w:sz w:val="20"/>
          <w:szCs w:val="20"/>
          <w:lang w:eastAsia="zh-CN"/>
        </w:rPr>
        <w:t>天后仍不纠正违约行为的，发包人有权解除合同。</w:t>
      </w:r>
    </w:p>
    <w:p w14:paraId="1494ECB4" w14:textId="77777777" w:rsidR="007234F2" w:rsidRDefault="00000000">
      <w:pPr>
        <w:spacing w:before="156" w:line="274" w:lineRule="exact"/>
        <w:ind w:left="437"/>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15.3.2  合同解除后的处理</w:t>
      </w:r>
    </w:p>
    <w:p w14:paraId="30496678" w14:textId="77777777" w:rsidR="007234F2" w:rsidRDefault="00000000">
      <w:pPr>
        <w:spacing w:before="225" w:line="418" w:lineRule="auto"/>
        <w:ind w:left="2" w:right="17" w:firstLine="42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发包人解除合同的，应向设计人发出解除合同的书面通知，合同自解除通知送达设计人之日起</w:t>
      </w:r>
      <w:r>
        <w:rPr>
          <w:rFonts w:ascii="宋体" w:eastAsia="宋体" w:hAnsi="宋体" w:cs="宋体" w:hint="eastAsia"/>
          <w:spacing w:val="8"/>
          <w:sz w:val="20"/>
          <w:szCs w:val="20"/>
          <w:lang w:eastAsia="zh-CN"/>
        </w:rPr>
        <w:t>解除。合同解除后，合同当事人应按以下约定执行：</w:t>
      </w:r>
    </w:p>
    <w:p w14:paraId="0AECE276" w14:textId="77777777" w:rsidR="007234F2" w:rsidRDefault="00000000">
      <w:pPr>
        <w:spacing w:before="116" w:line="228" w:lineRule="auto"/>
        <w:rPr>
          <w:rFonts w:ascii="宋体" w:eastAsia="宋体" w:hAnsi="宋体" w:cs="宋体" w:hint="eastAsia"/>
          <w:sz w:val="20"/>
          <w:szCs w:val="20"/>
          <w:lang w:eastAsia="zh-CN"/>
        </w:rPr>
      </w:pPr>
      <w:r>
        <w:rPr>
          <w:rFonts w:ascii="宋体" w:eastAsia="宋体" w:hAnsi="宋体" w:cs="宋体" w:hint="eastAsia"/>
          <w:spacing w:val="11"/>
          <w:position w:val="1"/>
          <w:sz w:val="20"/>
          <w:szCs w:val="20"/>
          <w:lang w:eastAsia="zh-CN"/>
        </w:rPr>
        <w:t>（1）发包人有权委托其他设计人，设计人应提供必要的配合和协助，但发包人的这一行为不免除设</w:t>
      </w:r>
      <w:r>
        <w:rPr>
          <w:rFonts w:ascii="宋体" w:eastAsia="宋体" w:hAnsi="宋体" w:cs="宋体" w:hint="eastAsia"/>
          <w:spacing w:val="8"/>
          <w:sz w:val="20"/>
          <w:szCs w:val="20"/>
          <w:lang w:eastAsia="zh-CN"/>
        </w:rPr>
        <w:t>计人应承担的违约责任；</w:t>
      </w:r>
    </w:p>
    <w:p w14:paraId="3CB88CAE" w14:textId="77777777" w:rsidR="007234F2" w:rsidRDefault="00000000">
      <w:pPr>
        <w:spacing w:before="189" w:line="275" w:lineRule="exact"/>
        <w:ind w:left="43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（2）发包人有权暂停对设计人的一切付款，查清各项付款和已扣款金</w:t>
      </w:r>
      <w:r>
        <w:rPr>
          <w:rFonts w:ascii="宋体" w:eastAsia="宋体" w:hAnsi="宋体" w:cs="宋体" w:hint="eastAsia"/>
          <w:spacing w:val="8"/>
          <w:position w:val="1"/>
          <w:sz w:val="20"/>
          <w:szCs w:val="20"/>
          <w:lang w:eastAsia="zh-CN"/>
        </w:rPr>
        <w:t>额；</w:t>
      </w:r>
    </w:p>
    <w:p w14:paraId="0EF9B173" w14:textId="77777777" w:rsidR="007234F2" w:rsidRDefault="00000000">
      <w:pPr>
        <w:spacing w:before="193" w:line="275" w:lineRule="exact"/>
        <w:ind w:left="430"/>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（3）设计人应赔偿因此给发包人造成的损失，并按专用合同条款的约定支付违约金；</w:t>
      </w:r>
    </w:p>
    <w:p w14:paraId="1C195222" w14:textId="77777777" w:rsidR="007234F2" w:rsidRDefault="00000000">
      <w:pPr>
        <w:spacing w:before="194" w:line="344" w:lineRule="auto"/>
        <w:ind w:left="2" w:right="4" w:firstLine="42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（4）设计人应在合同解除之日起</w:t>
      </w:r>
      <w:r>
        <w:rPr>
          <w:rFonts w:ascii="宋体" w:eastAsia="宋体" w:hAnsi="宋体" w:cs="宋体" w:hint="eastAsia"/>
          <w:spacing w:val="-25"/>
          <w:sz w:val="20"/>
          <w:szCs w:val="20"/>
          <w:lang w:eastAsia="zh-CN"/>
        </w:rPr>
        <w:t xml:space="preserve"> </w:t>
      </w:r>
      <w:r>
        <w:rPr>
          <w:rFonts w:ascii="宋体" w:eastAsia="宋体" w:hAnsi="宋体" w:cs="宋体" w:hint="eastAsia"/>
          <w:spacing w:val="8"/>
          <w:sz w:val="20"/>
          <w:szCs w:val="20"/>
          <w:lang w:eastAsia="zh-CN"/>
        </w:rPr>
        <w:t>14</w:t>
      </w:r>
      <w:r>
        <w:rPr>
          <w:rFonts w:ascii="宋体" w:eastAsia="宋体" w:hAnsi="宋体" w:cs="宋体" w:hint="eastAsia"/>
          <w:spacing w:val="16"/>
          <w:sz w:val="20"/>
          <w:szCs w:val="20"/>
          <w:lang w:eastAsia="zh-CN"/>
        </w:rPr>
        <w:t xml:space="preserve"> </w:t>
      </w:r>
      <w:r>
        <w:rPr>
          <w:rFonts w:ascii="宋体" w:eastAsia="宋体" w:hAnsi="宋体" w:cs="宋体" w:hint="eastAsia"/>
          <w:spacing w:val="8"/>
          <w:sz w:val="20"/>
          <w:szCs w:val="20"/>
          <w:lang w:eastAsia="zh-CN"/>
        </w:rPr>
        <w:t>天内将已经完成的设计文件交付给发包人，发包人有权使用</w:t>
      </w:r>
      <w:r>
        <w:rPr>
          <w:rFonts w:ascii="宋体" w:eastAsia="宋体" w:hAnsi="宋体" w:cs="宋体" w:hint="eastAsia"/>
          <w:spacing w:val="7"/>
          <w:sz w:val="20"/>
          <w:szCs w:val="20"/>
          <w:lang w:eastAsia="zh-CN"/>
        </w:rPr>
        <w:t>设计人已经完成的设计文件；</w:t>
      </w:r>
    </w:p>
    <w:p w14:paraId="1270B586" w14:textId="77777777" w:rsidR="007234F2" w:rsidRDefault="00000000">
      <w:pPr>
        <w:spacing w:before="221" w:line="345" w:lineRule="auto"/>
        <w:ind w:right="7" w:firstLine="430"/>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（5）发包人有权要求设计人将其为实施合同而签订的任何服务协议利益转让给发包人，且设计人应</w:t>
      </w:r>
      <w:r>
        <w:rPr>
          <w:rFonts w:ascii="宋体" w:eastAsia="宋体" w:hAnsi="宋体" w:cs="宋体" w:hint="eastAsia"/>
          <w:spacing w:val="7"/>
          <w:sz w:val="20"/>
          <w:szCs w:val="20"/>
          <w:lang w:eastAsia="zh-CN"/>
        </w:rPr>
        <w:t>在合同解除之日起</w:t>
      </w:r>
      <w:r>
        <w:rPr>
          <w:rFonts w:ascii="宋体" w:eastAsia="宋体" w:hAnsi="宋体" w:cs="宋体" w:hint="eastAsia"/>
          <w:spacing w:val="-17"/>
          <w:sz w:val="20"/>
          <w:szCs w:val="20"/>
          <w:lang w:eastAsia="zh-CN"/>
        </w:rPr>
        <w:t xml:space="preserve"> </w:t>
      </w:r>
      <w:r>
        <w:rPr>
          <w:rFonts w:ascii="宋体" w:eastAsia="宋体" w:hAnsi="宋体" w:cs="宋体" w:hint="eastAsia"/>
          <w:spacing w:val="7"/>
          <w:sz w:val="20"/>
          <w:szCs w:val="20"/>
          <w:lang w:eastAsia="zh-CN"/>
        </w:rPr>
        <w:t>14</w:t>
      </w:r>
      <w:r>
        <w:rPr>
          <w:rFonts w:ascii="宋体" w:eastAsia="宋体" w:hAnsi="宋体" w:cs="宋体" w:hint="eastAsia"/>
          <w:spacing w:val="16"/>
          <w:sz w:val="20"/>
          <w:szCs w:val="20"/>
          <w:lang w:eastAsia="zh-CN"/>
        </w:rPr>
        <w:t xml:space="preserve"> </w:t>
      </w:r>
      <w:r>
        <w:rPr>
          <w:rFonts w:ascii="宋体" w:eastAsia="宋体" w:hAnsi="宋体" w:cs="宋体" w:hint="eastAsia"/>
          <w:spacing w:val="7"/>
          <w:sz w:val="20"/>
          <w:szCs w:val="20"/>
          <w:lang w:eastAsia="zh-CN"/>
        </w:rPr>
        <w:t>天内，依法办理完毕转让手续。</w:t>
      </w:r>
    </w:p>
    <w:p w14:paraId="08F0A0FC" w14:textId="77777777" w:rsidR="007234F2" w:rsidRDefault="00000000">
      <w:pPr>
        <w:spacing w:before="157" w:line="428" w:lineRule="auto"/>
        <w:ind w:left="2" w:right="2" w:firstLine="421"/>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发包人应在合同解除之日起</w:t>
      </w:r>
      <w:r>
        <w:rPr>
          <w:rFonts w:ascii="宋体" w:eastAsia="宋体" w:hAnsi="宋体" w:cs="宋体" w:hint="eastAsia"/>
          <w:spacing w:val="-21"/>
          <w:sz w:val="20"/>
          <w:szCs w:val="20"/>
          <w:lang w:eastAsia="zh-CN"/>
        </w:rPr>
        <w:t xml:space="preserve"> </w:t>
      </w:r>
      <w:r>
        <w:rPr>
          <w:rFonts w:ascii="宋体" w:eastAsia="宋体" w:hAnsi="宋体" w:cs="宋体" w:hint="eastAsia"/>
          <w:spacing w:val="11"/>
          <w:sz w:val="20"/>
          <w:szCs w:val="20"/>
          <w:lang w:eastAsia="zh-CN"/>
        </w:rPr>
        <w:t>14</w:t>
      </w:r>
      <w:r>
        <w:rPr>
          <w:rFonts w:ascii="宋体" w:eastAsia="宋体" w:hAnsi="宋体" w:cs="宋体" w:hint="eastAsia"/>
          <w:spacing w:val="19"/>
          <w:sz w:val="20"/>
          <w:szCs w:val="20"/>
          <w:lang w:eastAsia="zh-CN"/>
        </w:rPr>
        <w:t xml:space="preserve"> </w:t>
      </w:r>
      <w:r>
        <w:rPr>
          <w:rFonts w:ascii="宋体" w:eastAsia="宋体" w:hAnsi="宋体" w:cs="宋体" w:hint="eastAsia"/>
          <w:spacing w:val="11"/>
          <w:sz w:val="20"/>
          <w:szCs w:val="20"/>
          <w:lang w:eastAsia="zh-CN"/>
        </w:rPr>
        <w:t>天内按设计人</w:t>
      </w:r>
      <w:r>
        <w:rPr>
          <w:rFonts w:ascii="宋体" w:eastAsia="宋体" w:hAnsi="宋体" w:cs="宋体" w:hint="eastAsia"/>
          <w:spacing w:val="10"/>
          <w:sz w:val="20"/>
          <w:szCs w:val="20"/>
          <w:lang w:eastAsia="zh-CN"/>
        </w:rPr>
        <w:t>实际设计工作向设计人支付合同价款，合同当事人未能</w:t>
      </w:r>
      <w:r>
        <w:rPr>
          <w:rFonts w:ascii="宋体" w:eastAsia="宋体" w:hAnsi="宋体" w:cs="宋体" w:hint="eastAsia"/>
          <w:spacing w:val="8"/>
          <w:sz w:val="20"/>
          <w:szCs w:val="20"/>
          <w:lang w:eastAsia="zh-CN"/>
        </w:rPr>
        <w:t>就解除合同后的费用结清达成一致而形成争议的，按第</w:t>
      </w:r>
      <w:r>
        <w:rPr>
          <w:rFonts w:ascii="宋体" w:eastAsia="宋体" w:hAnsi="宋体" w:cs="宋体" w:hint="eastAsia"/>
          <w:spacing w:val="-19"/>
          <w:sz w:val="20"/>
          <w:szCs w:val="20"/>
          <w:lang w:eastAsia="zh-CN"/>
        </w:rPr>
        <w:t xml:space="preserve"> </w:t>
      </w:r>
      <w:r>
        <w:rPr>
          <w:rFonts w:ascii="宋体" w:eastAsia="宋体" w:hAnsi="宋体" w:cs="宋体" w:hint="eastAsia"/>
          <w:spacing w:val="8"/>
          <w:sz w:val="20"/>
          <w:szCs w:val="20"/>
          <w:lang w:eastAsia="zh-CN"/>
        </w:rPr>
        <w:t>17 条的约定执行。</w:t>
      </w:r>
    </w:p>
    <w:p w14:paraId="125CAC15" w14:textId="77777777" w:rsidR="007234F2" w:rsidRDefault="00000000">
      <w:pPr>
        <w:spacing w:before="297" w:line="369" w:lineRule="exact"/>
        <w:ind w:left="164"/>
        <w:outlineLvl w:val="2"/>
        <w:rPr>
          <w:rFonts w:ascii="宋体" w:eastAsia="宋体" w:hAnsi="宋体" w:cs="宋体" w:hint="eastAsia"/>
          <w:lang w:eastAsia="zh-CN"/>
        </w:rPr>
      </w:pPr>
      <w:bookmarkStart w:id="317" w:name="bookmark164"/>
      <w:bookmarkStart w:id="318" w:name="_Toc15583"/>
      <w:bookmarkEnd w:id="317"/>
      <w:r>
        <w:rPr>
          <w:rFonts w:ascii="宋体" w:eastAsia="宋体" w:hAnsi="宋体" w:cs="宋体" w:hint="eastAsia"/>
          <w:spacing w:val="-5"/>
          <w:position w:val="1"/>
          <w:sz w:val="28"/>
          <w:szCs w:val="28"/>
          <w:lang w:eastAsia="zh-CN"/>
        </w:rPr>
        <w:t>15.4</w:t>
      </w:r>
      <w:r>
        <w:rPr>
          <w:rFonts w:ascii="宋体" w:eastAsia="宋体" w:hAnsi="宋体" w:cs="宋体" w:hint="eastAsia"/>
          <w:spacing w:val="15"/>
          <w:position w:val="1"/>
          <w:sz w:val="28"/>
          <w:szCs w:val="28"/>
          <w:lang w:eastAsia="zh-CN"/>
        </w:rPr>
        <w:t xml:space="preserve">  </w:t>
      </w:r>
      <w:r>
        <w:rPr>
          <w:rFonts w:ascii="宋体" w:eastAsia="宋体" w:hAnsi="宋体" w:cs="宋体" w:hint="eastAsia"/>
          <w:spacing w:val="-5"/>
          <w:position w:val="1"/>
          <w:sz w:val="28"/>
          <w:szCs w:val="28"/>
          <w:lang w:eastAsia="zh-CN"/>
        </w:rPr>
        <w:t>因其他原因解除合同</w:t>
      </w:r>
      <w:bookmarkEnd w:id="318"/>
    </w:p>
    <w:p w14:paraId="08424E84" w14:textId="77777777" w:rsidR="007234F2" w:rsidRDefault="00000000">
      <w:pPr>
        <w:spacing w:before="66" w:line="414" w:lineRule="auto"/>
        <w:ind w:left="1" w:right="4" w:firstLine="448"/>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除专用合同条款另有约定外，合同因不可抗力或其他不可归责于</w:t>
      </w:r>
      <w:r>
        <w:rPr>
          <w:rFonts w:ascii="宋体" w:eastAsia="宋体" w:hAnsi="宋体" w:cs="宋体" w:hint="eastAsia"/>
          <w:spacing w:val="8"/>
          <w:sz w:val="20"/>
          <w:szCs w:val="20"/>
          <w:lang w:eastAsia="zh-CN"/>
        </w:rPr>
        <w:t>双方的原因无法继续履行的，双方均</w:t>
      </w:r>
      <w:r>
        <w:rPr>
          <w:rFonts w:ascii="宋体" w:eastAsia="宋体" w:hAnsi="宋体" w:cs="宋体" w:hint="eastAsia"/>
          <w:spacing w:val="11"/>
          <w:sz w:val="20"/>
          <w:szCs w:val="20"/>
          <w:lang w:eastAsia="zh-CN"/>
        </w:rPr>
        <w:t>有权解除合同。在解除合同后</w:t>
      </w:r>
      <w:r>
        <w:rPr>
          <w:rFonts w:ascii="宋体" w:eastAsia="宋体" w:hAnsi="宋体" w:cs="宋体" w:hint="eastAsia"/>
          <w:spacing w:val="-20"/>
          <w:sz w:val="20"/>
          <w:szCs w:val="20"/>
          <w:lang w:eastAsia="zh-CN"/>
        </w:rPr>
        <w:t xml:space="preserve"> </w:t>
      </w:r>
      <w:r>
        <w:rPr>
          <w:rFonts w:ascii="宋体" w:eastAsia="宋体" w:hAnsi="宋体" w:cs="宋体" w:hint="eastAsia"/>
          <w:spacing w:val="11"/>
          <w:sz w:val="20"/>
          <w:szCs w:val="20"/>
          <w:lang w:eastAsia="zh-CN"/>
        </w:rPr>
        <w:t>14</w:t>
      </w:r>
      <w:r>
        <w:rPr>
          <w:rFonts w:ascii="宋体" w:eastAsia="宋体" w:hAnsi="宋体" w:cs="宋体" w:hint="eastAsia"/>
          <w:spacing w:val="16"/>
          <w:sz w:val="20"/>
          <w:szCs w:val="20"/>
          <w:lang w:eastAsia="zh-CN"/>
        </w:rPr>
        <w:t xml:space="preserve"> </w:t>
      </w:r>
      <w:r>
        <w:rPr>
          <w:rFonts w:ascii="宋体" w:eastAsia="宋体" w:hAnsi="宋体" w:cs="宋体" w:hint="eastAsia"/>
          <w:spacing w:val="11"/>
          <w:sz w:val="20"/>
          <w:szCs w:val="20"/>
          <w:lang w:eastAsia="zh-CN"/>
        </w:rPr>
        <w:t>天内，发包人应</w:t>
      </w:r>
      <w:r>
        <w:rPr>
          <w:rFonts w:ascii="宋体" w:eastAsia="宋体" w:hAnsi="宋体" w:cs="宋体" w:hint="eastAsia"/>
          <w:spacing w:val="10"/>
          <w:sz w:val="20"/>
          <w:szCs w:val="20"/>
          <w:lang w:eastAsia="zh-CN"/>
        </w:rPr>
        <w:t>向设计人支付已完成设计工作的合同价款，设计人应将</w:t>
      </w:r>
      <w:r>
        <w:rPr>
          <w:rFonts w:ascii="宋体" w:eastAsia="宋体" w:hAnsi="宋体" w:cs="宋体" w:hint="eastAsia"/>
          <w:spacing w:val="9"/>
          <w:sz w:val="20"/>
          <w:szCs w:val="20"/>
          <w:lang w:eastAsia="zh-CN"/>
        </w:rPr>
        <w:t>已经完成的设计文件交付给发包人，发包人有权使用设计人已经完成的设计文件。</w:t>
      </w:r>
    </w:p>
    <w:p w14:paraId="72CAC9DC" w14:textId="77777777" w:rsidR="007234F2" w:rsidRDefault="007234F2">
      <w:pPr>
        <w:pStyle w:val="a6"/>
        <w:rPr>
          <w:rFonts w:ascii="宋体" w:eastAsia="宋体" w:hAnsi="宋体" w:cs="宋体" w:hint="eastAsia"/>
          <w:lang w:eastAsia="zh-CN"/>
        </w:rPr>
      </w:pPr>
    </w:p>
    <w:p w14:paraId="68AEE7B1" w14:textId="77777777" w:rsidR="007234F2" w:rsidRDefault="00000000">
      <w:pPr>
        <w:spacing w:before="100" w:line="226" w:lineRule="auto"/>
        <w:ind w:left="13"/>
        <w:outlineLvl w:val="1"/>
        <w:rPr>
          <w:rFonts w:ascii="宋体" w:eastAsia="宋体" w:hAnsi="宋体" w:cs="宋体" w:hint="eastAsia"/>
          <w:sz w:val="31"/>
          <w:szCs w:val="31"/>
          <w:lang w:eastAsia="zh-CN"/>
        </w:rPr>
      </w:pPr>
      <w:bookmarkStart w:id="319" w:name="bookmark166"/>
      <w:bookmarkStart w:id="320" w:name="bookmark165"/>
      <w:bookmarkStart w:id="321" w:name="_Toc30450"/>
      <w:bookmarkEnd w:id="319"/>
      <w:bookmarkEnd w:id="320"/>
      <w:r>
        <w:rPr>
          <w:rFonts w:ascii="宋体" w:eastAsia="宋体" w:hAnsi="宋体" w:cs="宋体" w:hint="eastAsia"/>
          <w:b/>
          <w:bCs/>
          <w:spacing w:val="1"/>
          <w:sz w:val="31"/>
          <w:szCs w:val="31"/>
          <w:lang w:eastAsia="zh-CN"/>
        </w:rPr>
        <w:t>16.</w:t>
      </w:r>
      <w:r>
        <w:rPr>
          <w:rFonts w:ascii="宋体" w:eastAsia="宋体" w:hAnsi="宋体" w:cs="宋体" w:hint="eastAsia"/>
          <w:b/>
          <w:bCs/>
          <w:spacing w:val="10"/>
          <w:sz w:val="31"/>
          <w:szCs w:val="31"/>
          <w:lang w:eastAsia="zh-CN"/>
        </w:rPr>
        <w:t xml:space="preserve">  </w:t>
      </w:r>
      <w:r>
        <w:rPr>
          <w:rFonts w:ascii="宋体" w:eastAsia="宋体" w:hAnsi="宋体" w:cs="宋体" w:hint="eastAsia"/>
          <w:b/>
          <w:bCs/>
          <w:spacing w:val="1"/>
          <w:sz w:val="31"/>
          <w:szCs w:val="31"/>
          <w:lang w:eastAsia="zh-CN"/>
        </w:rPr>
        <w:t>不可抗力</w:t>
      </w:r>
      <w:bookmarkEnd w:id="321"/>
    </w:p>
    <w:p w14:paraId="18FB6B5D" w14:textId="77777777" w:rsidR="007234F2" w:rsidRDefault="007234F2">
      <w:pPr>
        <w:pStyle w:val="a6"/>
        <w:spacing w:line="384" w:lineRule="auto"/>
        <w:rPr>
          <w:rFonts w:ascii="宋体" w:eastAsia="宋体" w:hAnsi="宋体" w:cs="宋体" w:hint="eastAsia"/>
          <w:lang w:eastAsia="zh-CN"/>
        </w:rPr>
      </w:pPr>
    </w:p>
    <w:p w14:paraId="00527E25" w14:textId="77777777" w:rsidR="007234F2" w:rsidRDefault="00000000">
      <w:pPr>
        <w:spacing w:before="92" w:line="368" w:lineRule="exact"/>
        <w:ind w:left="164"/>
        <w:outlineLvl w:val="2"/>
        <w:rPr>
          <w:rFonts w:ascii="宋体" w:eastAsia="宋体" w:hAnsi="宋体" w:cs="宋体" w:hint="eastAsia"/>
          <w:lang w:eastAsia="zh-CN"/>
        </w:rPr>
      </w:pPr>
      <w:bookmarkStart w:id="322" w:name="bookmark288"/>
      <w:bookmarkStart w:id="323" w:name="_Toc20930"/>
      <w:bookmarkEnd w:id="322"/>
      <w:r>
        <w:rPr>
          <w:rFonts w:ascii="宋体" w:eastAsia="宋体" w:hAnsi="宋体" w:cs="宋体" w:hint="eastAsia"/>
          <w:spacing w:val="-3"/>
          <w:position w:val="1"/>
          <w:sz w:val="28"/>
          <w:szCs w:val="28"/>
          <w:lang w:eastAsia="zh-CN"/>
        </w:rPr>
        <w:t>16.1  不可抗力的确认</w:t>
      </w:r>
      <w:bookmarkEnd w:id="323"/>
    </w:p>
    <w:p w14:paraId="77BDFD1F" w14:textId="77777777" w:rsidR="007234F2" w:rsidRDefault="00000000">
      <w:pPr>
        <w:spacing w:before="66" w:line="434" w:lineRule="auto"/>
        <w:ind w:left="1" w:firstLine="422"/>
        <w:jc w:val="both"/>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lastRenderedPageBreak/>
        <w:t>不可抗力是指合同当事人在订立合同时不可预见，在履行合同过程中发生的不可避免并不能克服的自</w:t>
      </w:r>
      <w:r>
        <w:rPr>
          <w:rFonts w:ascii="宋体" w:eastAsia="宋体" w:hAnsi="宋体" w:cs="宋体" w:hint="eastAsia"/>
          <w:spacing w:val="10"/>
          <w:sz w:val="20"/>
          <w:szCs w:val="20"/>
          <w:lang w:eastAsia="zh-CN"/>
        </w:rPr>
        <w:t>然灾害和社会性突发事件，如地震、海啸、</w:t>
      </w:r>
      <w:r>
        <w:rPr>
          <w:rFonts w:ascii="宋体" w:eastAsia="宋体" w:hAnsi="宋体" w:cs="宋体" w:hint="eastAsia"/>
          <w:spacing w:val="9"/>
          <w:sz w:val="20"/>
          <w:szCs w:val="20"/>
          <w:lang w:eastAsia="zh-CN"/>
        </w:rPr>
        <w:t>瘟疫、水灾、骚乱、暴动、战争和专用合同条款约定的其他情</w:t>
      </w:r>
      <w:r>
        <w:rPr>
          <w:rFonts w:ascii="宋体" w:eastAsia="宋体" w:hAnsi="宋体" w:cs="宋体" w:hint="eastAsia"/>
          <w:sz w:val="20"/>
          <w:szCs w:val="20"/>
          <w:lang w:eastAsia="zh-CN"/>
        </w:rPr>
        <w:t>形。</w:t>
      </w:r>
    </w:p>
    <w:p w14:paraId="4EA48A7E" w14:textId="77777777" w:rsidR="007234F2" w:rsidRDefault="00000000">
      <w:pPr>
        <w:spacing w:before="254" w:line="369" w:lineRule="exact"/>
        <w:ind w:left="164"/>
        <w:outlineLvl w:val="2"/>
        <w:rPr>
          <w:rFonts w:ascii="宋体" w:eastAsia="宋体" w:hAnsi="宋体" w:cs="宋体" w:hint="eastAsia"/>
          <w:lang w:eastAsia="zh-CN"/>
        </w:rPr>
      </w:pPr>
      <w:bookmarkStart w:id="324" w:name="bookmark167"/>
      <w:bookmarkStart w:id="325" w:name="_Toc3943"/>
      <w:bookmarkEnd w:id="324"/>
      <w:r>
        <w:rPr>
          <w:rFonts w:ascii="宋体" w:eastAsia="宋体" w:hAnsi="宋体" w:cs="宋体" w:hint="eastAsia"/>
          <w:spacing w:val="-3"/>
          <w:position w:val="1"/>
          <w:sz w:val="28"/>
          <w:szCs w:val="28"/>
          <w:lang w:eastAsia="zh-CN"/>
        </w:rPr>
        <w:t>16.2  不可抗力的通知</w:t>
      </w:r>
      <w:bookmarkEnd w:id="325"/>
    </w:p>
    <w:p w14:paraId="1961F225" w14:textId="77777777" w:rsidR="007234F2" w:rsidRDefault="00000000">
      <w:pPr>
        <w:spacing w:before="65" w:line="344" w:lineRule="auto"/>
        <w:ind w:right="4" w:firstLine="43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16.2.1  合同一方当事人遇到不可抗力事件，使其履行合同义务受到阻碍时，应立即通知合同另一方当</w:t>
      </w:r>
      <w:r>
        <w:rPr>
          <w:rFonts w:ascii="宋体" w:eastAsia="宋体" w:hAnsi="宋体" w:cs="宋体" w:hint="eastAsia"/>
          <w:spacing w:val="9"/>
          <w:sz w:val="20"/>
          <w:szCs w:val="20"/>
          <w:lang w:eastAsia="zh-CN"/>
        </w:rPr>
        <w:t>事人，书面说明不可抗力和受阻碍的详细情况，并提供必要的证明。</w:t>
      </w:r>
    </w:p>
    <w:p w14:paraId="5D933E45" w14:textId="77777777" w:rsidR="007234F2" w:rsidRDefault="00000000">
      <w:pPr>
        <w:spacing w:before="192" w:line="359" w:lineRule="auto"/>
        <w:ind w:left="4" w:right="4" w:firstLine="432"/>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16.2.2  如不可抗力持续发生，合同一方当事人应及时向合同另一方当事人提交中间报告，说明不可抗</w:t>
      </w:r>
      <w:r>
        <w:rPr>
          <w:rFonts w:ascii="宋体" w:eastAsia="宋体" w:hAnsi="宋体" w:cs="宋体" w:hint="eastAsia"/>
          <w:spacing w:val="9"/>
          <w:sz w:val="20"/>
          <w:szCs w:val="20"/>
          <w:lang w:eastAsia="zh-CN"/>
        </w:rPr>
        <w:t>力和履行合同受阻的情况，并于不可抗力事件结束后</w:t>
      </w:r>
      <w:r>
        <w:rPr>
          <w:rFonts w:ascii="宋体" w:eastAsia="宋体" w:hAnsi="宋体" w:cs="宋体" w:hint="eastAsia"/>
          <w:spacing w:val="-40"/>
          <w:sz w:val="20"/>
          <w:szCs w:val="20"/>
          <w:lang w:eastAsia="zh-CN"/>
        </w:rPr>
        <w:t xml:space="preserve"> </w:t>
      </w:r>
      <w:r>
        <w:rPr>
          <w:rFonts w:ascii="宋体" w:eastAsia="宋体" w:hAnsi="宋体" w:cs="宋体" w:hint="eastAsia"/>
          <w:spacing w:val="9"/>
          <w:sz w:val="20"/>
          <w:szCs w:val="20"/>
          <w:lang w:eastAsia="zh-CN"/>
        </w:rPr>
        <w:t>28 天内提交最终</w:t>
      </w:r>
      <w:r>
        <w:rPr>
          <w:rFonts w:ascii="宋体" w:eastAsia="宋体" w:hAnsi="宋体" w:cs="宋体" w:hint="eastAsia"/>
          <w:spacing w:val="8"/>
          <w:sz w:val="20"/>
          <w:szCs w:val="20"/>
          <w:lang w:eastAsia="zh-CN"/>
        </w:rPr>
        <w:t>报告及有关资料。</w:t>
      </w:r>
    </w:p>
    <w:p w14:paraId="74C8CC2F" w14:textId="77777777" w:rsidR="007234F2" w:rsidRDefault="00000000">
      <w:pPr>
        <w:spacing w:before="115" w:line="369" w:lineRule="exact"/>
        <w:ind w:left="163"/>
        <w:outlineLvl w:val="2"/>
        <w:rPr>
          <w:rFonts w:ascii="宋体" w:eastAsia="宋体" w:hAnsi="宋体" w:cs="宋体" w:hint="eastAsia"/>
          <w:sz w:val="28"/>
          <w:szCs w:val="28"/>
          <w:lang w:eastAsia="zh-CN"/>
        </w:rPr>
      </w:pPr>
      <w:bookmarkStart w:id="326" w:name="bookmark168"/>
      <w:bookmarkStart w:id="327" w:name="_Toc28837"/>
      <w:bookmarkEnd w:id="326"/>
      <w:r>
        <w:rPr>
          <w:rFonts w:ascii="宋体" w:eastAsia="宋体" w:hAnsi="宋体" w:cs="宋体" w:hint="eastAsia"/>
          <w:spacing w:val="-3"/>
          <w:position w:val="1"/>
          <w:sz w:val="28"/>
          <w:szCs w:val="28"/>
          <w:lang w:eastAsia="zh-CN"/>
        </w:rPr>
        <w:t>16.3  不可抗力后果及其处理</w:t>
      </w:r>
      <w:bookmarkEnd w:id="327"/>
    </w:p>
    <w:p w14:paraId="564E0F39" w14:textId="77777777" w:rsidR="007234F2" w:rsidRDefault="007234F2">
      <w:pPr>
        <w:pStyle w:val="a6"/>
        <w:spacing w:line="417" w:lineRule="auto"/>
        <w:rPr>
          <w:rFonts w:ascii="宋体" w:eastAsia="宋体" w:hAnsi="宋体" w:cs="宋体" w:hint="eastAsia"/>
          <w:lang w:eastAsia="zh-CN"/>
        </w:rPr>
      </w:pPr>
    </w:p>
    <w:p w14:paraId="0BAAEA22" w14:textId="77777777" w:rsidR="007234F2" w:rsidRDefault="00000000">
      <w:pPr>
        <w:spacing w:before="65" w:line="344" w:lineRule="auto"/>
        <w:ind w:left="24" w:firstLine="41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16.3.1  不可抗力导致的合同当事人人员伤亡、财产损失、费用增加和（或）设计文件交付迟延等后果，</w:t>
      </w:r>
      <w:r>
        <w:rPr>
          <w:rFonts w:ascii="宋体" w:eastAsia="宋体" w:hAnsi="宋体" w:cs="宋体" w:hint="eastAsia"/>
          <w:spacing w:val="8"/>
          <w:sz w:val="20"/>
          <w:szCs w:val="20"/>
          <w:lang w:eastAsia="zh-CN"/>
        </w:rPr>
        <w:t>由受到损失的一方各自承担，设计文件交付时间顺延。</w:t>
      </w:r>
    </w:p>
    <w:p w14:paraId="36E4C776" w14:textId="77777777" w:rsidR="007234F2" w:rsidRDefault="00000000">
      <w:pPr>
        <w:spacing w:before="189" w:line="275" w:lineRule="exact"/>
        <w:ind w:left="435"/>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16.3.2  合同一方当事人迟延履行合同义务，在迟延履行期间发生不可抗力的，不免除其责任。</w:t>
      </w:r>
    </w:p>
    <w:p w14:paraId="01C4BAAF" w14:textId="77777777" w:rsidR="007234F2" w:rsidRDefault="00000000">
      <w:pPr>
        <w:spacing w:before="194" w:line="344" w:lineRule="auto"/>
        <w:ind w:left="1" w:right="56" w:firstLine="433"/>
        <w:rPr>
          <w:rFonts w:ascii="宋体" w:eastAsia="宋体" w:hAnsi="宋体" w:cs="宋体" w:hint="eastAsia"/>
          <w:lang w:eastAsia="zh-CN"/>
        </w:rPr>
      </w:pPr>
      <w:r>
        <w:rPr>
          <w:rFonts w:ascii="宋体" w:eastAsia="宋体" w:hAnsi="宋体" w:cs="宋体" w:hint="eastAsia"/>
          <w:spacing w:val="8"/>
          <w:sz w:val="20"/>
          <w:szCs w:val="20"/>
          <w:lang w:eastAsia="zh-CN"/>
        </w:rPr>
        <w:t>16.3.3  不可抗力发生后，合同当事人均应采取合理措施尽量避免和减少损失的扩大，任何一方没有采</w:t>
      </w:r>
      <w:r>
        <w:rPr>
          <w:rFonts w:ascii="宋体" w:eastAsia="宋体" w:hAnsi="宋体" w:cs="宋体" w:hint="eastAsia"/>
          <w:spacing w:val="9"/>
          <w:sz w:val="20"/>
          <w:szCs w:val="20"/>
          <w:lang w:eastAsia="zh-CN"/>
        </w:rPr>
        <w:t>取有效措施导致损失扩大的，应对扩大的损失承担责任。</w:t>
      </w:r>
    </w:p>
    <w:p w14:paraId="733A839E" w14:textId="77777777" w:rsidR="007234F2" w:rsidRDefault="00000000">
      <w:pPr>
        <w:spacing w:before="100" w:line="227" w:lineRule="auto"/>
        <w:ind w:left="12"/>
        <w:outlineLvl w:val="1"/>
        <w:rPr>
          <w:rFonts w:ascii="宋体" w:eastAsia="宋体" w:hAnsi="宋体" w:cs="宋体" w:hint="eastAsia"/>
          <w:sz w:val="31"/>
          <w:szCs w:val="31"/>
          <w:lang w:eastAsia="zh-CN"/>
        </w:rPr>
      </w:pPr>
      <w:bookmarkStart w:id="328" w:name="bookmark169"/>
      <w:bookmarkStart w:id="329" w:name="bookmark170"/>
      <w:bookmarkStart w:id="330" w:name="_Toc12564"/>
      <w:bookmarkEnd w:id="328"/>
      <w:bookmarkEnd w:id="329"/>
      <w:r>
        <w:rPr>
          <w:rFonts w:ascii="宋体" w:eastAsia="宋体" w:hAnsi="宋体" w:cs="宋体" w:hint="eastAsia"/>
          <w:b/>
          <w:bCs/>
          <w:sz w:val="31"/>
          <w:szCs w:val="31"/>
          <w:lang w:eastAsia="zh-CN"/>
        </w:rPr>
        <w:t>17.</w:t>
      </w:r>
      <w:r>
        <w:rPr>
          <w:rFonts w:ascii="宋体" w:eastAsia="宋体" w:hAnsi="宋体" w:cs="宋体" w:hint="eastAsia"/>
          <w:b/>
          <w:bCs/>
          <w:spacing w:val="16"/>
          <w:sz w:val="31"/>
          <w:szCs w:val="31"/>
          <w:lang w:eastAsia="zh-CN"/>
        </w:rPr>
        <w:t xml:space="preserve">  </w:t>
      </w:r>
      <w:r>
        <w:rPr>
          <w:rFonts w:ascii="宋体" w:eastAsia="宋体" w:hAnsi="宋体" w:cs="宋体" w:hint="eastAsia"/>
          <w:b/>
          <w:bCs/>
          <w:sz w:val="31"/>
          <w:szCs w:val="31"/>
          <w:lang w:eastAsia="zh-CN"/>
        </w:rPr>
        <w:t>争议的解决</w:t>
      </w:r>
      <w:bookmarkEnd w:id="330"/>
    </w:p>
    <w:p w14:paraId="26D83F83" w14:textId="77777777" w:rsidR="007234F2" w:rsidRDefault="007234F2">
      <w:pPr>
        <w:pStyle w:val="a6"/>
        <w:spacing w:line="385" w:lineRule="auto"/>
        <w:rPr>
          <w:rFonts w:ascii="宋体" w:eastAsia="宋体" w:hAnsi="宋体" w:cs="宋体" w:hint="eastAsia"/>
          <w:lang w:eastAsia="zh-CN"/>
        </w:rPr>
      </w:pPr>
    </w:p>
    <w:p w14:paraId="5109396A" w14:textId="77777777" w:rsidR="007234F2" w:rsidRDefault="00000000">
      <w:pPr>
        <w:spacing w:before="91" w:line="369" w:lineRule="exact"/>
        <w:ind w:left="163"/>
        <w:outlineLvl w:val="2"/>
        <w:rPr>
          <w:rFonts w:ascii="宋体" w:eastAsia="宋体" w:hAnsi="宋体" w:cs="宋体" w:hint="eastAsia"/>
          <w:lang w:eastAsia="zh-CN"/>
        </w:rPr>
      </w:pPr>
      <w:bookmarkStart w:id="331" w:name="bookmark289"/>
      <w:bookmarkStart w:id="332" w:name="_Toc27452"/>
      <w:bookmarkEnd w:id="331"/>
      <w:r>
        <w:rPr>
          <w:rFonts w:ascii="宋体" w:eastAsia="宋体" w:hAnsi="宋体" w:cs="宋体" w:hint="eastAsia"/>
          <w:spacing w:val="-3"/>
          <w:position w:val="1"/>
          <w:sz w:val="28"/>
          <w:szCs w:val="28"/>
          <w:lang w:eastAsia="zh-CN"/>
        </w:rPr>
        <w:t>17.1  和解或调解</w:t>
      </w:r>
      <w:bookmarkEnd w:id="332"/>
    </w:p>
    <w:p w14:paraId="69EC7384" w14:textId="77777777" w:rsidR="007234F2" w:rsidRDefault="00000000">
      <w:pPr>
        <w:spacing w:before="65" w:line="433" w:lineRule="auto"/>
        <w:ind w:firstLine="42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合同当事人可以就争议自行和解，或就争议请求建设行政主管部门、行业协会或其他第三</w:t>
      </w:r>
      <w:r>
        <w:rPr>
          <w:rFonts w:ascii="宋体" w:eastAsia="宋体" w:hAnsi="宋体" w:cs="宋体" w:hint="eastAsia"/>
          <w:spacing w:val="5"/>
          <w:sz w:val="20"/>
          <w:szCs w:val="20"/>
          <w:lang w:eastAsia="zh-CN"/>
        </w:rPr>
        <w:t>方进行调解，</w:t>
      </w:r>
      <w:r>
        <w:rPr>
          <w:rFonts w:ascii="宋体" w:eastAsia="宋体" w:hAnsi="宋体" w:cs="宋体" w:hint="eastAsia"/>
          <w:spacing w:val="10"/>
          <w:sz w:val="20"/>
          <w:szCs w:val="20"/>
          <w:lang w:eastAsia="zh-CN"/>
        </w:rPr>
        <w:t>和解或调解达成协议的，和解或调解协议经双</w:t>
      </w:r>
      <w:r>
        <w:rPr>
          <w:rFonts w:ascii="宋体" w:eastAsia="宋体" w:hAnsi="宋体" w:cs="宋体" w:hint="eastAsia"/>
          <w:spacing w:val="9"/>
          <w:sz w:val="20"/>
          <w:szCs w:val="20"/>
          <w:lang w:eastAsia="zh-CN"/>
        </w:rPr>
        <w:t>方签字盖章后作为合同补充文件，双方应遵照执行。</w:t>
      </w:r>
    </w:p>
    <w:p w14:paraId="2F189141" w14:textId="77777777" w:rsidR="007234F2" w:rsidRDefault="00000000">
      <w:pPr>
        <w:spacing w:before="260" w:line="369" w:lineRule="exact"/>
        <w:ind w:left="163"/>
        <w:outlineLvl w:val="1"/>
        <w:rPr>
          <w:rFonts w:ascii="宋体" w:eastAsia="宋体" w:hAnsi="宋体" w:cs="宋体" w:hint="eastAsia"/>
          <w:lang w:eastAsia="zh-CN"/>
        </w:rPr>
      </w:pPr>
      <w:bookmarkStart w:id="333" w:name="bookmark171"/>
      <w:bookmarkStart w:id="334" w:name="_Toc4760"/>
      <w:bookmarkEnd w:id="333"/>
      <w:r>
        <w:rPr>
          <w:rFonts w:ascii="宋体" w:eastAsia="宋体" w:hAnsi="宋体" w:cs="宋体" w:hint="eastAsia"/>
          <w:spacing w:val="-6"/>
          <w:position w:val="1"/>
          <w:sz w:val="28"/>
          <w:szCs w:val="28"/>
          <w:lang w:eastAsia="zh-CN"/>
        </w:rPr>
        <w:t>17.2</w:t>
      </w:r>
      <w:r>
        <w:rPr>
          <w:rFonts w:ascii="宋体" w:eastAsia="宋体" w:hAnsi="宋体" w:cs="宋体" w:hint="eastAsia"/>
          <w:spacing w:val="10"/>
          <w:position w:val="1"/>
          <w:sz w:val="28"/>
          <w:szCs w:val="28"/>
          <w:lang w:eastAsia="zh-CN"/>
        </w:rPr>
        <w:t xml:space="preserve">  </w:t>
      </w:r>
      <w:r>
        <w:rPr>
          <w:rFonts w:ascii="宋体" w:eastAsia="宋体" w:hAnsi="宋体" w:cs="宋体" w:hint="eastAsia"/>
          <w:spacing w:val="-6"/>
          <w:position w:val="1"/>
          <w:sz w:val="28"/>
          <w:szCs w:val="28"/>
          <w:lang w:eastAsia="zh-CN"/>
        </w:rPr>
        <w:t>仲裁或诉讼</w:t>
      </w:r>
      <w:bookmarkEnd w:id="334"/>
    </w:p>
    <w:p w14:paraId="5C893F95" w14:textId="77777777" w:rsidR="007234F2" w:rsidRDefault="00000000">
      <w:pPr>
        <w:spacing w:before="65" w:line="228" w:lineRule="auto"/>
        <w:ind w:left="43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因合同及合同有关事项产生的争议，合同当事人可以在专用合同条款中约定以下列一种方式解决：</w:t>
      </w:r>
    </w:p>
    <w:p w14:paraId="18591039" w14:textId="77777777" w:rsidR="007234F2" w:rsidRDefault="00000000">
      <w:pPr>
        <w:spacing w:before="190" w:line="274" w:lineRule="exact"/>
        <w:ind w:left="42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（1）向约定的仲裁委员会申请仲裁；</w:t>
      </w:r>
    </w:p>
    <w:p w14:paraId="2BD00D0F" w14:textId="77777777" w:rsidR="007234F2" w:rsidRDefault="00000000">
      <w:pPr>
        <w:spacing w:before="194" w:line="274" w:lineRule="exact"/>
        <w:ind w:left="42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（2）向有管辖权的人民法院提起诉讼。</w:t>
      </w:r>
    </w:p>
    <w:p w14:paraId="6791D4AF" w14:textId="77777777" w:rsidR="007234F2" w:rsidRDefault="007234F2">
      <w:pPr>
        <w:spacing w:line="274" w:lineRule="exact"/>
        <w:rPr>
          <w:rFonts w:ascii="宋体" w:eastAsia="宋体" w:hAnsi="宋体" w:cs="宋体" w:hint="eastAsia"/>
          <w:sz w:val="20"/>
          <w:szCs w:val="20"/>
          <w:lang w:eastAsia="zh-CN"/>
        </w:rPr>
        <w:sectPr w:rsidR="007234F2">
          <w:footerReference w:type="default" r:id="rId19"/>
          <w:pgSz w:w="11906" w:h="16839"/>
          <w:pgMar w:top="1431" w:right="1078" w:bottom="1214" w:left="1141" w:header="0" w:footer="977" w:gutter="0"/>
          <w:cols w:space="720"/>
        </w:sectPr>
      </w:pPr>
    </w:p>
    <w:p w14:paraId="60992E6A" w14:textId="77777777" w:rsidR="007234F2" w:rsidRDefault="007234F2">
      <w:pPr>
        <w:pStyle w:val="a6"/>
        <w:spacing w:line="297" w:lineRule="auto"/>
        <w:rPr>
          <w:rFonts w:ascii="宋体" w:eastAsia="宋体" w:hAnsi="宋体" w:cs="宋体" w:hint="eastAsia"/>
          <w:lang w:eastAsia="zh-CN"/>
        </w:rPr>
      </w:pPr>
    </w:p>
    <w:p w14:paraId="6F968779" w14:textId="77777777" w:rsidR="007234F2" w:rsidRDefault="00000000">
      <w:pPr>
        <w:spacing w:before="101" w:line="227" w:lineRule="auto"/>
        <w:ind w:left="2654"/>
        <w:outlineLvl w:val="1"/>
        <w:rPr>
          <w:rFonts w:ascii="宋体" w:eastAsia="宋体" w:hAnsi="宋体" w:cs="宋体" w:hint="eastAsia"/>
          <w:sz w:val="31"/>
          <w:szCs w:val="31"/>
          <w:lang w:eastAsia="zh-CN"/>
        </w:rPr>
      </w:pPr>
      <w:bookmarkStart w:id="335" w:name="bookmark172"/>
      <w:bookmarkStart w:id="336" w:name="_Toc635"/>
      <w:bookmarkEnd w:id="335"/>
      <w:r>
        <w:rPr>
          <w:rFonts w:ascii="宋体" w:eastAsia="宋体" w:hAnsi="宋体" w:cs="宋体" w:hint="eastAsia"/>
          <w:b/>
          <w:bCs/>
          <w:spacing w:val="6"/>
          <w:sz w:val="31"/>
          <w:szCs w:val="31"/>
          <w:lang w:eastAsia="zh-CN"/>
        </w:rPr>
        <w:t>第二节</w:t>
      </w:r>
      <w:r>
        <w:rPr>
          <w:rFonts w:ascii="宋体" w:eastAsia="宋体" w:hAnsi="宋体" w:cs="宋体" w:hint="eastAsia"/>
          <w:spacing w:val="6"/>
          <w:sz w:val="31"/>
          <w:szCs w:val="31"/>
          <w:lang w:eastAsia="zh-CN"/>
        </w:rPr>
        <w:t xml:space="preserve"> </w:t>
      </w:r>
      <w:r>
        <w:rPr>
          <w:rFonts w:ascii="宋体" w:eastAsia="宋体" w:hAnsi="宋体" w:cs="宋体" w:hint="eastAsia"/>
          <w:b/>
          <w:bCs/>
          <w:spacing w:val="6"/>
          <w:sz w:val="31"/>
          <w:szCs w:val="31"/>
          <w:lang w:eastAsia="zh-CN"/>
        </w:rPr>
        <w:t>专用合同条款</w:t>
      </w:r>
      <w:bookmarkEnd w:id="336"/>
    </w:p>
    <w:p w14:paraId="7CD82D88" w14:textId="77777777" w:rsidR="007234F2" w:rsidRDefault="007234F2">
      <w:pPr>
        <w:spacing w:line="227" w:lineRule="auto"/>
        <w:rPr>
          <w:rFonts w:ascii="宋体" w:eastAsia="宋体" w:hAnsi="宋体" w:cs="宋体" w:hint="eastAsia"/>
          <w:sz w:val="31"/>
          <w:szCs w:val="31"/>
          <w:lang w:eastAsia="zh-CN"/>
        </w:rPr>
        <w:sectPr w:rsidR="007234F2">
          <w:footerReference w:type="default" r:id="rId20"/>
          <w:pgSz w:w="11906" w:h="16839"/>
          <w:pgMar w:top="1431" w:right="1785" w:bottom="1214" w:left="1785" w:header="0" w:footer="977" w:gutter="0"/>
          <w:cols w:space="720"/>
        </w:sectPr>
      </w:pPr>
    </w:p>
    <w:p w14:paraId="0C57AEEC" w14:textId="77777777" w:rsidR="007234F2" w:rsidRDefault="007234F2">
      <w:pPr>
        <w:pStyle w:val="a6"/>
        <w:spacing w:line="298" w:lineRule="auto"/>
        <w:rPr>
          <w:rFonts w:ascii="宋体" w:eastAsia="宋体" w:hAnsi="宋体" w:cs="宋体" w:hint="eastAsia"/>
          <w:lang w:eastAsia="zh-CN"/>
        </w:rPr>
      </w:pPr>
    </w:p>
    <w:p w14:paraId="1ADE5899" w14:textId="77777777" w:rsidR="007234F2" w:rsidRDefault="00000000">
      <w:pPr>
        <w:spacing w:before="101" w:line="226" w:lineRule="auto"/>
        <w:ind w:left="22"/>
        <w:outlineLvl w:val="1"/>
        <w:rPr>
          <w:rFonts w:ascii="宋体" w:eastAsia="宋体" w:hAnsi="宋体" w:cs="宋体" w:hint="eastAsia"/>
          <w:sz w:val="31"/>
          <w:szCs w:val="31"/>
          <w:lang w:eastAsia="zh-CN"/>
        </w:rPr>
      </w:pPr>
      <w:bookmarkStart w:id="337" w:name="bookmark173"/>
      <w:bookmarkStart w:id="338" w:name="bookmark174"/>
      <w:bookmarkStart w:id="339" w:name="bookmark175"/>
      <w:bookmarkStart w:id="340" w:name="_Toc2718"/>
      <w:bookmarkEnd w:id="337"/>
      <w:bookmarkEnd w:id="338"/>
      <w:bookmarkEnd w:id="339"/>
      <w:r>
        <w:rPr>
          <w:rFonts w:ascii="宋体" w:eastAsia="宋体" w:hAnsi="宋体" w:cs="宋体" w:hint="eastAsia"/>
          <w:b/>
          <w:bCs/>
          <w:spacing w:val="-2"/>
          <w:sz w:val="31"/>
          <w:szCs w:val="31"/>
          <w:lang w:eastAsia="zh-CN"/>
        </w:rPr>
        <w:t>1.</w:t>
      </w:r>
      <w:r>
        <w:rPr>
          <w:rFonts w:ascii="宋体" w:eastAsia="宋体" w:hAnsi="宋体" w:cs="宋体" w:hint="eastAsia"/>
          <w:spacing w:val="26"/>
          <w:sz w:val="31"/>
          <w:szCs w:val="31"/>
          <w:lang w:eastAsia="zh-CN"/>
        </w:rPr>
        <w:t xml:space="preserve"> </w:t>
      </w:r>
      <w:r>
        <w:rPr>
          <w:rFonts w:ascii="宋体" w:eastAsia="宋体" w:hAnsi="宋体" w:cs="宋体" w:hint="eastAsia"/>
          <w:b/>
          <w:bCs/>
          <w:spacing w:val="-2"/>
          <w:sz w:val="31"/>
          <w:szCs w:val="31"/>
          <w:lang w:eastAsia="zh-CN"/>
        </w:rPr>
        <w:t>一般约定</w:t>
      </w:r>
      <w:bookmarkEnd w:id="340"/>
    </w:p>
    <w:p w14:paraId="5EF99649" w14:textId="77777777" w:rsidR="007234F2" w:rsidRDefault="007234F2">
      <w:pPr>
        <w:pStyle w:val="a6"/>
        <w:spacing w:line="386" w:lineRule="auto"/>
        <w:rPr>
          <w:rFonts w:ascii="宋体" w:eastAsia="宋体" w:hAnsi="宋体" w:cs="宋体" w:hint="eastAsia"/>
          <w:lang w:eastAsia="zh-CN"/>
        </w:rPr>
      </w:pPr>
    </w:p>
    <w:p w14:paraId="28074AE8" w14:textId="77777777" w:rsidR="007234F2" w:rsidRDefault="00000000">
      <w:pPr>
        <w:spacing w:before="91" w:line="369" w:lineRule="exact"/>
        <w:ind w:left="165"/>
        <w:outlineLvl w:val="2"/>
        <w:rPr>
          <w:rFonts w:ascii="宋体" w:eastAsia="宋体" w:hAnsi="宋体" w:cs="宋体" w:hint="eastAsia"/>
          <w:sz w:val="28"/>
          <w:szCs w:val="28"/>
          <w:lang w:eastAsia="zh-CN"/>
        </w:rPr>
      </w:pPr>
      <w:bookmarkStart w:id="341" w:name="bookmark290"/>
      <w:bookmarkStart w:id="342" w:name="_Toc3522"/>
      <w:bookmarkEnd w:id="341"/>
      <w:r>
        <w:rPr>
          <w:rFonts w:ascii="宋体" w:eastAsia="宋体" w:hAnsi="宋体" w:cs="宋体" w:hint="eastAsia"/>
          <w:spacing w:val="-4"/>
          <w:position w:val="1"/>
          <w:sz w:val="28"/>
          <w:szCs w:val="28"/>
          <w:lang w:eastAsia="zh-CN"/>
        </w:rPr>
        <w:t>1.2  语言文字</w:t>
      </w:r>
      <w:bookmarkEnd w:id="342"/>
    </w:p>
    <w:p w14:paraId="3AD17EB3" w14:textId="77777777" w:rsidR="007234F2" w:rsidRDefault="007234F2">
      <w:pPr>
        <w:pStyle w:val="a6"/>
        <w:spacing w:line="447" w:lineRule="auto"/>
        <w:rPr>
          <w:rFonts w:ascii="宋体" w:eastAsia="宋体" w:hAnsi="宋体" w:cs="宋体" w:hint="eastAsia"/>
          <w:lang w:eastAsia="zh-CN"/>
        </w:rPr>
      </w:pPr>
    </w:p>
    <w:p w14:paraId="11F65965" w14:textId="77777777" w:rsidR="007234F2" w:rsidRDefault="00000000">
      <w:pPr>
        <w:spacing w:before="65" w:line="228" w:lineRule="auto"/>
        <w:ind w:left="421"/>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语言文字：</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32D02C4B" w14:textId="77777777" w:rsidR="007234F2" w:rsidRDefault="007234F2">
      <w:pPr>
        <w:pStyle w:val="a6"/>
        <w:spacing w:line="386" w:lineRule="auto"/>
        <w:rPr>
          <w:rFonts w:ascii="宋体" w:eastAsia="宋体" w:hAnsi="宋体" w:cs="宋体" w:hint="eastAsia"/>
          <w:lang w:eastAsia="zh-CN"/>
        </w:rPr>
      </w:pPr>
    </w:p>
    <w:p w14:paraId="7740005A" w14:textId="77777777" w:rsidR="007234F2" w:rsidRDefault="00000000">
      <w:pPr>
        <w:spacing w:before="91" w:line="369" w:lineRule="exact"/>
        <w:ind w:left="165"/>
        <w:outlineLvl w:val="2"/>
        <w:rPr>
          <w:rFonts w:ascii="宋体" w:eastAsia="宋体" w:hAnsi="宋体" w:cs="宋体" w:hint="eastAsia"/>
          <w:sz w:val="28"/>
          <w:szCs w:val="28"/>
          <w:lang w:eastAsia="zh-CN"/>
        </w:rPr>
      </w:pPr>
      <w:bookmarkStart w:id="343" w:name="bookmark291"/>
      <w:bookmarkStart w:id="344" w:name="_Toc2272"/>
      <w:bookmarkEnd w:id="343"/>
      <w:r>
        <w:rPr>
          <w:rFonts w:ascii="宋体" w:eastAsia="宋体" w:hAnsi="宋体" w:cs="宋体" w:hint="eastAsia"/>
          <w:spacing w:val="-7"/>
          <w:position w:val="1"/>
          <w:sz w:val="28"/>
          <w:szCs w:val="28"/>
          <w:lang w:eastAsia="zh-CN"/>
        </w:rPr>
        <w:t>1.3</w:t>
      </w:r>
      <w:r>
        <w:rPr>
          <w:rFonts w:ascii="宋体" w:eastAsia="宋体" w:hAnsi="宋体" w:cs="宋体" w:hint="eastAsia"/>
          <w:spacing w:val="7"/>
          <w:position w:val="1"/>
          <w:sz w:val="28"/>
          <w:szCs w:val="28"/>
          <w:lang w:eastAsia="zh-CN"/>
        </w:rPr>
        <w:t xml:space="preserve">  </w:t>
      </w:r>
      <w:r>
        <w:rPr>
          <w:rFonts w:ascii="宋体" w:eastAsia="宋体" w:hAnsi="宋体" w:cs="宋体" w:hint="eastAsia"/>
          <w:spacing w:val="-7"/>
          <w:position w:val="1"/>
          <w:sz w:val="28"/>
          <w:szCs w:val="28"/>
          <w:lang w:eastAsia="zh-CN"/>
        </w:rPr>
        <w:t>适用法律</w:t>
      </w:r>
      <w:bookmarkEnd w:id="344"/>
    </w:p>
    <w:p w14:paraId="6D5A64FE" w14:textId="77777777" w:rsidR="007234F2" w:rsidRDefault="007234F2">
      <w:pPr>
        <w:pStyle w:val="a6"/>
        <w:spacing w:line="370" w:lineRule="auto"/>
        <w:rPr>
          <w:rFonts w:ascii="宋体" w:eastAsia="宋体" w:hAnsi="宋体" w:cs="宋体" w:hint="eastAsia"/>
          <w:lang w:eastAsia="zh-CN"/>
        </w:rPr>
      </w:pPr>
    </w:p>
    <w:p w14:paraId="3FE15E7B"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合同适用的其他规范性文件：</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43F2786A" w14:textId="77777777" w:rsidR="007234F2" w:rsidRDefault="007234F2">
      <w:pPr>
        <w:pStyle w:val="a6"/>
        <w:spacing w:line="310" w:lineRule="auto"/>
        <w:rPr>
          <w:rFonts w:ascii="宋体" w:eastAsia="宋体" w:hAnsi="宋体" w:cs="宋体" w:hint="eastAsia"/>
          <w:lang w:eastAsia="zh-CN"/>
        </w:rPr>
      </w:pPr>
    </w:p>
    <w:p w14:paraId="48024B48" w14:textId="77777777" w:rsidR="007234F2" w:rsidRDefault="00000000">
      <w:pPr>
        <w:spacing w:before="91" w:line="368" w:lineRule="exact"/>
        <w:ind w:left="165"/>
        <w:outlineLvl w:val="1"/>
        <w:rPr>
          <w:rFonts w:ascii="宋体" w:eastAsia="宋体" w:hAnsi="宋体" w:cs="宋体" w:hint="eastAsia"/>
          <w:sz w:val="28"/>
          <w:szCs w:val="28"/>
          <w:lang w:eastAsia="zh-CN"/>
        </w:rPr>
      </w:pPr>
      <w:bookmarkStart w:id="345" w:name="bookmark176"/>
      <w:bookmarkStart w:id="346" w:name="_Toc17490"/>
      <w:bookmarkEnd w:id="345"/>
      <w:r>
        <w:rPr>
          <w:rFonts w:ascii="宋体" w:eastAsia="宋体" w:hAnsi="宋体" w:cs="宋体" w:hint="eastAsia"/>
          <w:spacing w:val="-3"/>
          <w:position w:val="1"/>
          <w:sz w:val="28"/>
          <w:szCs w:val="28"/>
          <w:lang w:eastAsia="zh-CN"/>
        </w:rPr>
        <w:t>1.4  合同文件的优先顺序</w:t>
      </w:r>
      <w:bookmarkEnd w:id="346"/>
    </w:p>
    <w:p w14:paraId="1B0EDBA8" w14:textId="77777777" w:rsidR="007234F2" w:rsidRDefault="007234F2">
      <w:pPr>
        <w:pStyle w:val="a6"/>
        <w:spacing w:line="447" w:lineRule="auto"/>
        <w:rPr>
          <w:rFonts w:ascii="宋体" w:eastAsia="宋体" w:hAnsi="宋体" w:cs="宋体" w:hint="eastAsia"/>
          <w:lang w:eastAsia="zh-CN"/>
        </w:rPr>
      </w:pPr>
    </w:p>
    <w:p w14:paraId="240D6EFC" w14:textId="77777777" w:rsidR="007234F2" w:rsidRDefault="00000000">
      <w:pPr>
        <w:spacing w:before="65" w:line="433" w:lineRule="auto"/>
        <w:ind w:left="422"/>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合同文件的解释优先顺序：</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pacing w:val="7"/>
          <w:sz w:val="20"/>
          <w:szCs w:val="20"/>
          <w:lang w:eastAsia="zh-CN"/>
        </w:rPr>
        <w:t>其他合同文件：</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7"/>
          <w:sz w:val="20"/>
          <w:szCs w:val="20"/>
          <w:lang w:eastAsia="zh-CN"/>
        </w:rPr>
        <w:t>。</w:t>
      </w:r>
    </w:p>
    <w:p w14:paraId="326780CE" w14:textId="77777777" w:rsidR="007234F2" w:rsidRDefault="00000000">
      <w:pPr>
        <w:spacing w:before="259" w:line="369" w:lineRule="exact"/>
        <w:ind w:left="165"/>
        <w:outlineLvl w:val="1"/>
        <w:rPr>
          <w:rFonts w:ascii="宋体" w:eastAsia="宋体" w:hAnsi="宋体" w:cs="宋体" w:hint="eastAsia"/>
          <w:sz w:val="28"/>
          <w:szCs w:val="28"/>
          <w:lang w:eastAsia="zh-CN"/>
        </w:rPr>
      </w:pPr>
      <w:bookmarkStart w:id="347" w:name="bookmark177"/>
      <w:bookmarkStart w:id="348" w:name="_Toc7238"/>
      <w:bookmarkEnd w:id="347"/>
      <w:r>
        <w:rPr>
          <w:rFonts w:ascii="宋体" w:eastAsia="宋体" w:hAnsi="宋体" w:cs="宋体" w:hint="eastAsia"/>
          <w:spacing w:val="-9"/>
          <w:position w:val="1"/>
          <w:sz w:val="28"/>
          <w:szCs w:val="28"/>
          <w:lang w:eastAsia="zh-CN"/>
        </w:rPr>
        <w:t>1.5</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9"/>
          <w:position w:val="1"/>
          <w:sz w:val="28"/>
          <w:szCs w:val="28"/>
          <w:lang w:eastAsia="zh-CN"/>
        </w:rPr>
        <w:t>联络</w:t>
      </w:r>
      <w:bookmarkEnd w:id="348"/>
    </w:p>
    <w:p w14:paraId="47C52EB6" w14:textId="77777777" w:rsidR="007234F2" w:rsidRDefault="007234F2">
      <w:pPr>
        <w:pStyle w:val="a6"/>
        <w:spacing w:line="417" w:lineRule="auto"/>
        <w:rPr>
          <w:rFonts w:ascii="宋体" w:eastAsia="宋体" w:hAnsi="宋体" w:cs="宋体" w:hint="eastAsia"/>
          <w:lang w:eastAsia="zh-CN"/>
        </w:rPr>
      </w:pPr>
    </w:p>
    <w:p w14:paraId="729DC7B8" w14:textId="77777777" w:rsidR="007234F2" w:rsidRDefault="00000000">
      <w:pPr>
        <w:spacing w:before="65" w:line="418" w:lineRule="auto"/>
        <w:ind w:firstLine="437"/>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1.5.2  发包人送达接收人姓名：</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2"/>
          <w:sz w:val="20"/>
          <w:szCs w:val="20"/>
          <w:lang w:eastAsia="zh-CN"/>
        </w:rPr>
        <w:t>。</w:t>
      </w:r>
      <w:r>
        <w:rPr>
          <w:rFonts w:ascii="宋体" w:eastAsia="宋体" w:hAnsi="宋体" w:cs="宋体" w:hint="eastAsia"/>
          <w:spacing w:val="7"/>
          <w:sz w:val="20"/>
          <w:szCs w:val="20"/>
          <w:lang w:eastAsia="zh-CN"/>
        </w:rPr>
        <w:t>送达地点：</w:t>
      </w:r>
      <w:r>
        <w:rPr>
          <w:rFonts w:ascii="宋体" w:eastAsia="宋体" w:hAnsi="宋体" w:cs="宋体" w:hint="eastAsia"/>
          <w:sz w:val="20"/>
          <w:szCs w:val="20"/>
          <w:u w:val="single"/>
          <w:lang w:eastAsia="zh-CN"/>
        </w:rPr>
        <w:t xml:space="preserve">                                                                                    </w:t>
      </w:r>
      <w:r>
        <w:rPr>
          <w:rFonts w:ascii="宋体" w:eastAsia="宋体" w:hAnsi="宋体" w:cs="宋体" w:hint="eastAsia"/>
          <w:spacing w:val="7"/>
          <w:sz w:val="20"/>
          <w:szCs w:val="20"/>
          <w:lang w:eastAsia="zh-CN"/>
        </w:rPr>
        <w:t>。</w:t>
      </w:r>
    </w:p>
    <w:p w14:paraId="2A03C240" w14:textId="77777777" w:rsidR="007234F2" w:rsidRDefault="00000000">
      <w:pPr>
        <w:spacing w:before="61" w:line="435" w:lineRule="auto"/>
        <w:ind w:right="84" w:firstLine="42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设计人送达接收人姓名：</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9"/>
          <w:sz w:val="20"/>
          <w:szCs w:val="20"/>
          <w:lang w:eastAsia="zh-CN"/>
        </w:rPr>
        <w:t>。</w:t>
      </w:r>
      <w:r>
        <w:rPr>
          <w:rFonts w:ascii="宋体" w:eastAsia="宋体" w:hAnsi="宋体" w:cs="宋体" w:hint="eastAsia"/>
          <w:spacing w:val="3"/>
          <w:sz w:val="20"/>
          <w:szCs w:val="20"/>
          <w:lang w:eastAsia="zh-CN"/>
        </w:rPr>
        <w:t>送达地点：</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2"/>
          <w:sz w:val="20"/>
          <w:szCs w:val="20"/>
          <w:lang w:eastAsia="zh-CN"/>
        </w:rPr>
        <w:t>。</w:t>
      </w:r>
    </w:p>
    <w:p w14:paraId="6D3FD402" w14:textId="77777777" w:rsidR="007234F2" w:rsidRDefault="00000000">
      <w:pPr>
        <w:spacing w:before="252" w:line="369" w:lineRule="exact"/>
        <w:ind w:left="165"/>
        <w:outlineLvl w:val="1"/>
        <w:rPr>
          <w:rFonts w:ascii="宋体" w:eastAsia="宋体" w:hAnsi="宋体" w:cs="宋体" w:hint="eastAsia"/>
          <w:sz w:val="28"/>
          <w:szCs w:val="28"/>
          <w:lang w:eastAsia="zh-CN"/>
        </w:rPr>
      </w:pPr>
      <w:bookmarkStart w:id="349" w:name="bookmark292"/>
      <w:bookmarkStart w:id="350" w:name="_Toc890"/>
      <w:bookmarkEnd w:id="349"/>
      <w:r>
        <w:rPr>
          <w:rFonts w:ascii="宋体" w:eastAsia="宋体" w:hAnsi="宋体" w:cs="宋体" w:hint="eastAsia"/>
          <w:spacing w:val="-9"/>
          <w:position w:val="1"/>
          <w:sz w:val="28"/>
          <w:szCs w:val="28"/>
          <w:lang w:eastAsia="zh-CN"/>
        </w:rPr>
        <w:t>1.6</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9"/>
          <w:position w:val="1"/>
          <w:sz w:val="28"/>
          <w:szCs w:val="28"/>
          <w:lang w:eastAsia="zh-CN"/>
        </w:rPr>
        <w:t>转让</w:t>
      </w:r>
      <w:bookmarkEnd w:id="350"/>
    </w:p>
    <w:p w14:paraId="44B54ADC" w14:textId="77777777" w:rsidR="007234F2" w:rsidRDefault="007234F2">
      <w:pPr>
        <w:pStyle w:val="a6"/>
        <w:spacing w:line="449" w:lineRule="auto"/>
        <w:rPr>
          <w:rFonts w:ascii="宋体" w:eastAsia="宋体" w:hAnsi="宋体" w:cs="宋体" w:hint="eastAsia"/>
          <w:lang w:eastAsia="zh-CN"/>
        </w:rPr>
      </w:pPr>
    </w:p>
    <w:p w14:paraId="7A05B6C1"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发包人合同义务转让：</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2"/>
          <w:sz w:val="20"/>
          <w:szCs w:val="20"/>
          <w:lang w:eastAsia="zh-CN"/>
        </w:rPr>
        <w:t xml:space="preserve"> 。</w:t>
      </w:r>
    </w:p>
    <w:p w14:paraId="48410C57" w14:textId="77777777" w:rsidR="007234F2" w:rsidRDefault="007234F2">
      <w:pPr>
        <w:pStyle w:val="a6"/>
        <w:spacing w:line="402" w:lineRule="auto"/>
        <w:rPr>
          <w:rFonts w:ascii="宋体" w:eastAsia="宋体" w:hAnsi="宋体" w:cs="宋体" w:hint="eastAsia"/>
          <w:lang w:eastAsia="zh-CN"/>
        </w:rPr>
      </w:pPr>
    </w:p>
    <w:p w14:paraId="028333C2" w14:textId="77777777" w:rsidR="007234F2" w:rsidRDefault="00000000">
      <w:pPr>
        <w:spacing w:before="101" w:line="227" w:lineRule="auto"/>
        <w:ind w:left="3"/>
        <w:outlineLvl w:val="0"/>
        <w:rPr>
          <w:rFonts w:ascii="宋体" w:eastAsia="宋体" w:hAnsi="宋体" w:cs="宋体" w:hint="eastAsia"/>
          <w:sz w:val="31"/>
          <w:szCs w:val="31"/>
          <w:lang w:eastAsia="zh-CN"/>
        </w:rPr>
      </w:pPr>
      <w:bookmarkStart w:id="351" w:name="bookmark178"/>
      <w:bookmarkStart w:id="352" w:name="bookmark180"/>
      <w:bookmarkStart w:id="353" w:name="bookmark179"/>
      <w:bookmarkStart w:id="354" w:name="_Toc5856"/>
      <w:bookmarkEnd w:id="351"/>
      <w:bookmarkEnd w:id="352"/>
      <w:bookmarkEnd w:id="353"/>
      <w:r>
        <w:rPr>
          <w:rFonts w:ascii="宋体" w:eastAsia="宋体" w:hAnsi="宋体" w:cs="宋体" w:hint="eastAsia"/>
          <w:b/>
          <w:bCs/>
          <w:spacing w:val="2"/>
          <w:sz w:val="31"/>
          <w:szCs w:val="31"/>
          <w:lang w:eastAsia="zh-CN"/>
        </w:rPr>
        <w:t>2.</w:t>
      </w:r>
      <w:r>
        <w:rPr>
          <w:rFonts w:ascii="宋体" w:eastAsia="宋体" w:hAnsi="宋体" w:cs="宋体" w:hint="eastAsia"/>
          <w:spacing w:val="21"/>
          <w:sz w:val="31"/>
          <w:szCs w:val="31"/>
          <w:lang w:eastAsia="zh-CN"/>
        </w:rPr>
        <w:t xml:space="preserve"> </w:t>
      </w:r>
      <w:r>
        <w:rPr>
          <w:rFonts w:ascii="宋体" w:eastAsia="宋体" w:hAnsi="宋体" w:cs="宋体" w:hint="eastAsia"/>
          <w:b/>
          <w:bCs/>
          <w:spacing w:val="2"/>
          <w:sz w:val="31"/>
          <w:szCs w:val="31"/>
          <w:lang w:eastAsia="zh-CN"/>
        </w:rPr>
        <w:t>设计依据</w:t>
      </w:r>
      <w:bookmarkEnd w:id="354"/>
    </w:p>
    <w:p w14:paraId="7E655E42" w14:textId="77777777" w:rsidR="007234F2" w:rsidRDefault="007234F2">
      <w:pPr>
        <w:pStyle w:val="a6"/>
        <w:spacing w:line="383" w:lineRule="auto"/>
        <w:rPr>
          <w:rFonts w:ascii="宋体" w:eastAsia="宋体" w:hAnsi="宋体" w:cs="宋体" w:hint="eastAsia"/>
          <w:lang w:eastAsia="zh-CN"/>
        </w:rPr>
      </w:pPr>
    </w:p>
    <w:p w14:paraId="11DE0072" w14:textId="77777777" w:rsidR="007234F2" w:rsidRDefault="00000000">
      <w:pPr>
        <w:spacing w:before="91" w:line="369" w:lineRule="exact"/>
        <w:ind w:left="138"/>
        <w:outlineLvl w:val="1"/>
        <w:rPr>
          <w:rFonts w:ascii="宋体" w:eastAsia="宋体" w:hAnsi="宋体" w:cs="宋体" w:hint="eastAsia"/>
          <w:sz w:val="28"/>
          <w:szCs w:val="28"/>
          <w:lang w:eastAsia="zh-CN"/>
        </w:rPr>
      </w:pPr>
      <w:bookmarkStart w:id="355" w:name="bookmark293"/>
      <w:bookmarkStart w:id="356" w:name="_Toc32541"/>
      <w:bookmarkEnd w:id="355"/>
      <w:r>
        <w:rPr>
          <w:rFonts w:ascii="宋体" w:eastAsia="宋体" w:hAnsi="宋体" w:cs="宋体" w:hint="eastAsia"/>
          <w:spacing w:val="-1"/>
          <w:position w:val="1"/>
          <w:sz w:val="28"/>
          <w:szCs w:val="28"/>
          <w:lang w:eastAsia="zh-CN"/>
        </w:rPr>
        <w:t>2.1  设计依据</w:t>
      </w:r>
      <w:bookmarkEnd w:id="356"/>
    </w:p>
    <w:p w14:paraId="0CC3C034" w14:textId="77777777" w:rsidR="007234F2" w:rsidRDefault="007234F2">
      <w:pPr>
        <w:pStyle w:val="a6"/>
        <w:spacing w:line="448" w:lineRule="auto"/>
        <w:rPr>
          <w:rFonts w:ascii="宋体" w:eastAsia="宋体" w:hAnsi="宋体" w:cs="宋体" w:hint="eastAsia"/>
          <w:lang w:eastAsia="zh-CN"/>
        </w:rPr>
      </w:pPr>
    </w:p>
    <w:p w14:paraId="4CB13380" w14:textId="77777777" w:rsidR="007234F2" w:rsidRDefault="00000000">
      <w:pPr>
        <w:spacing w:before="66" w:line="228" w:lineRule="auto"/>
        <w:ind w:left="43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（5）约定的其他依据：</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4511A093"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21"/>
          <w:pgSz w:w="11906" w:h="16839"/>
          <w:pgMar w:top="1431" w:right="1062" w:bottom="1214" w:left="1139" w:header="0" w:footer="977" w:gutter="0"/>
          <w:cols w:space="720"/>
        </w:sectPr>
      </w:pPr>
    </w:p>
    <w:p w14:paraId="5049F088" w14:textId="77777777" w:rsidR="007234F2" w:rsidRDefault="00000000">
      <w:pPr>
        <w:spacing w:before="115" w:line="369" w:lineRule="exact"/>
        <w:ind w:left="133"/>
        <w:outlineLvl w:val="1"/>
        <w:rPr>
          <w:rFonts w:ascii="宋体" w:eastAsia="宋体" w:hAnsi="宋体" w:cs="宋体" w:hint="eastAsia"/>
          <w:sz w:val="28"/>
          <w:szCs w:val="28"/>
          <w:lang w:eastAsia="zh-CN"/>
        </w:rPr>
      </w:pPr>
      <w:bookmarkStart w:id="357" w:name="bookmark181"/>
      <w:bookmarkStart w:id="358" w:name="_Toc9930"/>
      <w:bookmarkEnd w:id="357"/>
      <w:r>
        <w:rPr>
          <w:rFonts w:ascii="宋体" w:eastAsia="宋体" w:hAnsi="宋体" w:cs="宋体" w:hint="eastAsia"/>
          <w:spacing w:val="-1"/>
          <w:position w:val="1"/>
          <w:sz w:val="28"/>
          <w:szCs w:val="28"/>
          <w:lang w:eastAsia="zh-CN"/>
        </w:rPr>
        <w:lastRenderedPageBreak/>
        <w:t>2.2  项目批复文件</w:t>
      </w:r>
      <w:bookmarkEnd w:id="358"/>
    </w:p>
    <w:p w14:paraId="3F9D7609" w14:textId="77777777" w:rsidR="007234F2" w:rsidRDefault="007234F2">
      <w:pPr>
        <w:pStyle w:val="a6"/>
        <w:spacing w:line="416" w:lineRule="auto"/>
        <w:rPr>
          <w:rFonts w:ascii="宋体" w:eastAsia="宋体" w:hAnsi="宋体" w:cs="宋体" w:hint="eastAsia"/>
          <w:lang w:eastAsia="zh-CN"/>
        </w:rPr>
      </w:pPr>
    </w:p>
    <w:p w14:paraId="16C60EF0" w14:textId="77777777" w:rsidR="007234F2" w:rsidRDefault="00000000">
      <w:pPr>
        <w:spacing w:before="65" w:line="344" w:lineRule="auto"/>
        <w:ind w:right="21" w:firstLine="412"/>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2.2.1 发包人应向设计人提供的其他项目</w:t>
      </w:r>
      <w:r>
        <w:rPr>
          <w:rFonts w:ascii="宋体" w:eastAsia="宋体" w:hAnsi="宋体" w:cs="宋体" w:hint="eastAsia"/>
          <w:spacing w:val="3"/>
          <w:sz w:val="20"/>
          <w:szCs w:val="20"/>
          <w:lang w:eastAsia="zh-CN"/>
        </w:rPr>
        <w:t>批复文件：</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pacing w:val="6"/>
          <w:sz w:val="20"/>
          <w:szCs w:val="20"/>
          <w:lang w:eastAsia="zh-CN"/>
        </w:rPr>
        <w:t>发包人向设计人提供项目批复文件的时间：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4737D498" w14:textId="77777777" w:rsidR="007234F2" w:rsidRDefault="00000000">
      <w:pPr>
        <w:spacing w:before="190" w:line="344" w:lineRule="auto"/>
        <w:ind w:right="127" w:firstLine="412"/>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2.2.2  设计人通知发包人的时间：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w:t>
      </w:r>
      <w:r>
        <w:rPr>
          <w:rFonts w:ascii="宋体" w:eastAsia="宋体" w:hAnsi="宋体" w:cs="宋体" w:hint="eastAsia"/>
          <w:spacing w:val="6"/>
          <w:sz w:val="20"/>
          <w:szCs w:val="20"/>
          <w:lang w:eastAsia="zh-CN"/>
        </w:rPr>
        <w:t>发包人修改设计依据的时间</w:t>
      </w:r>
      <w:r>
        <w:rPr>
          <w:rFonts w:ascii="宋体" w:eastAsia="宋体" w:hAnsi="宋体" w:cs="宋体" w:hint="eastAsia"/>
          <w:spacing w:val="-99"/>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43E3A907" w14:textId="77777777" w:rsidR="007234F2" w:rsidRDefault="00000000">
      <w:pPr>
        <w:spacing w:before="190" w:line="274" w:lineRule="exact"/>
        <w:ind w:left="412"/>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2.2.3  项目批复文件内容变化</w:t>
      </w:r>
    </w:p>
    <w:p w14:paraId="0FD85B45" w14:textId="77777777" w:rsidR="007234F2" w:rsidRDefault="00000000">
      <w:pPr>
        <w:spacing w:before="225" w:line="228" w:lineRule="auto"/>
        <w:jc w:val="right"/>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增加费用时的计算方式</w:t>
      </w:r>
      <w:r>
        <w:rPr>
          <w:rFonts w:ascii="宋体" w:eastAsia="宋体" w:hAnsi="宋体" w:cs="宋体" w:hint="eastAsia"/>
          <w:spacing w:val="-99"/>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7A3224DA" w14:textId="77777777" w:rsidR="007234F2" w:rsidRDefault="007234F2">
      <w:pPr>
        <w:pStyle w:val="a6"/>
        <w:spacing w:line="388" w:lineRule="auto"/>
        <w:rPr>
          <w:rFonts w:ascii="宋体" w:eastAsia="宋体" w:hAnsi="宋体" w:cs="宋体" w:hint="eastAsia"/>
          <w:lang w:eastAsia="zh-CN"/>
        </w:rPr>
      </w:pPr>
    </w:p>
    <w:p w14:paraId="70BCC7A3" w14:textId="77777777" w:rsidR="007234F2" w:rsidRDefault="00000000">
      <w:pPr>
        <w:spacing w:before="92" w:line="368" w:lineRule="exact"/>
        <w:ind w:left="133"/>
        <w:outlineLvl w:val="1"/>
        <w:rPr>
          <w:rFonts w:ascii="宋体" w:eastAsia="宋体" w:hAnsi="宋体" w:cs="宋体" w:hint="eastAsia"/>
          <w:sz w:val="28"/>
          <w:szCs w:val="28"/>
          <w:lang w:eastAsia="zh-CN"/>
        </w:rPr>
      </w:pPr>
      <w:bookmarkStart w:id="359" w:name="bookmark182"/>
      <w:bookmarkStart w:id="360" w:name="_Toc30595"/>
      <w:bookmarkEnd w:id="359"/>
      <w:r>
        <w:rPr>
          <w:rFonts w:ascii="宋体" w:eastAsia="宋体" w:hAnsi="宋体" w:cs="宋体" w:hint="eastAsia"/>
          <w:spacing w:val="-1"/>
          <w:position w:val="1"/>
          <w:sz w:val="28"/>
          <w:szCs w:val="28"/>
          <w:lang w:eastAsia="zh-CN"/>
        </w:rPr>
        <w:t>2.3  技术标准</w:t>
      </w:r>
      <w:bookmarkEnd w:id="360"/>
    </w:p>
    <w:p w14:paraId="1543AF94" w14:textId="77777777" w:rsidR="007234F2" w:rsidRDefault="007234F2">
      <w:pPr>
        <w:pStyle w:val="a6"/>
        <w:spacing w:line="416" w:lineRule="auto"/>
        <w:rPr>
          <w:rFonts w:ascii="宋体" w:eastAsia="宋体" w:hAnsi="宋体" w:cs="宋体" w:hint="eastAsia"/>
          <w:lang w:eastAsia="zh-CN"/>
        </w:rPr>
      </w:pPr>
    </w:p>
    <w:p w14:paraId="60B381E0" w14:textId="77777777" w:rsidR="007234F2" w:rsidRDefault="00000000">
      <w:pPr>
        <w:spacing w:before="65" w:line="288" w:lineRule="auto"/>
        <w:ind w:left="41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2.3.1 项目设计适用的其他技术标准</w:t>
      </w:r>
      <w:r>
        <w:rPr>
          <w:rFonts w:ascii="宋体" w:eastAsia="宋体" w:hAnsi="宋体" w:cs="宋体" w:hint="eastAsia"/>
          <w:spacing w:val="-99"/>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18A68A8" w14:textId="77777777" w:rsidR="007234F2" w:rsidRDefault="00000000">
      <w:pPr>
        <w:spacing w:before="156" w:line="275" w:lineRule="exact"/>
        <w:ind w:left="412"/>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2.3.2  使用外国技术标准</w:t>
      </w:r>
    </w:p>
    <w:p w14:paraId="15DDDFA8" w14:textId="77777777" w:rsidR="007234F2" w:rsidRDefault="00000000">
      <w:pPr>
        <w:spacing w:before="224" w:line="228" w:lineRule="auto"/>
        <w:ind w:left="42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外国技术标准的名称、数量和提供时间：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7BD9F5B6" w14:textId="77777777" w:rsidR="007234F2" w:rsidRDefault="00000000">
      <w:pPr>
        <w:spacing w:before="190" w:line="275" w:lineRule="exact"/>
        <w:ind w:left="412"/>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2.3.3  技术标准更新</w:t>
      </w:r>
    </w:p>
    <w:p w14:paraId="73B44478" w14:textId="77777777" w:rsidR="007234F2" w:rsidRDefault="00000000">
      <w:pPr>
        <w:spacing w:before="225" w:line="433" w:lineRule="auto"/>
        <w:ind w:left="417" w:firstLine="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设计人通知发包人更新后的技术标准的时间：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pacing w:val="4"/>
          <w:sz w:val="20"/>
          <w:szCs w:val="20"/>
          <w:lang w:eastAsia="zh-CN"/>
        </w:rPr>
        <w:t>增加费用时的计算方式</w:t>
      </w:r>
      <w:r>
        <w:rPr>
          <w:rFonts w:ascii="宋体" w:eastAsia="宋体" w:hAnsi="宋体" w:cs="宋体" w:hint="eastAsia"/>
          <w:spacing w:val="-99"/>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65B3AB73" w14:textId="77777777" w:rsidR="007234F2" w:rsidRDefault="00000000">
      <w:pPr>
        <w:spacing w:before="256" w:line="369" w:lineRule="exact"/>
        <w:ind w:left="133"/>
        <w:outlineLvl w:val="1"/>
        <w:rPr>
          <w:rFonts w:ascii="宋体" w:eastAsia="宋体" w:hAnsi="宋体" w:cs="宋体" w:hint="eastAsia"/>
          <w:sz w:val="28"/>
          <w:szCs w:val="28"/>
          <w:lang w:eastAsia="zh-CN"/>
        </w:rPr>
      </w:pPr>
      <w:bookmarkStart w:id="361" w:name="bookmark183"/>
      <w:bookmarkStart w:id="362" w:name="_Toc13130"/>
      <w:bookmarkEnd w:id="361"/>
      <w:r>
        <w:rPr>
          <w:rFonts w:ascii="宋体" w:eastAsia="宋体" w:hAnsi="宋体" w:cs="宋体" w:hint="eastAsia"/>
          <w:spacing w:val="-1"/>
          <w:position w:val="1"/>
          <w:sz w:val="28"/>
          <w:szCs w:val="28"/>
          <w:lang w:eastAsia="zh-CN"/>
        </w:rPr>
        <w:t>2.4  设计要求</w:t>
      </w:r>
      <w:bookmarkEnd w:id="362"/>
    </w:p>
    <w:p w14:paraId="38C53E5C" w14:textId="77777777" w:rsidR="007234F2" w:rsidRDefault="007234F2">
      <w:pPr>
        <w:pStyle w:val="a6"/>
        <w:spacing w:line="418" w:lineRule="auto"/>
        <w:rPr>
          <w:rFonts w:ascii="宋体" w:eastAsia="宋体" w:hAnsi="宋体" w:cs="宋体" w:hint="eastAsia"/>
          <w:lang w:eastAsia="zh-CN"/>
        </w:rPr>
      </w:pPr>
    </w:p>
    <w:p w14:paraId="01F61243" w14:textId="77777777" w:rsidR="007234F2" w:rsidRDefault="00000000">
      <w:pPr>
        <w:spacing w:before="65" w:line="288" w:lineRule="auto"/>
        <w:ind w:left="41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2.4.1  项目的设计使用年限</w:t>
      </w:r>
      <w:r>
        <w:rPr>
          <w:rFonts w:ascii="宋体" w:eastAsia="宋体" w:hAnsi="宋体" w:cs="宋体" w:hint="eastAsia"/>
          <w:spacing w:val="-92"/>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w:t>
      </w:r>
    </w:p>
    <w:p w14:paraId="582748B7" w14:textId="77777777" w:rsidR="007234F2" w:rsidRDefault="00000000">
      <w:pPr>
        <w:spacing w:before="156" w:line="275" w:lineRule="exact"/>
        <w:ind w:left="412"/>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2.4.2  设计要求违法或错误</w:t>
      </w:r>
    </w:p>
    <w:p w14:paraId="761D6D0C" w14:textId="77777777" w:rsidR="007234F2" w:rsidRDefault="00000000">
      <w:pPr>
        <w:spacing w:before="224" w:line="418" w:lineRule="auto"/>
        <w:ind w:left="420" w:right="105"/>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设计人通知发包人的时间：</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pacing w:val="6"/>
          <w:sz w:val="20"/>
          <w:szCs w:val="20"/>
          <w:lang w:eastAsia="zh-CN"/>
        </w:rPr>
        <w:t>发包人对设计要求进行修改的时间：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1ED4AA9" w14:textId="77777777" w:rsidR="007234F2" w:rsidRDefault="00000000">
      <w:pPr>
        <w:spacing w:line="274" w:lineRule="exact"/>
        <w:ind w:left="412"/>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2.4.3 设计要求变化</w:t>
      </w:r>
    </w:p>
    <w:p w14:paraId="67562569" w14:textId="77777777" w:rsidR="007234F2" w:rsidRDefault="00000000">
      <w:pPr>
        <w:spacing w:before="225" w:line="229" w:lineRule="auto"/>
        <w:ind w:left="42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发包人通知设计人的时间：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EE61C30" w14:textId="77777777" w:rsidR="007234F2" w:rsidRDefault="00000000">
      <w:pPr>
        <w:spacing w:before="220" w:line="228" w:lineRule="auto"/>
        <w:jc w:val="right"/>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增加费用时的计算方式</w:t>
      </w:r>
      <w:r>
        <w:rPr>
          <w:rFonts w:ascii="宋体" w:eastAsia="宋体" w:hAnsi="宋体" w:cs="宋体" w:hint="eastAsia"/>
          <w:spacing w:val="-99"/>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0CD43E9F" w14:textId="77777777" w:rsidR="007234F2" w:rsidRDefault="007234F2">
      <w:pPr>
        <w:pStyle w:val="a6"/>
        <w:spacing w:line="386" w:lineRule="auto"/>
        <w:rPr>
          <w:rFonts w:ascii="宋体" w:eastAsia="宋体" w:hAnsi="宋体" w:cs="宋体" w:hint="eastAsia"/>
          <w:lang w:eastAsia="zh-CN"/>
        </w:rPr>
      </w:pPr>
    </w:p>
    <w:p w14:paraId="457323DE" w14:textId="77777777" w:rsidR="007234F2" w:rsidRDefault="00000000">
      <w:pPr>
        <w:spacing w:before="91" w:line="369" w:lineRule="exact"/>
        <w:ind w:left="133"/>
        <w:outlineLvl w:val="1"/>
        <w:rPr>
          <w:rFonts w:ascii="宋体" w:eastAsia="宋体" w:hAnsi="宋体" w:cs="宋体" w:hint="eastAsia"/>
          <w:sz w:val="28"/>
          <w:szCs w:val="28"/>
          <w:lang w:eastAsia="zh-CN"/>
        </w:rPr>
      </w:pPr>
      <w:bookmarkStart w:id="363" w:name="bookmark184"/>
      <w:bookmarkStart w:id="364" w:name="_Toc9872"/>
      <w:bookmarkEnd w:id="363"/>
      <w:r>
        <w:rPr>
          <w:rFonts w:ascii="宋体" w:eastAsia="宋体" w:hAnsi="宋体" w:cs="宋体" w:hint="eastAsia"/>
          <w:spacing w:val="-1"/>
          <w:position w:val="1"/>
          <w:sz w:val="28"/>
          <w:szCs w:val="28"/>
          <w:lang w:eastAsia="zh-CN"/>
        </w:rPr>
        <w:t>2.5  发包人资料</w:t>
      </w:r>
      <w:bookmarkEnd w:id="364"/>
    </w:p>
    <w:p w14:paraId="6D33C7C6" w14:textId="77777777" w:rsidR="007234F2" w:rsidRDefault="007234F2">
      <w:pPr>
        <w:pStyle w:val="a6"/>
        <w:spacing w:line="416" w:lineRule="auto"/>
        <w:rPr>
          <w:rFonts w:ascii="宋体" w:eastAsia="宋体" w:hAnsi="宋体" w:cs="宋体" w:hint="eastAsia"/>
          <w:lang w:eastAsia="zh-CN"/>
        </w:rPr>
      </w:pPr>
    </w:p>
    <w:p w14:paraId="7683E5BF" w14:textId="77777777" w:rsidR="007234F2" w:rsidRDefault="00000000">
      <w:pPr>
        <w:spacing w:before="65" w:line="288" w:lineRule="auto"/>
        <w:ind w:left="41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2.5.1 发包人资料的内容、数量、时间：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3D11C31A" w14:textId="77777777" w:rsidR="007234F2" w:rsidRDefault="007234F2">
      <w:pPr>
        <w:spacing w:line="288" w:lineRule="auto"/>
        <w:rPr>
          <w:rFonts w:ascii="宋体" w:eastAsia="宋体" w:hAnsi="宋体" w:cs="宋体" w:hint="eastAsia"/>
          <w:sz w:val="20"/>
          <w:szCs w:val="20"/>
          <w:lang w:eastAsia="zh-CN"/>
        </w:rPr>
        <w:sectPr w:rsidR="007234F2">
          <w:footerReference w:type="default" r:id="rId22"/>
          <w:pgSz w:w="11906" w:h="16839"/>
          <w:pgMar w:top="1431" w:right="1041" w:bottom="1214" w:left="1144" w:header="0" w:footer="977" w:gutter="0"/>
          <w:cols w:space="720"/>
        </w:sectPr>
      </w:pPr>
    </w:p>
    <w:p w14:paraId="6D7699E1" w14:textId="77777777" w:rsidR="007234F2" w:rsidRDefault="00000000">
      <w:pPr>
        <w:spacing w:before="85" w:line="274" w:lineRule="exact"/>
        <w:ind w:left="420"/>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lastRenderedPageBreak/>
        <w:t>2.5.2  发包人资料错误</w:t>
      </w:r>
    </w:p>
    <w:p w14:paraId="79FA39FB" w14:textId="77777777" w:rsidR="007234F2" w:rsidRDefault="00000000">
      <w:pPr>
        <w:spacing w:before="225" w:line="433" w:lineRule="auto"/>
        <w:ind w:left="425" w:firstLine="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设计人审阅发包人资料的时间：</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4"/>
          <w:sz w:val="20"/>
          <w:szCs w:val="20"/>
          <w:lang w:eastAsia="zh-CN"/>
        </w:rPr>
        <w:t>增加费用时的计算方式</w:t>
      </w:r>
      <w:r>
        <w:rPr>
          <w:rFonts w:ascii="宋体" w:eastAsia="宋体" w:hAnsi="宋体" w:cs="宋体" w:hint="eastAsia"/>
          <w:spacing w:val="-99"/>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0F8F4C18" w14:textId="77777777" w:rsidR="007234F2" w:rsidRDefault="00000000">
      <w:pPr>
        <w:spacing w:before="256" w:line="369" w:lineRule="exact"/>
        <w:ind w:left="141"/>
        <w:outlineLvl w:val="1"/>
        <w:rPr>
          <w:rFonts w:ascii="宋体" w:eastAsia="宋体" w:hAnsi="宋体" w:cs="宋体" w:hint="eastAsia"/>
          <w:sz w:val="28"/>
          <w:szCs w:val="28"/>
          <w:lang w:eastAsia="zh-CN"/>
        </w:rPr>
      </w:pPr>
      <w:bookmarkStart w:id="365" w:name="bookmark294"/>
      <w:bookmarkStart w:id="366" w:name="_Toc1946"/>
      <w:bookmarkEnd w:id="365"/>
      <w:r>
        <w:rPr>
          <w:rFonts w:ascii="宋体" w:eastAsia="宋体" w:hAnsi="宋体" w:cs="宋体" w:hint="eastAsia"/>
          <w:spacing w:val="-1"/>
          <w:position w:val="1"/>
          <w:sz w:val="28"/>
          <w:szCs w:val="28"/>
          <w:lang w:eastAsia="zh-CN"/>
        </w:rPr>
        <w:t>2.6 约定的其他依据</w:t>
      </w:r>
      <w:bookmarkEnd w:id="366"/>
    </w:p>
    <w:p w14:paraId="0766FC94" w14:textId="77777777" w:rsidR="007234F2" w:rsidRDefault="007234F2">
      <w:pPr>
        <w:pStyle w:val="a6"/>
        <w:spacing w:line="448" w:lineRule="auto"/>
        <w:rPr>
          <w:rFonts w:ascii="宋体" w:eastAsia="宋体" w:hAnsi="宋体" w:cs="宋体" w:hint="eastAsia"/>
          <w:lang w:eastAsia="zh-CN"/>
        </w:rPr>
      </w:pPr>
    </w:p>
    <w:p w14:paraId="14F474AA"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其他设计依据的内容、数量、提供时间：</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012C4865" w14:textId="77777777" w:rsidR="007234F2" w:rsidRDefault="007234F2">
      <w:pPr>
        <w:pStyle w:val="a6"/>
        <w:spacing w:line="403" w:lineRule="auto"/>
        <w:rPr>
          <w:rFonts w:ascii="宋体" w:eastAsia="宋体" w:hAnsi="宋体" w:cs="宋体" w:hint="eastAsia"/>
          <w:lang w:eastAsia="zh-CN"/>
        </w:rPr>
      </w:pPr>
    </w:p>
    <w:p w14:paraId="1AE20BBB" w14:textId="77777777" w:rsidR="007234F2" w:rsidRDefault="00000000">
      <w:pPr>
        <w:spacing w:before="101" w:line="226" w:lineRule="auto"/>
        <w:ind w:left="8"/>
        <w:outlineLvl w:val="0"/>
        <w:rPr>
          <w:rFonts w:ascii="宋体" w:eastAsia="宋体" w:hAnsi="宋体" w:cs="宋体" w:hint="eastAsia"/>
          <w:sz w:val="31"/>
          <w:szCs w:val="31"/>
          <w:lang w:eastAsia="zh-CN"/>
        </w:rPr>
      </w:pPr>
      <w:bookmarkStart w:id="367" w:name="bookmark186"/>
      <w:bookmarkStart w:id="368" w:name="bookmark187"/>
      <w:bookmarkStart w:id="369" w:name="bookmark185"/>
      <w:bookmarkStart w:id="370" w:name="_Toc26584"/>
      <w:bookmarkEnd w:id="367"/>
      <w:bookmarkEnd w:id="368"/>
      <w:bookmarkEnd w:id="369"/>
      <w:r>
        <w:rPr>
          <w:rFonts w:ascii="宋体" w:eastAsia="宋体" w:hAnsi="宋体" w:cs="宋体" w:hint="eastAsia"/>
          <w:b/>
          <w:bCs/>
          <w:spacing w:val="4"/>
          <w:sz w:val="31"/>
          <w:szCs w:val="31"/>
          <w:lang w:eastAsia="zh-CN"/>
        </w:rPr>
        <w:t>3．发包人</w:t>
      </w:r>
      <w:bookmarkEnd w:id="370"/>
    </w:p>
    <w:p w14:paraId="6CE8D1E2" w14:textId="77777777" w:rsidR="007234F2" w:rsidRDefault="007234F2">
      <w:pPr>
        <w:pStyle w:val="a6"/>
        <w:spacing w:line="384" w:lineRule="auto"/>
        <w:rPr>
          <w:rFonts w:ascii="宋体" w:eastAsia="宋体" w:hAnsi="宋体" w:cs="宋体" w:hint="eastAsia"/>
          <w:lang w:eastAsia="zh-CN"/>
        </w:rPr>
      </w:pPr>
    </w:p>
    <w:p w14:paraId="3AC8C559" w14:textId="77777777" w:rsidR="007234F2" w:rsidRDefault="00000000">
      <w:pPr>
        <w:spacing w:before="91" w:line="369" w:lineRule="exact"/>
        <w:ind w:left="146"/>
        <w:outlineLvl w:val="1"/>
        <w:rPr>
          <w:rFonts w:ascii="宋体" w:eastAsia="宋体" w:hAnsi="宋体" w:cs="宋体" w:hint="eastAsia"/>
          <w:sz w:val="28"/>
          <w:szCs w:val="28"/>
          <w:lang w:eastAsia="zh-CN"/>
        </w:rPr>
      </w:pPr>
      <w:bookmarkStart w:id="371" w:name="bookmark295"/>
      <w:bookmarkStart w:id="372" w:name="_Toc24891"/>
      <w:bookmarkEnd w:id="371"/>
      <w:r>
        <w:rPr>
          <w:rFonts w:ascii="宋体" w:eastAsia="宋体" w:hAnsi="宋体" w:cs="宋体" w:hint="eastAsia"/>
          <w:spacing w:val="-1"/>
          <w:position w:val="1"/>
          <w:sz w:val="28"/>
          <w:szCs w:val="28"/>
          <w:lang w:eastAsia="zh-CN"/>
        </w:rPr>
        <w:t>3.1  发包人的一般义务</w:t>
      </w:r>
      <w:bookmarkEnd w:id="372"/>
    </w:p>
    <w:p w14:paraId="4347BB54" w14:textId="77777777" w:rsidR="007234F2" w:rsidRDefault="007234F2">
      <w:pPr>
        <w:pStyle w:val="a6"/>
        <w:spacing w:line="418" w:lineRule="auto"/>
        <w:rPr>
          <w:rFonts w:ascii="宋体" w:eastAsia="宋体" w:hAnsi="宋体" w:cs="宋体" w:hint="eastAsia"/>
          <w:lang w:eastAsia="zh-CN"/>
        </w:rPr>
      </w:pPr>
    </w:p>
    <w:p w14:paraId="31EA50BF" w14:textId="77777777" w:rsidR="007234F2" w:rsidRDefault="00000000">
      <w:pPr>
        <w:spacing w:before="65" w:line="274" w:lineRule="exact"/>
        <w:ind w:left="424"/>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3.1.4  提供人员、设备、设施和其他协助</w:t>
      </w:r>
    </w:p>
    <w:p w14:paraId="052870F4" w14:textId="77777777" w:rsidR="007234F2" w:rsidRDefault="00000000">
      <w:pPr>
        <w:spacing w:before="224" w:line="228" w:lineRule="auto"/>
        <w:ind w:left="42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发包人提供的人员、设备、设施和其他协助：</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7B81F1A4" w14:textId="77777777" w:rsidR="007234F2" w:rsidRDefault="007234F2">
      <w:pPr>
        <w:pStyle w:val="a6"/>
        <w:spacing w:line="387" w:lineRule="auto"/>
        <w:rPr>
          <w:rFonts w:ascii="宋体" w:eastAsia="宋体" w:hAnsi="宋体" w:cs="宋体" w:hint="eastAsia"/>
          <w:lang w:eastAsia="zh-CN"/>
        </w:rPr>
      </w:pPr>
    </w:p>
    <w:p w14:paraId="432018D7" w14:textId="77777777" w:rsidR="007234F2" w:rsidRDefault="00000000">
      <w:pPr>
        <w:spacing w:before="91" w:line="369" w:lineRule="exact"/>
        <w:ind w:left="146"/>
        <w:outlineLvl w:val="1"/>
        <w:rPr>
          <w:rFonts w:ascii="宋体" w:eastAsia="宋体" w:hAnsi="宋体" w:cs="宋体" w:hint="eastAsia"/>
          <w:sz w:val="28"/>
          <w:szCs w:val="28"/>
          <w:lang w:eastAsia="zh-CN"/>
        </w:rPr>
      </w:pPr>
      <w:bookmarkStart w:id="373" w:name="bookmark188"/>
      <w:bookmarkStart w:id="374" w:name="_Toc31272"/>
      <w:bookmarkEnd w:id="373"/>
      <w:r>
        <w:rPr>
          <w:rFonts w:ascii="宋体" w:eastAsia="宋体" w:hAnsi="宋体" w:cs="宋体" w:hint="eastAsia"/>
          <w:spacing w:val="-2"/>
          <w:position w:val="1"/>
          <w:sz w:val="28"/>
          <w:szCs w:val="28"/>
          <w:lang w:eastAsia="zh-CN"/>
        </w:rPr>
        <w:t>3.2  发包人代表</w:t>
      </w:r>
      <w:bookmarkEnd w:id="374"/>
    </w:p>
    <w:p w14:paraId="4165B81D" w14:textId="77777777" w:rsidR="007234F2" w:rsidRDefault="007234F2">
      <w:pPr>
        <w:pStyle w:val="a6"/>
        <w:spacing w:line="447" w:lineRule="auto"/>
        <w:rPr>
          <w:rFonts w:ascii="宋体" w:eastAsia="宋体" w:hAnsi="宋体" w:cs="宋体" w:hint="eastAsia"/>
          <w:lang w:eastAsia="zh-CN"/>
        </w:rPr>
      </w:pPr>
    </w:p>
    <w:p w14:paraId="7654F95D" w14:textId="77777777" w:rsidR="007234F2" w:rsidRDefault="00000000">
      <w:pPr>
        <w:spacing w:before="65" w:line="228" w:lineRule="auto"/>
        <w:ind w:left="42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发包人代表姓名</w:t>
      </w:r>
      <w:r>
        <w:rPr>
          <w:rFonts w:ascii="宋体" w:eastAsia="宋体" w:hAnsi="宋体" w:cs="宋体" w:hint="eastAsia"/>
          <w:spacing w:val="9"/>
          <w:sz w:val="20"/>
          <w:szCs w:val="20"/>
          <w:u w:val="single"/>
          <w:lang w:eastAsia="zh-CN"/>
        </w:rPr>
        <w:t>、</w:t>
      </w:r>
      <w:r>
        <w:rPr>
          <w:rFonts w:ascii="宋体" w:eastAsia="宋体" w:hAnsi="宋体" w:cs="宋体" w:hint="eastAsia"/>
          <w:spacing w:val="9"/>
          <w:sz w:val="20"/>
          <w:szCs w:val="20"/>
          <w:lang w:eastAsia="zh-CN"/>
        </w:rPr>
        <w:t>职务、联系方式和授权范围：</w:t>
      </w:r>
      <w:r>
        <w:rPr>
          <w:rFonts w:ascii="宋体" w:eastAsia="宋体" w:hAnsi="宋体" w:cs="宋体" w:hint="eastAsia"/>
          <w:sz w:val="20"/>
          <w:szCs w:val="20"/>
          <w:u w:val="single"/>
          <w:lang w:eastAsia="zh-CN"/>
        </w:rPr>
        <w:t xml:space="preserve">                                             </w:t>
      </w:r>
    </w:p>
    <w:p w14:paraId="34EF53E8" w14:textId="77777777" w:rsidR="007234F2" w:rsidRDefault="007234F2">
      <w:pPr>
        <w:pStyle w:val="a6"/>
        <w:spacing w:line="388" w:lineRule="auto"/>
        <w:rPr>
          <w:rFonts w:ascii="宋体" w:eastAsia="宋体" w:hAnsi="宋体" w:cs="宋体" w:hint="eastAsia"/>
          <w:lang w:eastAsia="zh-CN"/>
        </w:rPr>
      </w:pPr>
    </w:p>
    <w:p w14:paraId="5C72AD24" w14:textId="77777777" w:rsidR="007234F2" w:rsidRDefault="00000000">
      <w:pPr>
        <w:spacing w:before="92" w:line="368" w:lineRule="exact"/>
        <w:ind w:left="146"/>
        <w:outlineLvl w:val="1"/>
        <w:rPr>
          <w:rFonts w:ascii="宋体" w:eastAsia="宋体" w:hAnsi="宋体" w:cs="宋体" w:hint="eastAsia"/>
          <w:sz w:val="28"/>
          <w:szCs w:val="28"/>
          <w:lang w:eastAsia="zh-CN"/>
        </w:rPr>
      </w:pPr>
      <w:bookmarkStart w:id="375" w:name="bookmark296"/>
      <w:bookmarkStart w:id="376" w:name="_Toc26065"/>
      <w:bookmarkEnd w:id="375"/>
      <w:r>
        <w:rPr>
          <w:rFonts w:ascii="宋体" w:eastAsia="宋体" w:hAnsi="宋体" w:cs="宋体" w:hint="eastAsia"/>
          <w:spacing w:val="-4"/>
          <w:position w:val="1"/>
          <w:sz w:val="28"/>
          <w:szCs w:val="28"/>
          <w:lang w:eastAsia="zh-CN"/>
        </w:rPr>
        <w:t>3.3</w:t>
      </w:r>
      <w:r>
        <w:rPr>
          <w:rFonts w:ascii="宋体" w:eastAsia="宋体" w:hAnsi="宋体" w:cs="宋体" w:hint="eastAsia"/>
          <w:spacing w:val="12"/>
          <w:position w:val="1"/>
          <w:sz w:val="28"/>
          <w:szCs w:val="28"/>
          <w:lang w:eastAsia="zh-CN"/>
        </w:rPr>
        <w:t xml:space="preserve">  </w:t>
      </w:r>
      <w:r>
        <w:rPr>
          <w:rFonts w:ascii="宋体" w:eastAsia="宋体" w:hAnsi="宋体" w:cs="宋体" w:hint="eastAsia"/>
          <w:spacing w:val="-4"/>
          <w:position w:val="1"/>
          <w:sz w:val="28"/>
          <w:szCs w:val="28"/>
          <w:lang w:eastAsia="zh-CN"/>
        </w:rPr>
        <w:t>审核设计文件</w:t>
      </w:r>
      <w:bookmarkEnd w:id="376"/>
    </w:p>
    <w:p w14:paraId="36693152" w14:textId="77777777" w:rsidR="007234F2" w:rsidRDefault="007234F2">
      <w:pPr>
        <w:pStyle w:val="a6"/>
        <w:spacing w:line="447" w:lineRule="auto"/>
        <w:rPr>
          <w:rFonts w:ascii="宋体" w:eastAsia="宋体" w:hAnsi="宋体" w:cs="宋体" w:hint="eastAsia"/>
          <w:lang w:eastAsia="zh-CN"/>
        </w:rPr>
      </w:pPr>
    </w:p>
    <w:p w14:paraId="7C95D833" w14:textId="77777777" w:rsidR="007234F2" w:rsidRDefault="00000000">
      <w:pPr>
        <w:spacing w:before="66" w:line="228" w:lineRule="auto"/>
        <w:ind w:left="42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发包人审核设计文件并对设计文件进行确认或提出修改意见的时间：</w:t>
      </w:r>
      <w:r>
        <w:rPr>
          <w:rFonts w:ascii="宋体" w:eastAsia="宋体" w:hAnsi="宋体" w:cs="宋体" w:hint="eastAsia"/>
          <w:spacing w:val="8"/>
          <w:sz w:val="20"/>
          <w:szCs w:val="20"/>
          <w:u w:val="single"/>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7"/>
          <w:sz w:val="20"/>
          <w:szCs w:val="20"/>
          <w:lang w:eastAsia="zh-CN"/>
        </w:rPr>
        <w:t>。</w:t>
      </w:r>
    </w:p>
    <w:p w14:paraId="1B940C53" w14:textId="77777777" w:rsidR="007234F2" w:rsidRDefault="007234F2">
      <w:pPr>
        <w:pStyle w:val="a6"/>
        <w:spacing w:line="402" w:lineRule="auto"/>
        <w:rPr>
          <w:rFonts w:ascii="宋体" w:eastAsia="宋体" w:hAnsi="宋体" w:cs="宋体" w:hint="eastAsia"/>
          <w:lang w:eastAsia="zh-CN"/>
        </w:rPr>
      </w:pPr>
    </w:p>
    <w:p w14:paraId="19A97FEE" w14:textId="77777777" w:rsidR="007234F2" w:rsidRDefault="00000000">
      <w:pPr>
        <w:spacing w:before="100" w:line="227" w:lineRule="auto"/>
        <w:outlineLvl w:val="0"/>
        <w:rPr>
          <w:rFonts w:ascii="宋体" w:eastAsia="宋体" w:hAnsi="宋体" w:cs="宋体" w:hint="eastAsia"/>
          <w:sz w:val="31"/>
          <w:szCs w:val="31"/>
          <w:lang w:eastAsia="zh-CN"/>
        </w:rPr>
      </w:pPr>
      <w:bookmarkStart w:id="377" w:name="bookmark189"/>
      <w:bookmarkStart w:id="378" w:name="bookmark191"/>
      <w:bookmarkStart w:id="379" w:name="bookmark190"/>
      <w:bookmarkStart w:id="380" w:name="_Toc28280"/>
      <w:bookmarkEnd w:id="377"/>
      <w:bookmarkEnd w:id="378"/>
      <w:bookmarkEnd w:id="379"/>
      <w:r>
        <w:rPr>
          <w:rFonts w:ascii="宋体" w:eastAsia="宋体" w:hAnsi="宋体" w:cs="宋体" w:hint="eastAsia"/>
          <w:b/>
          <w:bCs/>
          <w:spacing w:val="6"/>
          <w:sz w:val="31"/>
          <w:szCs w:val="31"/>
          <w:lang w:eastAsia="zh-CN"/>
        </w:rPr>
        <w:t>4．设计人</w:t>
      </w:r>
      <w:bookmarkEnd w:id="380"/>
    </w:p>
    <w:p w14:paraId="169D94A5" w14:textId="77777777" w:rsidR="007234F2" w:rsidRDefault="007234F2">
      <w:pPr>
        <w:pStyle w:val="a6"/>
        <w:spacing w:line="385" w:lineRule="auto"/>
        <w:rPr>
          <w:rFonts w:ascii="宋体" w:eastAsia="宋体" w:hAnsi="宋体" w:cs="宋体" w:hint="eastAsia"/>
          <w:lang w:eastAsia="zh-CN"/>
        </w:rPr>
      </w:pPr>
    </w:p>
    <w:p w14:paraId="365C46D9" w14:textId="77777777" w:rsidR="007234F2" w:rsidRDefault="00000000">
      <w:pPr>
        <w:spacing w:before="92" w:line="369" w:lineRule="exact"/>
        <w:ind w:left="139"/>
        <w:outlineLvl w:val="1"/>
        <w:rPr>
          <w:rFonts w:ascii="宋体" w:eastAsia="宋体" w:hAnsi="宋体" w:cs="宋体" w:hint="eastAsia"/>
          <w:sz w:val="28"/>
          <w:szCs w:val="28"/>
          <w:lang w:eastAsia="zh-CN"/>
        </w:rPr>
      </w:pPr>
      <w:bookmarkStart w:id="381" w:name="bookmark297"/>
      <w:bookmarkStart w:id="382" w:name="_Toc25804"/>
      <w:bookmarkEnd w:id="381"/>
      <w:r>
        <w:rPr>
          <w:rFonts w:ascii="宋体" w:eastAsia="宋体" w:hAnsi="宋体" w:cs="宋体" w:hint="eastAsia"/>
          <w:spacing w:val="-1"/>
          <w:position w:val="1"/>
          <w:sz w:val="28"/>
          <w:szCs w:val="28"/>
          <w:lang w:eastAsia="zh-CN"/>
        </w:rPr>
        <w:t>4.2  设计项目组</w:t>
      </w:r>
      <w:bookmarkEnd w:id="382"/>
    </w:p>
    <w:p w14:paraId="0D16C28F" w14:textId="77777777" w:rsidR="007234F2" w:rsidRDefault="007234F2">
      <w:pPr>
        <w:pStyle w:val="a6"/>
        <w:spacing w:line="415" w:lineRule="auto"/>
        <w:rPr>
          <w:rFonts w:ascii="宋体" w:eastAsia="宋体" w:hAnsi="宋体" w:cs="宋体" w:hint="eastAsia"/>
          <w:lang w:eastAsia="zh-CN"/>
        </w:rPr>
      </w:pPr>
    </w:p>
    <w:p w14:paraId="3D32A59E" w14:textId="77777777" w:rsidR="007234F2" w:rsidRDefault="00000000">
      <w:pPr>
        <w:spacing w:before="66" w:line="289" w:lineRule="auto"/>
        <w:ind w:left="41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4.2.1  设计人提交设计项目组人员构成名单的时间：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5B0864AE" w14:textId="77777777" w:rsidR="007234F2" w:rsidRDefault="00000000">
      <w:pPr>
        <w:spacing w:before="155" w:line="287" w:lineRule="auto"/>
        <w:jc w:val="right"/>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4.2.2  设计负责人的姓名、职称、注册执业资格证书编号和联系方式：</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6C0B4F95" w14:textId="77777777" w:rsidR="007234F2" w:rsidRDefault="00000000">
      <w:pPr>
        <w:spacing w:before="158" w:line="344" w:lineRule="auto"/>
        <w:ind w:left="3" w:right="93" w:firstLine="416"/>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4.2.3</w:t>
      </w:r>
      <w:r>
        <w:rPr>
          <w:rFonts w:ascii="宋体" w:eastAsia="宋体" w:hAnsi="宋体" w:cs="宋体" w:hint="eastAsia"/>
          <w:spacing w:val="5"/>
          <w:sz w:val="20"/>
          <w:szCs w:val="20"/>
          <w:lang w:eastAsia="zh-CN"/>
        </w:rPr>
        <w:t xml:space="preserve">       </w:t>
      </w:r>
      <w:r>
        <w:rPr>
          <w:rFonts w:ascii="宋体" w:eastAsia="宋体" w:hAnsi="宋体" w:cs="宋体" w:hint="eastAsia"/>
          <w:spacing w:val="-3"/>
          <w:sz w:val="20"/>
          <w:szCs w:val="20"/>
          <w:lang w:eastAsia="zh-CN"/>
        </w:rPr>
        <w:t>设</w:t>
      </w:r>
      <w:r>
        <w:rPr>
          <w:rFonts w:ascii="宋体" w:eastAsia="宋体" w:hAnsi="宋体" w:cs="宋体" w:hint="eastAsia"/>
          <w:spacing w:val="43"/>
          <w:sz w:val="20"/>
          <w:szCs w:val="20"/>
          <w:lang w:eastAsia="zh-CN"/>
        </w:rPr>
        <w:t xml:space="preserve">  </w:t>
      </w:r>
      <w:r>
        <w:rPr>
          <w:rFonts w:ascii="宋体" w:eastAsia="宋体" w:hAnsi="宋体" w:cs="宋体" w:hint="eastAsia"/>
          <w:spacing w:val="-3"/>
          <w:sz w:val="20"/>
          <w:szCs w:val="20"/>
          <w:lang w:eastAsia="zh-CN"/>
        </w:rPr>
        <w:t>计</w:t>
      </w:r>
      <w:r>
        <w:rPr>
          <w:rFonts w:ascii="宋体" w:eastAsia="宋体" w:hAnsi="宋体" w:cs="宋体" w:hint="eastAsia"/>
          <w:spacing w:val="42"/>
          <w:sz w:val="20"/>
          <w:szCs w:val="20"/>
          <w:lang w:eastAsia="zh-CN"/>
        </w:rPr>
        <w:t xml:space="preserve">  </w:t>
      </w:r>
      <w:r>
        <w:rPr>
          <w:rFonts w:ascii="宋体" w:eastAsia="宋体" w:hAnsi="宋体" w:cs="宋体" w:hint="eastAsia"/>
          <w:spacing w:val="-3"/>
          <w:sz w:val="20"/>
          <w:szCs w:val="20"/>
          <w:lang w:eastAsia="zh-CN"/>
        </w:rPr>
        <w:t>人</w:t>
      </w:r>
      <w:r>
        <w:rPr>
          <w:rFonts w:ascii="宋体" w:eastAsia="宋体" w:hAnsi="宋体" w:cs="宋体" w:hint="eastAsia"/>
          <w:spacing w:val="42"/>
          <w:sz w:val="20"/>
          <w:szCs w:val="20"/>
          <w:lang w:eastAsia="zh-CN"/>
        </w:rPr>
        <w:t xml:space="preserve">  </w:t>
      </w:r>
      <w:r>
        <w:rPr>
          <w:rFonts w:ascii="宋体" w:eastAsia="宋体" w:hAnsi="宋体" w:cs="宋体" w:hint="eastAsia"/>
          <w:spacing w:val="-3"/>
          <w:sz w:val="20"/>
          <w:szCs w:val="20"/>
          <w:lang w:eastAsia="zh-CN"/>
        </w:rPr>
        <w:t>擅   自   更   换   设</w:t>
      </w:r>
      <w:r>
        <w:rPr>
          <w:rFonts w:ascii="宋体" w:eastAsia="宋体" w:hAnsi="宋体" w:cs="宋体" w:hint="eastAsia"/>
          <w:spacing w:val="41"/>
          <w:sz w:val="20"/>
          <w:szCs w:val="20"/>
          <w:lang w:eastAsia="zh-CN"/>
        </w:rPr>
        <w:t xml:space="preserve">  </w:t>
      </w:r>
      <w:r>
        <w:rPr>
          <w:rFonts w:ascii="宋体" w:eastAsia="宋体" w:hAnsi="宋体" w:cs="宋体" w:hint="eastAsia"/>
          <w:spacing w:val="-3"/>
          <w:sz w:val="20"/>
          <w:szCs w:val="20"/>
          <w:lang w:eastAsia="zh-CN"/>
        </w:rPr>
        <w:t>计</w:t>
      </w:r>
      <w:r>
        <w:rPr>
          <w:rFonts w:ascii="宋体" w:eastAsia="宋体" w:hAnsi="宋体" w:cs="宋体" w:hint="eastAsia"/>
          <w:spacing w:val="42"/>
          <w:sz w:val="20"/>
          <w:szCs w:val="20"/>
          <w:lang w:eastAsia="zh-CN"/>
        </w:rPr>
        <w:t xml:space="preserve">  </w:t>
      </w:r>
      <w:r>
        <w:rPr>
          <w:rFonts w:ascii="宋体" w:eastAsia="宋体" w:hAnsi="宋体" w:cs="宋体" w:hint="eastAsia"/>
          <w:spacing w:val="-3"/>
          <w:sz w:val="20"/>
          <w:szCs w:val="20"/>
          <w:lang w:eastAsia="zh-CN"/>
        </w:rPr>
        <w:t>项   目   组   成   员</w:t>
      </w:r>
      <w:r>
        <w:rPr>
          <w:rFonts w:ascii="宋体" w:eastAsia="宋体" w:hAnsi="宋体" w:cs="宋体" w:hint="eastAsia"/>
          <w:spacing w:val="-4"/>
          <w:sz w:val="20"/>
          <w:szCs w:val="20"/>
          <w:lang w:eastAsia="zh-CN"/>
        </w:rPr>
        <w:t xml:space="preserve">   的   违   约</w:t>
      </w:r>
      <w:r>
        <w:rPr>
          <w:rFonts w:ascii="宋体" w:eastAsia="宋体" w:hAnsi="宋体" w:cs="宋体" w:hint="eastAsia"/>
          <w:spacing w:val="45"/>
          <w:sz w:val="20"/>
          <w:szCs w:val="20"/>
          <w:lang w:eastAsia="zh-CN"/>
        </w:rPr>
        <w:t xml:space="preserve">  </w:t>
      </w:r>
      <w:r>
        <w:rPr>
          <w:rFonts w:ascii="宋体" w:eastAsia="宋体" w:hAnsi="宋体" w:cs="宋体" w:hint="eastAsia"/>
          <w:spacing w:val="-4"/>
          <w:sz w:val="20"/>
          <w:szCs w:val="20"/>
          <w:lang w:eastAsia="zh-CN"/>
        </w:rPr>
        <w:t>责</w:t>
      </w:r>
      <w:r>
        <w:rPr>
          <w:rFonts w:ascii="宋体" w:eastAsia="宋体" w:hAnsi="宋体" w:cs="宋体" w:hint="eastAsia"/>
          <w:spacing w:val="3"/>
          <w:sz w:val="20"/>
          <w:szCs w:val="20"/>
          <w:lang w:eastAsia="zh-CN"/>
        </w:rPr>
        <w:t>任：</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2"/>
          <w:sz w:val="20"/>
          <w:szCs w:val="20"/>
          <w:lang w:eastAsia="zh-CN"/>
        </w:rPr>
        <w:t>。</w:t>
      </w:r>
    </w:p>
    <w:p w14:paraId="08F9084F" w14:textId="77777777" w:rsidR="007234F2" w:rsidRDefault="00000000">
      <w:pPr>
        <w:spacing w:before="115" w:line="369" w:lineRule="exact"/>
        <w:ind w:left="138"/>
        <w:outlineLvl w:val="1"/>
        <w:rPr>
          <w:rFonts w:ascii="宋体" w:eastAsia="宋体" w:hAnsi="宋体" w:cs="宋体" w:hint="eastAsia"/>
          <w:spacing w:val="5"/>
          <w:sz w:val="20"/>
          <w:szCs w:val="20"/>
          <w:lang w:eastAsia="zh-CN"/>
        </w:rPr>
      </w:pPr>
      <w:bookmarkStart w:id="383" w:name="_Toc14187"/>
      <w:r>
        <w:rPr>
          <w:rFonts w:ascii="宋体" w:eastAsia="宋体" w:hAnsi="宋体" w:cs="宋体" w:hint="eastAsia"/>
          <w:spacing w:val="6"/>
          <w:sz w:val="20"/>
          <w:szCs w:val="20"/>
          <w:lang w:eastAsia="zh-CN"/>
        </w:rPr>
        <w:lastRenderedPageBreak/>
        <w:t>4.2.4 设计人更换不称职人员的时间：</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。设计</w:t>
      </w:r>
      <w:r>
        <w:rPr>
          <w:rFonts w:ascii="宋体" w:eastAsia="宋体" w:hAnsi="宋体" w:cs="宋体" w:hint="eastAsia"/>
          <w:spacing w:val="5"/>
          <w:sz w:val="20"/>
          <w:szCs w:val="20"/>
          <w:lang w:eastAsia="zh-CN"/>
        </w:rPr>
        <w:t>人无正当理</w:t>
      </w:r>
      <w:r>
        <w:rPr>
          <w:rFonts w:ascii="宋体" w:eastAsia="宋体" w:hAnsi="宋体" w:cs="宋体" w:hint="eastAsia"/>
          <w:spacing w:val="6"/>
          <w:sz w:val="20"/>
          <w:szCs w:val="20"/>
          <w:lang w:eastAsia="zh-CN"/>
        </w:rPr>
        <w:t>由拒绝更换设计项目组成员的违约责任：</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bookmarkStart w:id="384" w:name="bookmark192"/>
      <w:bookmarkEnd w:id="383"/>
      <w:bookmarkEnd w:id="384"/>
    </w:p>
    <w:p w14:paraId="54C077DE" w14:textId="77777777" w:rsidR="007234F2" w:rsidRDefault="00000000">
      <w:pPr>
        <w:spacing w:before="115" w:line="369" w:lineRule="exact"/>
        <w:ind w:left="138"/>
        <w:outlineLvl w:val="1"/>
        <w:rPr>
          <w:rFonts w:ascii="宋体" w:eastAsia="宋体" w:hAnsi="宋体" w:cs="宋体" w:hint="eastAsia"/>
          <w:sz w:val="28"/>
          <w:szCs w:val="28"/>
          <w:lang w:eastAsia="zh-CN"/>
        </w:rPr>
      </w:pPr>
      <w:bookmarkStart w:id="385" w:name="_Toc11114"/>
      <w:r>
        <w:rPr>
          <w:rFonts w:ascii="宋体" w:eastAsia="宋体" w:hAnsi="宋体" w:cs="宋体" w:hint="eastAsia"/>
          <w:spacing w:val="-1"/>
          <w:position w:val="1"/>
          <w:sz w:val="28"/>
          <w:szCs w:val="28"/>
          <w:lang w:eastAsia="zh-CN"/>
        </w:rPr>
        <w:t>4.3  设计人现场踏勘</w:t>
      </w:r>
      <w:bookmarkEnd w:id="385"/>
    </w:p>
    <w:p w14:paraId="76C37030" w14:textId="77777777" w:rsidR="007234F2" w:rsidRDefault="007234F2">
      <w:pPr>
        <w:pStyle w:val="a6"/>
        <w:spacing w:line="416" w:lineRule="auto"/>
        <w:rPr>
          <w:rFonts w:ascii="宋体" w:eastAsia="宋体" w:hAnsi="宋体" w:cs="宋体" w:hint="eastAsia"/>
          <w:lang w:eastAsia="zh-CN"/>
        </w:rPr>
      </w:pPr>
    </w:p>
    <w:p w14:paraId="42B3DAE5" w14:textId="77777777" w:rsidR="007234F2" w:rsidRDefault="00000000">
      <w:pPr>
        <w:spacing w:before="65" w:line="288" w:lineRule="auto"/>
        <w:jc w:val="right"/>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4.3.2 设计人对施工现场和周围环境进行踏勘的时</w:t>
      </w:r>
      <w:r>
        <w:rPr>
          <w:rFonts w:ascii="宋体" w:eastAsia="宋体" w:hAnsi="宋体" w:cs="宋体" w:hint="eastAsia"/>
          <w:spacing w:val="3"/>
          <w:sz w:val="20"/>
          <w:szCs w:val="20"/>
          <w:lang w:eastAsia="zh-CN"/>
        </w:rPr>
        <w:t>间：</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08E16DF8" w14:textId="77777777" w:rsidR="007234F2" w:rsidRDefault="007234F2">
      <w:pPr>
        <w:pStyle w:val="a6"/>
        <w:spacing w:line="355" w:lineRule="auto"/>
        <w:rPr>
          <w:rFonts w:ascii="宋体" w:eastAsia="宋体" w:hAnsi="宋体" w:cs="宋体" w:hint="eastAsia"/>
          <w:lang w:eastAsia="zh-CN"/>
        </w:rPr>
      </w:pPr>
    </w:p>
    <w:p w14:paraId="4B44705A" w14:textId="77777777" w:rsidR="007234F2" w:rsidRDefault="00000000">
      <w:pPr>
        <w:spacing w:before="91" w:line="368" w:lineRule="exact"/>
        <w:ind w:left="138"/>
        <w:outlineLvl w:val="1"/>
        <w:rPr>
          <w:rFonts w:ascii="宋体" w:eastAsia="宋体" w:hAnsi="宋体" w:cs="宋体" w:hint="eastAsia"/>
          <w:sz w:val="28"/>
          <w:szCs w:val="28"/>
          <w:lang w:eastAsia="zh-CN"/>
        </w:rPr>
      </w:pPr>
      <w:bookmarkStart w:id="386" w:name="bookmark193"/>
      <w:bookmarkStart w:id="387" w:name="_Toc9668"/>
      <w:bookmarkEnd w:id="386"/>
      <w:r>
        <w:rPr>
          <w:rFonts w:ascii="宋体" w:eastAsia="宋体" w:hAnsi="宋体" w:cs="宋体" w:hint="eastAsia"/>
          <w:spacing w:val="-3"/>
          <w:position w:val="1"/>
          <w:sz w:val="28"/>
          <w:szCs w:val="28"/>
          <w:lang w:eastAsia="zh-CN"/>
        </w:rPr>
        <w:t>4.4</w:t>
      </w:r>
      <w:r>
        <w:rPr>
          <w:rFonts w:ascii="宋体" w:eastAsia="宋体" w:hAnsi="宋体" w:cs="宋体" w:hint="eastAsia"/>
          <w:spacing w:val="6"/>
          <w:position w:val="1"/>
          <w:sz w:val="28"/>
          <w:szCs w:val="28"/>
          <w:lang w:eastAsia="zh-CN"/>
        </w:rPr>
        <w:t xml:space="preserve">  </w:t>
      </w:r>
      <w:r>
        <w:rPr>
          <w:rFonts w:ascii="宋体" w:eastAsia="宋体" w:hAnsi="宋体" w:cs="宋体" w:hint="eastAsia"/>
          <w:spacing w:val="-3"/>
          <w:position w:val="1"/>
          <w:sz w:val="28"/>
          <w:szCs w:val="28"/>
          <w:lang w:eastAsia="zh-CN"/>
        </w:rPr>
        <w:t>联合体</w:t>
      </w:r>
      <w:bookmarkEnd w:id="387"/>
    </w:p>
    <w:p w14:paraId="1B96FB73" w14:textId="77777777" w:rsidR="007234F2" w:rsidRDefault="007234F2">
      <w:pPr>
        <w:pStyle w:val="a6"/>
        <w:spacing w:line="416" w:lineRule="auto"/>
        <w:rPr>
          <w:rFonts w:ascii="宋体" w:eastAsia="宋体" w:hAnsi="宋体" w:cs="宋体" w:hint="eastAsia"/>
          <w:lang w:eastAsia="zh-CN"/>
        </w:rPr>
      </w:pPr>
    </w:p>
    <w:p w14:paraId="0A391A96" w14:textId="77777777" w:rsidR="007234F2" w:rsidRDefault="00000000">
      <w:pPr>
        <w:spacing w:before="65" w:line="287" w:lineRule="auto"/>
        <w:jc w:val="right"/>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4.4.1 联合体各方对指定牵头人或代表方的授权范</w:t>
      </w:r>
      <w:r>
        <w:rPr>
          <w:rFonts w:ascii="宋体" w:eastAsia="宋体" w:hAnsi="宋体" w:cs="宋体" w:hint="eastAsia"/>
          <w:spacing w:val="3"/>
          <w:sz w:val="20"/>
          <w:szCs w:val="20"/>
          <w:lang w:eastAsia="zh-CN"/>
        </w:rPr>
        <w:t>围：</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4BBD9B9F" w14:textId="77777777" w:rsidR="007234F2" w:rsidRDefault="007234F2">
      <w:pPr>
        <w:pStyle w:val="a6"/>
        <w:spacing w:line="353" w:lineRule="auto"/>
        <w:rPr>
          <w:rFonts w:ascii="宋体" w:eastAsia="宋体" w:hAnsi="宋体" w:cs="宋体" w:hint="eastAsia"/>
          <w:lang w:eastAsia="zh-CN"/>
        </w:rPr>
      </w:pPr>
    </w:p>
    <w:p w14:paraId="44080644" w14:textId="77777777" w:rsidR="007234F2" w:rsidRDefault="00000000">
      <w:pPr>
        <w:spacing w:before="91" w:line="369" w:lineRule="exact"/>
        <w:ind w:left="138"/>
        <w:outlineLvl w:val="1"/>
        <w:rPr>
          <w:rFonts w:ascii="宋体" w:eastAsia="宋体" w:hAnsi="宋体" w:cs="宋体" w:hint="eastAsia"/>
          <w:sz w:val="28"/>
          <w:szCs w:val="28"/>
          <w:lang w:eastAsia="zh-CN"/>
        </w:rPr>
      </w:pPr>
      <w:bookmarkStart w:id="388" w:name="bookmark194"/>
      <w:bookmarkStart w:id="389" w:name="_Toc9700"/>
      <w:bookmarkEnd w:id="388"/>
      <w:r>
        <w:rPr>
          <w:rFonts w:ascii="宋体" w:eastAsia="宋体" w:hAnsi="宋体" w:cs="宋体" w:hint="eastAsia"/>
          <w:spacing w:val="-1"/>
          <w:position w:val="1"/>
          <w:sz w:val="28"/>
          <w:szCs w:val="28"/>
          <w:lang w:eastAsia="zh-CN"/>
        </w:rPr>
        <w:t>4.5  设计分包和禁止转包</w:t>
      </w:r>
      <w:bookmarkEnd w:id="389"/>
    </w:p>
    <w:p w14:paraId="02E540F0" w14:textId="77777777" w:rsidR="007234F2" w:rsidRDefault="007234F2">
      <w:pPr>
        <w:pStyle w:val="a6"/>
        <w:spacing w:line="418" w:lineRule="auto"/>
        <w:rPr>
          <w:rFonts w:ascii="宋体" w:eastAsia="宋体" w:hAnsi="宋体" w:cs="宋体" w:hint="eastAsia"/>
          <w:lang w:eastAsia="zh-CN"/>
        </w:rPr>
      </w:pPr>
    </w:p>
    <w:p w14:paraId="2FF8EFAF" w14:textId="77777777" w:rsidR="007234F2" w:rsidRDefault="00000000">
      <w:pPr>
        <w:spacing w:before="65" w:line="275" w:lineRule="exact"/>
        <w:ind w:left="418"/>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4.5.1  设计分包的一般规定</w:t>
      </w:r>
    </w:p>
    <w:p w14:paraId="7C0FE4C4" w14:textId="77777777" w:rsidR="007234F2" w:rsidRDefault="00000000">
      <w:pPr>
        <w:spacing w:before="224" w:line="229" w:lineRule="auto"/>
        <w:ind w:left="424"/>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可以分包的设计工作范围：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08C81C08" w14:textId="77777777" w:rsidR="007234F2" w:rsidRDefault="00000000">
      <w:pPr>
        <w:spacing w:before="189" w:line="275" w:lineRule="exact"/>
        <w:ind w:left="418"/>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4.5.2 设计分包人的确定</w:t>
      </w:r>
    </w:p>
    <w:p w14:paraId="7FE816E0" w14:textId="77777777" w:rsidR="007234F2" w:rsidRDefault="00000000">
      <w:pPr>
        <w:spacing w:before="224" w:line="229" w:lineRule="auto"/>
        <w:ind w:left="436"/>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当事人的约定</w:t>
      </w:r>
      <w:r>
        <w:rPr>
          <w:rFonts w:ascii="宋体" w:eastAsia="宋体" w:hAnsi="宋体" w:cs="宋体" w:hint="eastAsia"/>
          <w:spacing w:val="-99"/>
          <w:sz w:val="20"/>
          <w:szCs w:val="20"/>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05C28385" w14:textId="77777777" w:rsidR="007234F2" w:rsidRDefault="007234F2">
      <w:pPr>
        <w:pStyle w:val="a6"/>
        <w:spacing w:line="401" w:lineRule="auto"/>
        <w:rPr>
          <w:rFonts w:ascii="宋体" w:eastAsia="宋体" w:hAnsi="宋体" w:cs="宋体" w:hint="eastAsia"/>
          <w:lang w:eastAsia="zh-CN"/>
        </w:rPr>
      </w:pPr>
    </w:p>
    <w:p w14:paraId="123C2769" w14:textId="77777777" w:rsidR="007234F2" w:rsidRDefault="00000000">
      <w:pPr>
        <w:spacing w:before="101" w:line="227" w:lineRule="auto"/>
        <w:outlineLvl w:val="0"/>
        <w:rPr>
          <w:rFonts w:ascii="宋体" w:eastAsia="宋体" w:hAnsi="宋体" w:cs="宋体" w:hint="eastAsia"/>
          <w:sz w:val="31"/>
          <w:szCs w:val="31"/>
          <w:lang w:eastAsia="zh-CN"/>
        </w:rPr>
      </w:pPr>
      <w:bookmarkStart w:id="390" w:name="bookmark195"/>
      <w:bookmarkStart w:id="391" w:name="_Toc16753"/>
      <w:bookmarkEnd w:id="390"/>
      <w:r>
        <w:rPr>
          <w:rFonts w:ascii="宋体" w:eastAsia="宋体" w:hAnsi="宋体" w:cs="宋体" w:hint="eastAsia"/>
          <w:b/>
          <w:bCs/>
          <w:spacing w:val="5"/>
          <w:sz w:val="31"/>
          <w:szCs w:val="31"/>
          <w:lang w:eastAsia="zh-CN"/>
        </w:rPr>
        <w:t>5.</w:t>
      </w:r>
      <w:r>
        <w:rPr>
          <w:rFonts w:ascii="宋体" w:eastAsia="宋体" w:hAnsi="宋体" w:cs="宋体" w:hint="eastAsia"/>
          <w:spacing w:val="5"/>
          <w:sz w:val="31"/>
          <w:szCs w:val="31"/>
          <w:lang w:eastAsia="zh-CN"/>
        </w:rPr>
        <w:t xml:space="preserve"> </w:t>
      </w:r>
      <w:r>
        <w:rPr>
          <w:rFonts w:ascii="宋体" w:eastAsia="宋体" w:hAnsi="宋体" w:cs="宋体" w:hint="eastAsia"/>
          <w:b/>
          <w:bCs/>
          <w:spacing w:val="5"/>
          <w:sz w:val="31"/>
          <w:szCs w:val="31"/>
          <w:lang w:eastAsia="zh-CN"/>
        </w:rPr>
        <w:t>设计工作内容</w:t>
      </w:r>
      <w:bookmarkEnd w:id="391"/>
    </w:p>
    <w:p w14:paraId="28C0B36C" w14:textId="77777777" w:rsidR="007234F2" w:rsidRDefault="007234F2">
      <w:pPr>
        <w:pStyle w:val="a6"/>
        <w:spacing w:line="409" w:lineRule="auto"/>
        <w:rPr>
          <w:rFonts w:ascii="宋体" w:eastAsia="宋体" w:hAnsi="宋体" w:cs="宋体" w:hint="eastAsia"/>
          <w:lang w:eastAsia="zh-CN"/>
        </w:rPr>
      </w:pPr>
    </w:p>
    <w:p w14:paraId="03B00CA1" w14:textId="77777777" w:rsidR="007234F2" w:rsidRDefault="00000000">
      <w:pPr>
        <w:spacing w:before="66" w:line="228" w:lineRule="auto"/>
        <w:ind w:left="418"/>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（7）其他设计工作内容：</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13E14087" w14:textId="77777777" w:rsidR="007234F2" w:rsidRDefault="007234F2">
      <w:pPr>
        <w:pStyle w:val="a6"/>
        <w:spacing w:line="402" w:lineRule="auto"/>
        <w:rPr>
          <w:rFonts w:ascii="宋体" w:eastAsia="宋体" w:hAnsi="宋体" w:cs="宋体" w:hint="eastAsia"/>
          <w:lang w:eastAsia="zh-CN"/>
        </w:rPr>
      </w:pPr>
    </w:p>
    <w:p w14:paraId="43752BD2" w14:textId="77777777" w:rsidR="007234F2" w:rsidRDefault="00000000">
      <w:pPr>
        <w:spacing w:before="100" w:line="227" w:lineRule="auto"/>
        <w:ind w:left="6"/>
        <w:outlineLvl w:val="0"/>
        <w:rPr>
          <w:rFonts w:ascii="宋体" w:eastAsia="宋体" w:hAnsi="宋体" w:cs="宋体" w:hint="eastAsia"/>
          <w:sz w:val="31"/>
          <w:szCs w:val="31"/>
          <w:lang w:eastAsia="zh-CN"/>
        </w:rPr>
      </w:pPr>
      <w:bookmarkStart w:id="392" w:name="bookmark198"/>
      <w:bookmarkStart w:id="393" w:name="bookmark197"/>
      <w:bookmarkStart w:id="394" w:name="bookmark196"/>
      <w:bookmarkStart w:id="395" w:name="_Toc7857"/>
      <w:bookmarkEnd w:id="392"/>
      <w:bookmarkEnd w:id="393"/>
      <w:bookmarkEnd w:id="394"/>
      <w:r>
        <w:rPr>
          <w:rFonts w:ascii="宋体" w:eastAsia="宋体" w:hAnsi="宋体" w:cs="宋体" w:hint="eastAsia"/>
          <w:b/>
          <w:bCs/>
          <w:spacing w:val="1"/>
          <w:sz w:val="31"/>
          <w:szCs w:val="31"/>
          <w:lang w:eastAsia="zh-CN"/>
        </w:rPr>
        <w:t>6</w:t>
      </w:r>
      <w:r>
        <w:rPr>
          <w:rFonts w:ascii="宋体" w:eastAsia="宋体" w:hAnsi="宋体" w:cs="宋体" w:hint="eastAsia"/>
          <w:spacing w:val="21"/>
          <w:sz w:val="31"/>
          <w:szCs w:val="31"/>
          <w:lang w:eastAsia="zh-CN"/>
        </w:rPr>
        <w:t xml:space="preserve"> </w:t>
      </w:r>
      <w:r>
        <w:rPr>
          <w:rFonts w:ascii="宋体" w:eastAsia="宋体" w:hAnsi="宋体" w:cs="宋体" w:hint="eastAsia"/>
          <w:b/>
          <w:bCs/>
          <w:spacing w:val="1"/>
          <w:sz w:val="31"/>
          <w:szCs w:val="31"/>
          <w:lang w:eastAsia="zh-CN"/>
        </w:rPr>
        <w:t>设计修改</w:t>
      </w:r>
      <w:bookmarkEnd w:id="395"/>
    </w:p>
    <w:p w14:paraId="011EFAA6" w14:textId="77777777" w:rsidR="007234F2" w:rsidRDefault="007234F2">
      <w:pPr>
        <w:pStyle w:val="a6"/>
        <w:spacing w:line="385" w:lineRule="auto"/>
        <w:rPr>
          <w:rFonts w:ascii="宋体" w:eastAsia="宋体" w:hAnsi="宋体" w:cs="宋体" w:hint="eastAsia"/>
          <w:lang w:eastAsia="zh-CN"/>
        </w:rPr>
      </w:pPr>
    </w:p>
    <w:p w14:paraId="1C82603D" w14:textId="77777777" w:rsidR="007234F2" w:rsidRDefault="00000000">
      <w:pPr>
        <w:spacing w:before="92" w:line="369" w:lineRule="exact"/>
        <w:ind w:left="146"/>
        <w:outlineLvl w:val="1"/>
        <w:rPr>
          <w:rFonts w:ascii="宋体" w:eastAsia="宋体" w:hAnsi="宋体" w:cs="宋体" w:hint="eastAsia"/>
          <w:sz w:val="28"/>
          <w:szCs w:val="28"/>
          <w:lang w:eastAsia="zh-CN"/>
        </w:rPr>
      </w:pPr>
      <w:bookmarkStart w:id="396" w:name="bookmark298"/>
      <w:bookmarkStart w:id="397" w:name="_Toc11304"/>
      <w:bookmarkEnd w:id="396"/>
      <w:r>
        <w:rPr>
          <w:rFonts w:ascii="宋体" w:eastAsia="宋体" w:hAnsi="宋体" w:cs="宋体" w:hint="eastAsia"/>
          <w:spacing w:val="-2"/>
          <w:position w:val="1"/>
          <w:sz w:val="28"/>
          <w:szCs w:val="28"/>
          <w:lang w:eastAsia="zh-CN"/>
        </w:rPr>
        <w:t>6.1 设计修改的范围</w:t>
      </w:r>
      <w:bookmarkEnd w:id="397"/>
    </w:p>
    <w:p w14:paraId="50B2C4E6" w14:textId="77777777" w:rsidR="007234F2" w:rsidRDefault="007234F2">
      <w:pPr>
        <w:pStyle w:val="a6"/>
        <w:spacing w:line="415" w:lineRule="auto"/>
        <w:rPr>
          <w:rFonts w:ascii="宋体" w:eastAsia="宋体" w:hAnsi="宋体" w:cs="宋体" w:hint="eastAsia"/>
          <w:lang w:eastAsia="zh-CN"/>
        </w:rPr>
      </w:pPr>
    </w:p>
    <w:p w14:paraId="75388E7F" w14:textId="77777777" w:rsidR="007234F2" w:rsidRDefault="00000000">
      <w:pPr>
        <w:spacing w:before="66" w:line="289" w:lineRule="auto"/>
        <w:ind w:left="433"/>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（4）其他情形：</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w:t>
      </w:r>
    </w:p>
    <w:p w14:paraId="15BF85B1" w14:textId="77777777" w:rsidR="007234F2" w:rsidRDefault="007234F2">
      <w:pPr>
        <w:pStyle w:val="a6"/>
        <w:spacing w:line="354" w:lineRule="auto"/>
        <w:rPr>
          <w:rFonts w:ascii="宋体" w:eastAsia="宋体" w:hAnsi="宋体" w:cs="宋体" w:hint="eastAsia"/>
          <w:lang w:eastAsia="zh-CN"/>
        </w:rPr>
      </w:pPr>
    </w:p>
    <w:p w14:paraId="6F788BF9" w14:textId="77777777" w:rsidR="007234F2" w:rsidRDefault="00000000">
      <w:pPr>
        <w:spacing w:before="91" w:line="369" w:lineRule="exact"/>
        <w:ind w:left="146"/>
        <w:outlineLvl w:val="1"/>
        <w:rPr>
          <w:rFonts w:ascii="宋体" w:eastAsia="宋体" w:hAnsi="宋体" w:cs="宋体" w:hint="eastAsia"/>
          <w:sz w:val="28"/>
          <w:szCs w:val="28"/>
          <w:lang w:eastAsia="zh-CN"/>
        </w:rPr>
      </w:pPr>
      <w:bookmarkStart w:id="398" w:name="bookmark299"/>
      <w:bookmarkStart w:id="399" w:name="_Toc13648"/>
      <w:bookmarkEnd w:id="398"/>
      <w:r>
        <w:rPr>
          <w:rFonts w:ascii="宋体" w:eastAsia="宋体" w:hAnsi="宋体" w:cs="宋体" w:hint="eastAsia"/>
          <w:spacing w:val="-3"/>
          <w:position w:val="1"/>
          <w:sz w:val="28"/>
          <w:szCs w:val="28"/>
          <w:lang w:eastAsia="zh-CN"/>
        </w:rPr>
        <w:t>6.3</w:t>
      </w:r>
      <w:r>
        <w:rPr>
          <w:rFonts w:ascii="宋体" w:eastAsia="宋体" w:hAnsi="宋体" w:cs="宋体" w:hint="eastAsia"/>
          <w:spacing w:val="35"/>
          <w:w w:val="101"/>
          <w:position w:val="1"/>
          <w:sz w:val="28"/>
          <w:szCs w:val="28"/>
          <w:lang w:eastAsia="zh-CN"/>
        </w:rPr>
        <w:t xml:space="preserve"> </w:t>
      </w:r>
      <w:r>
        <w:rPr>
          <w:rFonts w:ascii="宋体" w:eastAsia="宋体" w:hAnsi="宋体" w:cs="宋体" w:hint="eastAsia"/>
          <w:spacing w:val="-3"/>
          <w:position w:val="1"/>
          <w:sz w:val="28"/>
          <w:szCs w:val="28"/>
          <w:lang w:eastAsia="zh-CN"/>
        </w:rPr>
        <w:t>因设计人原因发生的设计修改</w:t>
      </w:r>
      <w:bookmarkEnd w:id="399"/>
    </w:p>
    <w:p w14:paraId="7E9EC3E4" w14:textId="77777777" w:rsidR="007234F2" w:rsidRDefault="007234F2">
      <w:pPr>
        <w:pStyle w:val="a6"/>
        <w:spacing w:line="447" w:lineRule="auto"/>
        <w:rPr>
          <w:rFonts w:ascii="宋体" w:eastAsia="宋体" w:hAnsi="宋体" w:cs="宋体" w:hint="eastAsia"/>
          <w:lang w:eastAsia="zh-CN"/>
        </w:rPr>
      </w:pPr>
    </w:p>
    <w:p w14:paraId="2BCE0C86"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发包人提出修改意见的时间：</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1AC32C8D" w14:textId="77777777" w:rsidR="007234F2" w:rsidRDefault="007234F2">
      <w:pPr>
        <w:pStyle w:val="a6"/>
        <w:spacing w:line="386" w:lineRule="auto"/>
        <w:rPr>
          <w:rFonts w:ascii="宋体" w:eastAsia="宋体" w:hAnsi="宋体" w:cs="宋体" w:hint="eastAsia"/>
          <w:lang w:eastAsia="zh-CN"/>
        </w:rPr>
      </w:pPr>
    </w:p>
    <w:p w14:paraId="4C90D5B8" w14:textId="77777777" w:rsidR="007234F2" w:rsidRDefault="00000000">
      <w:pPr>
        <w:spacing w:before="91" w:line="369" w:lineRule="exact"/>
        <w:ind w:left="146"/>
        <w:outlineLvl w:val="1"/>
        <w:rPr>
          <w:rFonts w:ascii="宋体" w:eastAsia="宋体" w:hAnsi="宋体" w:cs="宋体" w:hint="eastAsia"/>
          <w:sz w:val="28"/>
          <w:szCs w:val="28"/>
          <w:lang w:eastAsia="zh-CN"/>
        </w:rPr>
      </w:pPr>
      <w:bookmarkStart w:id="400" w:name="bookmark199"/>
      <w:bookmarkStart w:id="401" w:name="_Toc24995"/>
      <w:bookmarkEnd w:id="400"/>
      <w:r>
        <w:rPr>
          <w:rFonts w:ascii="宋体" w:eastAsia="宋体" w:hAnsi="宋体" w:cs="宋体" w:hint="eastAsia"/>
          <w:spacing w:val="-3"/>
          <w:position w:val="1"/>
          <w:sz w:val="28"/>
          <w:szCs w:val="28"/>
          <w:lang w:eastAsia="zh-CN"/>
        </w:rPr>
        <w:t>6.4</w:t>
      </w:r>
      <w:r>
        <w:rPr>
          <w:rFonts w:ascii="宋体" w:eastAsia="宋体" w:hAnsi="宋体" w:cs="宋体" w:hint="eastAsia"/>
          <w:spacing w:val="33"/>
          <w:position w:val="1"/>
          <w:sz w:val="28"/>
          <w:szCs w:val="28"/>
          <w:lang w:eastAsia="zh-CN"/>
        </w:rPr>
        <w:t xml:space="preserve"> </w:t>
      </w:r>
      <w:r>
        <w:rPr>
          <w:rFonts w:ascii="宋体" w:eastAsia="宋体" w:hAnsi="宋体" w:cs="宋体" w:hint="eastAsia"/>
          <w:spacing w:val="-3"/>
          <w:position w:val="1"/>
          <w:sz w:val="28"/>
          <w:szCs w:val="28"/>
          <w:lang w:eastAsia="zh-CN"/>
        </w:rPr>
        <w:t>因设计变更发生的设计修改</w:t>
      </w:r>
      <w:bookmarkEnd w:id="401"/>
    </w:p>
    <w:p w14:paraId="6B63CC08" w14:textId="77777777" w:rsidR="007234F2" w:rsidRDefault="007234F2">
      <w:pPr>
        <w:pStyle w:val="a6"/>
        <w:spacing w:line="419" w:lineRule="auto"/>
        <w:rPr>
          <w:rFonts w:ascii="宋体" w:eastAsia="宋体" w:hAnsi="宋体" w:cs="宋体" w:hint="eastAsia"/>
          <w:lang w:eastAsia="zh-CN"/>
        </w:rPr>
      </w:pPr>
    </w:p>
    <w:p w14:paraId="6E974717" w14:textId="77777777" w:rsidR="007234F2" w:rsidRDefault="00000000">
      <w:pPr>
        <w:spacing w:before="65" w:line="416" w:lineRule="auto"/>
        <w:ind w:left="20" w:right="69" w:firstLine="4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lastRenderedPageBreak/>
        <w:t>6.4.2 发包人损失的计算方式</w:t>
      </w:r>
      <w:r>
        <w:rPr>
          <w:rFonts w:ascii="宋体" w:eastAsia="宋体" w:hAnsi="宋体" w:cs="宋体" w:hint="eastAsia"/>
          <w:spacing w:val="-94"/>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70"/>
          <w:sz w:val="20"/>
          <w:szCs w:val="20"/>
          <w:lang w:eastAsia="zh-CN"/>
        </w:rPr>
        <w:t xml:space="preserve"> </w:t>
      </w:r>
      <w:r>
        <w:rPr>
          <w:rFonts w:ascii="宋体" w:eastAsia="宋体" w:hAnsi="宋体" w:cs="宋体" w:hint="eastAsia"/>
          <w:spacing w:val="7"/>
          <w:sz w:val="20"/>
          <w:szCs w:val="20"/>
          <w:lang w:eastAsia="zh-CN"/>
        </w:rPr>
        <w:t>。设计人承担赔偿责任</w:t>
      </w:r>
      <w:r>
        <w:rPr>
          <w:rFonts w:ascii="宋体" w:eastAsia="宋体" w:hAnsi="宋体" w:cs="宋体" w:hint="eastAsia"/>
          <w:sz w:val="20"/>
          <w:szCs w:val="20"/>
          <w:lang w:eastAsia="zh-CN"/>
        </w:rPr>
        <w:t>的限额</w:t>
      </w:r>
      <w:r>
        <w:rPr>
          <w:rFonts w:ascii="宋体" w:eastAsia="宋体" w:hAnsi="宋体" w:cs="宋体" w:hint="eastAsia"/>
          <w:spacing w:val="-96"/>
          <w:sz w:val="20"/>
          <w:szCs w:val="20"/>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lang w:eastAsia="zh-CN"/>
        </w:rPr>
        <w:t>。</w:t>
      </w:r>
    </w:p>
    <w:p w14:paraId="3C8F24AF" w14:textId="77777777" w:rsidR="007234F2" w:rsidRDefault="00000000">
      <w:pPr>
        <w:spacing w:before="115" w:line="434" w:lineRule="auto"/>
        <w:ind w:left="4" w:right="53" w:firstLine="435"/>
        <w:rPr>
          <w:rFonts w:ascii="宋体" w:eastAsia="宋体" w:hAnsi="宋体" w:cs="宋体" w:hint="eastAsia"/>
          <w:sz w:val="20"/>
          <w:szCs w:val="20"/>
          <w:lang w:eastAsia="zh-CN"/>
        </w:rPr>
      </w:pPr>
      <w:r>
        <w:rPr>
          <w:rFonts w:ascii="宋体" w:eastAsia="宋体" w:hAnsi="宋体" w:cs="宋体" w:hint="eastAsia"/>
          <w:spacing w:val="24"/>
          <w:sz w:val="20"/>
          <w:szCs w:val="20"/>
          <w:lang w:eastAsia="zh-CN"/>
        </w:rPr>
        <w:t>非因设计人原因发生的设计变更，发包人向设计人另行支付设计变更服务费用的标准或计算方</w:t>
      </w:r>
      <w:r>
        <w:rPr>
          <w:rFonts w:ascii="宋体" w:eastAsia="宋体" w:hAnsi="宋体" w:cs="宋体" w:hint="eastAsia"/>
          <w:spacing w:val="1"/>
          <w:sz w:val="20"/>
          <w:szCs w:val="20"/>
          <w:lang w:eastAsia="zh-CN"/>
        </w:rPr>
        <w:t>式</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1"/>
          <w:sz w:val="20"/>
          <w:szCs w:val="20"/>
          <w:lang w:eastAsia="zh-CN"/>
        </w:rPr>
        <w:t>。</w:t>
      </w:r>
    </w:p>
    <w:p w14:paraId="5A7F13A2" w14:textId="77777777" w:rsidR="007234F2" w:rsidRDefault="00000000">
      <w:pPr>
        <w:spacing w:before="280" w:line="227" w:lineRule="auto"/>
        <w:ind w:left="5"/>
        <w:outlineLvl w:val="0"/>
        <w:rPr>
          <w:rFonts w:ascii="宋体" w:eastAsia="宋体" w:hAnsi="宋体" w:cs="宋体" w:hint="eastAsia"/>
          <w:sz w:val="31"/>
          <w:szCs w:val="31"/>
          <w:lang w:eastAsia="zh-CN"/>
        </w:rPr>
      </w:pPr>
      <w:bookmarkStart w:id="402" w:name="bookmark200"/>
      <w:bookmarkStart w:id="403" w:name="bookmark201"/>
      <w:bookmarkStart w:id="404" w:name="_Toc12279"/>
      <w:bookmarkEnd w:id="402"/>
      <w:bookmarkEnd w:id="403"/>
      <w:r>
        <w:rPr>
          <w:rFonts w:ascii="宋体" w:eastAsia="宋体" w:hAnsi="宋体" w:cs="宋体" w:hint="eastAsia"/>
          <w:b/>
          <w:bCs/>
          <w:spacing w:val="4"/>
          <w:sz w:val="31"/>
          <w:szCs w:val="31"/>
          <w:lang w:eastAsia="zh-CN"/>
        </w:rPr>
        <w:t>7.设计例会</w:t>
      </w:r>
      <w:bookmarkEnd w:id="404"/>
    </w:p>
    <w:p w14:paraId="58210152" w14:textId="77777777" w:rsidR="007234F2" w:rsidRDefault="007234F2">
      <w:pPr>
        <w:pStyle w:val="a6"/>
        <w:spacing w:line="385" w:lineRule="auto"/>
        <w:rPr>
          <w:rFonts w:ascii="宋体" w:eastAsia="宋体" w:hAnsi="宋体" w:cs="宋体" w:hint="eastAsia"/>
          <w:lang w:eastAsia="zh-CN"/>
        </w:rPr>
      </w:pPr>
    </w:p>
    <w:p w14:paraId="053C8DF8" w14:textId="77777777" w:rsidR="007234F2" w:rsidRDefault="00000000">
      <w:pPr>
        <w:spacing w:before="91" w:line="369" w:lineRule="exact"/>
        <w:ind w:left="141"/>
        <w:outlineLvl w:val="1"/>
        <w:rPr>
          <w:rFonts w:ascii="宋体" w:eastAsia="宋体" w:hAnsi="宋体" w:cs="宋体" w:hint="eastAsia"/>
          <w:sz w:val="28"/>
          <w:szCs w:val="28"/>
          <w:lang w:eastAsia="zh-CN"/>
        </w:rPr>
      </w:pPr>
      <w:bookmarkStart w:id="405" w:name="bookmark300"/>
      <w:bookmarkStart w:id="406" w:name="_Toc2813"/>
      <w:bookmarkEnd w:id="405"/>
      <w:r>
        <w:rPr>
          <w:rFonts w:ascii="宋体" w:eastAsia="宋体" w:hAnsi="宋体" w:cs="宋体" w:hint="eastAsia"/>
          <w:spacing w:val="-1"/>
          <w:position w:val="1"/>
          <w:sz w:val="28"/>
          <w:szCs w:val="28"/>
          <w:lang w:eastAsia="zh-CN"/>
        </w:rPr>
        <w:t>7.1 设计例会的召集</w:t>
      </w:r>
      <w:bookmarkEnd w:id="406"/>
    </w:p>
    <w:p w14:paraId="7F1F1B23" w14:textId="77777777" w:rsidR="007234F2" w:rsidRDefault="007234F2">
      <w:pPr>
        <w:pStyle w:val="a6"/>
        <w:spacing w:line="415" w:lineRule="auto"/>
        <w:rPr>
          <w:rFonts w:ascii="宋体" w:eastAsia="宋体" w:hAnsi="宋体" w:cs="宋体" w:hint="eastAsia"/>
          <w:lang w:eastAsia="zh-CN"/>
        </w:rPr>
      </w:pPr>
    </w:p>
    <w:p w14:paraId="676108D2" w14:textId="77777777" w:rsidR="007234F2" w:rsidRDefault="00000000">
      <w:pPr>
        <w:spacing w:before="65" w:line="345" w:lineRule="auto"/>
        <w:ind w:right="50" w:firstLine="419"/>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7.1.1 设计例会的召开时间</w:t>
      </w:r>
      <w:r>
        <w:rPr>
          <w:rFonts w:ascii="宋体" w:eastAsia="宋体" w:hAnsi="宋体" w:cs="宋体" w:hint="eastAsia"/>
          <w:spacing w:val="-89"/>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4"/>
          <w:sz w:val="20"/>
          <w:szCs w:val="20"/>
          <w:lang w:eastAsia="zh-CN"/>
        </w:rPr>
        <w:t xml:space="preserve"> ；参加人员</w:t>
      </w:r>
      <w:r>
        <w:rPr>
          <w:rFonts w:ascii="宋体" w:eastAsia="宋体" w:hAnsi="宋体" w:cs="宋体" w:hint="eastAsia"/>
          <w:spacing w:val="-89"/>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4"/>
          <w:sz w:val="20"/>
          <w:szCs w:val="20"/>
          <w:lang w:eastAsia="zh-CN"/>
        </w:rPr>
        <w:t>；当</w:t>
      </w:r>
      <w:r>
        <w:rPr>
          <w:rFonts w:ascii="宋体" w:eastAsia="宋体" w:hAnsi="宋体" w:cs="宋体" w:hint="eastAsia"/>
          <w:spacing w:val="6"/>
          <w:sz w:val="20"/>
          <w:szCs w:val="20"/>
          <w:lang w:eastAsia="zh-CN"/>
        </w:rPr>
        <w:t>事人的约定</w:t>
      </w:r>
      <w:r>
        <w:rPr>
          <w:rFonts w:ascii="宋体" w:eastAsia="宋体" w:hAnsi="宋体" w:cs="宋体" w:hint="eastAsia"/>
          <w:spacing w:val="-94"/>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w:t>
      </w:r>
    </w:p>
    <w:p w14:paraId="109C4AEA" w14:textId="77777777" w:rsidR="007234F2" w:rsidRDefault="00000000">
      <w:pPr>
        <w:spacing w:before="190" w:line="344" w:lineRule="auto"/>
        <w:ind w:left="3" w:firstLine="41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7.1.2 设计负责人和相关设计人员参加设计例会的约定</w:t>
      </w:r>
      <w:r>
        <w:rPr>
          <w:rFonts w:ascii="宋体" w:eastAsia="宋体" w:hAnsi="宋体" w:cs="宋体" w:hint="eastAsia"/>
          <w:spacing w:val="-50"/>
          <w:w w:val="99"/>
          <w:sz w:val="20"/>
          <w:szCs w:val="20"/>
          <w:lang w:eastAsia="zh-CN"/>
        </w:rPr>
        <w:t>：</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50"/>
          <w:w w:val="99"/>
          <w:sz w:val="20"/>
          <w:szCs w:val="20"/>
          <w:lang w:eastAsia="zh-CN"/>
        </w:rPr>
        <w:t>；</w:t>
      </w:r>
      <w:r>
        <w:rPr>
          <w:rFonts w:ascii="宋体" w:eastAsia="宋体" w:hAnsi="宋体" w:cs="宋体" w:hint="eastAsia"/>
          <w:spacing w:val="6"/>
          <w:sz w:val="20"/>
          <w:szCs w:val="20"/>
          <w:lang w:eastAsia="zh-CN"/>
        </w:rPr>
        <w:t>设计人应承担的违约责任</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56F2B8B1" w14:textId="77777777" w:rsidR="007234F2" w:rsidRDefault="007234F2">
      <w:pPr>
        <w:pStyle w:val="a6"/>
        <w:spacing w:line="402" w:lineRule="auto"/>
        <w:rPr>
          <w:rFonts w:ascii="宋体" w:eastAsia="宋体" w:hAnsi="宋体" w:cs="宋体" w:hint="eastAsia"/>
          <w:lang w:eastAsia="zh-CN"/>
        </w:rPr>
      </w:pPr>
    </w:p>
    <w:p w14:paraId="38A4354B" w14:textId="77777777" w:rsidR="007234F2" w:rsidRDefault="00000000">
      <w:pPr>
        <w:spacing w:before="101" w:line="226" w:lineRule="auto"/>
        <w:outlineLvl w:val="0"/>
        <w:rPr>
          <w:rFonts w:ascii="宋体" w:eastAsia="宋体" w:hAnsi="宋体" w:cs="宋体" w:hint="eastAsia"/>
          <w:sz w:val="31"/>
          <w:szCs w:val="31"/>
          <w:lang w:eastAsia="zh-CN"/>
        </w:rPr>
      </w:pPr>
      <w:bookmarkStart w:id="407" w:name="bookmark203"/>
      <w:bookmarkStart w:id="408" w:name="bookmark202"/>
      <w:bookmarkStart w:id="409" w:name="_Toc10261"/>
      <w:bookmarkEnd w:id="407"/>
      <w:bookmarkEnd w:id="408"/>
      <w:r>
        <w:rPr>
          <w:rFonts w:ascii="宋体" w:eastAsia="宋体" w:hAnsi="宋体" w:cs="宋体" w:hint="eastAsia"/>
          <w:b/>
          <w:bCs/>
          <w:spacing w:val="2"/>
          <w:sz w:val="31"/>
          <w:szCs w:val="31"/>
          <w:lang w:eastAsia="zh-CN"/>
        </w:rPr>
        <w:t>8.</w:t>
      </w:r>
      <w:r>
        <w:rPr>
          <w:rFonts w:ascii="宋体" w:eastAsia="宋体" w:hAnsi="宋体" w:cs="宋体" w:hint="eastAsia"/>
          <w:spacing w:val="22"/>
          <w:sz w:val="31"/>
          <w:szCs w:val="31"/>
          <w:lang w:eastAsia="zh-CN"/>
        </w:rPr>
        <w:t xml:space="preserve"> </w:t>
      </w:r>
      <w:r>
        <w:rPr>
          <w:rFonts w:ascii="宋体" w:eastAsia="宋体" w:hAnsi="宋体" w:cs="宋体" w:hint="eastAsia"/>
          <w:b/>
          <w:bCs/>
          <w:spacing w:val="2"/>
          <w:sz w:val="31"/>
          <w:szCs w:val="31"/>
          <w:lang w:eastAsia="zh-CN"/>
        </w:rPr>
        <w:t>设计服务</w:t>
      </w:r>
      <w:bookmarkEnd w:id="409"/>
    </w:p>
    <w:p w14:paraId="0E9D53AB" w14:textId="77777777" w:rsidR="007234F2" w:rsidRDefault="007234F2">
      <w:pPr>
        <w:pStyle w:val="a6"/>
        <w:spacing w:line="386" w:lineRule="auto"/>
        <w:rPr>
          <w:rFonts w:ascii="宋体" w:eastAsia="宋体" w:hAnsi="宋体" w:cs="宋体" w:hint="eastAsia"/>
          <w:lang w:eastAsia="zh-CN"/>
        </w:rPr>
      </w:pPr>
    </w:p>
    <w:p w14:paraId="449F7D4B" w14:textId="77777777" w:rsidR="007234F2" w:rsidRDefault="00000000">
      <w:pPr>
        <w:spacing w:before="92" w:line="368" w:lineRule="exact"/>
        <w:ind w:left="148"/>
        <w:outlineLvl w:val="1"/>
        <w:rPr>
          <w:rFonts w:ascii="宋体" w:eastAsia="宋体" w:hAnsi="宋体" w:cs="宋体" w:hint="eastAsia"/>
          <w:sz w:val="28"/>
          <w:szCs w:val="28"/>
          <w:lang w:eastAsia="zh-CN"/>
        </w:rPr>
      </w:pPr>
      <w:bookmarkStart w:id="410" w:name="bookmark301"/>
      <w:bookmarkStart w:id="411" w:name="_Toc1475"/>
      <w:bookmarkEnd w:id="410"/>
      <w:r>
        <w:rPr>
          <w:rFonts w:ascii="宋体" w:eastAsia="宋体" w:hAnsi="宋体" w:cs="宋体" w:hint="eastAsia"/>
          <w:spacing w:val="-2"/>
          <w:position w:val="1"/>
          <w:sz w:val="28"/>
          <w:szCs w:val="28"/>
          <w:lang w:eastAsia="zh-CN"/>
        </w:rPr>
        <w:t>8.1  配合设计审查</w:t>
      </w:r>
      <w:bookmarkEnd w:id="411"/>
    </w:p>
    <w:p w14:paraId="35968C99" w14:textId="77777777" w:rsidR="007234F2" w:rsidRDefault="007234F2">
      <w:pPr>
        <w:pStyle w:val="a6"/>
        <w:spacing w:line="416" w:lineRule="auto"/>
        <w:rPr>
          <w:rFonts w:ascii="宋体" w:eastAsia="宋体" w:hAnsi="宋体" w:cs="宋体" w:hint="eastAsia"/>
          <w:lang w:eastAsia="zh-CN"/>
        </w:rPr>
      </w:pPr>
    </w:p>
    <w:p w14:paraId="6B9CA810" w14:textId="77777777" w:rsidR="007234F2" w:rsidRDefault="00000000">
      <w:pPr>
        <w:spacing w:before="66" w:line="416" w:lineRule="auto"/>
        <w:ind w:right="12" w:firstLine="424"/>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8.1.1 设计人的配合工作</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4"/>
          <w:sz w:val="20"/>
          <w:szCs w:val="20"/>
          <w:lang w:eastAsia="zh-CN"/>
        </w:rPr>
        <w:t>。违约责任</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73E86FE3" w14:textId="77777777" w:rsidR="007234F2" w:rsidRDefault="00000000">
      <w:pPr>
        <w:spacing w:before="324" w:line="369" w:lineRule="exact"/>
        <w:ind w:left="148"/>
        <w:outlineLvl w:val="1"/>
        <w:rPr>
          <w:rFonts w:ascii="宋体" w:eastAsia="宋体" w:hAnsi="宋体" w:cs="宋体" w:hint="eastAsia"/>
          <w:sz w:val="28"/>
          <w:szCs w:val="28"/>
          <w:lang w:eastAsia="zh-CN"/>
        </w:rPr>
      </w:pPr>
      <w:bookmarkStart w:id="412" w:name="bookmark204"/>
      <w:bookmarkStart w:id="413" w:name="_Toc20362"/>
      <w:bookmarkEnd w:id="412"/>
      <w:r>
        <w:rPr>
          <w:rFonts w:ascii="宋体" w:eastAsia="宋体" w:hAnsi="宋体" w:cs="宋体" w:hint="eastAsia"/>
          <w:spacing w:val="-5"/>
          <w:position w:val="1"/>
          <w:sz w:val="28"/>
          <w:szCs w:val="28"/>
          <w:lang w:eastAsia="zh-CN"/>
        </w:rPr>
        <w:t>8.2</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5"/>
          <w:position w:val="1"/>
          <w:sz w:val="28"/>
          <w:szCs w:val="28"/>
          <w:lang w:eastAsia="zh-CN"/>
        </w:rPr>
        <w:t>设计交底</w:t>
      </w:r>
      <w:bookmarkEnd w:id="413"/>
    </w:p>
    <w:p w14:paraId="37193DE5" w14:textId="77777777" w:rsidR="007234F2" w:rsidRDefault="007234F2">
      <w:pPr>
        <w:pStyle w:val="a6"/>
        <w:spacing w:line="419" w:lineRule="auto"/>
        <w:rPr>
          <w:rFonts w:ascii="宋体" w:eastAsia="宋体" w:hAnsi="宋体" w:cs="宋体" w:hint="eastAsia"/>
          <w:lang w:eastAsia="zh-CN"/>
        </w:rPr>
      </w:pPr>
    </w:p>
    <w:p w14:paraId="5E68395B" w14:textId="77777777" w:rsidR="007234F2" w:rsidRDefault="00000000">
      <w:pPr>
        <w:spacing w:before="65" w:line="344" w:lineRule="auto"/>
        <w:ind w:left="5" w:right="13" w:firstLine="418"/>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8.2.1 其他人员：</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71"/>
          <w:sz w:val="20"/>
          <w:szCs w:val="20"/>
          <w:lang w:eastAsia="zh-CN"/>
        </w:rPr>
        <w:t xml:space="preserve"> </w:t>
      </w:r>
      <w:r>
        <w:rPr>
          <w:rFonts w:ascii="宋体" w:eastAsia="宋体" w:hAnsi="宋体" w:cs="宋体" w:hint="eastAsia"/>
          <w:spacing w:val="3"/>
          <w:sz w:val="20"/>
          <w:szCs w:val="20"/>
          <w:lang w:eastAsia="zh-CN"/>
        </w:rPr>
        <w:t>。设计交底的时间、次数：</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2"/>
          <w:sz w:val="20"/>
          <w:szCs w:val="20"/>
          <w:lang w:eastAsia="zh-CN"/>
        </w:rPr>
        <w:t>。</w:t>
      </w:r>
    </w:p>
    <w:p w14:paraId="5F6D369E" w14:textId="77777777" w:rsidR="007234F2" w:rsidRDefault="00000000">
      <w:pPr>
        <w:spacing w:before="190" w:line="289" w:lineRule="auto"/>
        <w:ind w:left="424"/>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8.2.2 设计交底的形式及相关约定：</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7BD52E13" w14:textId="77777777" w:rsidR="007234F2" w:rsidRDefault="00000000">
      <w:pPr>
        <w:spacing w:before="155" w:line="288" w:lineRule="auto"/>
        <w:ind w:left="424"/>
        <w:rPr>
          <w:rFonts w:ascii="宋体" w:eastAsia="宋体" w:hAnsi="宋体" w:cs="宋体" w:hint="eastAsia"/>
          <w:lang w:eastAsia="zh-CN"/>
        </w:rPr>
      </w:pPr>
      <w:r>
        <w:rPr>
          <w:rFonts w:ascii="宋体" w:eastAsia="宋体" w:hAnsi="宋体" w:cs="宋体" w:hint="eastAsia"/>
          <w:spacing w:val="6"/>
          <w:sz w:val="20"/>
          <w:szCs w:val="20"/>
          <w:lang w:eastAsia="zh-CN"/>
        </w:rPr>
        <w:t>8.2.3 设计人应承担的违约责任：</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3C559792" w14:textId="77777777" w:rsidR="007234F2" w:rsidRDefault="00000000">
      <w:pPr>
        <w:spacing w:before="92" w:line="368" w:lineRule="exact"/>
        <w:ind w:left="148"/>
        <w:outlineLvl w:val="1"/>
        <w:rPr>
          <w:rFonts w:ascii="宋体" w:eastAsia="宋体" w:hAnsi="宋体" w:cs="宋体" w:hint="eastAsia"/>
          <w:sz w:val="28"/>
          <w:szCs w:val="28"/>
          <w:lang w:eastAsia="zh-CN"/>
        </w:rPr>
      </w:pPr>
      <w:bookmarkStart w:id="414" w:name="bookmark205"/>
      <w:bookmarkStart w:id="415" w:name="_Toc1198"/>
      <w:bookmarkEnd w:id="414"/>
      <w:r>
        <w:rPr>
          <w:rFonts w:ascii="宋体" w:eastAsia="宋体" w:hAnsi="宋体" w:cs="宋体" w:hint="eastAsia"/>
          <w:spacing w:val="-2"/>
          <w:position w:val="1"/>
          <w:sz w:val="28"/>
          <w:szCs w:val="28"/>
          <w:lang w:eastAsia="zh-CN"/>
        </w:rPr>
        <w:t>8.3  参加项目验收和试车</w:t>
      </w:r>
      <w:bookmarkEnd w:id="415"/>
    </w:p>
    <w:p w14:paraId="3AA4A1DE" w14:textId="77777777" w:rsidR="007234F2" w:rsidRDefault="007234F2">
      <w:pPr>
        <w:pStyle w:val="a6"/>
        <w:spacing w:line="416" w:lineRule="auto"/>
        <w:rPr>
          <w:rFonts w:ascii="宋体" w:eastAsia="宋体" w:hAnsi="宋体" w:cs="宋体" w:hint="eastAsia"/>
          <w:lang w:eastAsia="zh-CN"/>
        </w:rPr>
      </w:pPr>
    </w:p>
    <w:p w14:paraId="58E295B7" w14:textId="77777777" w:rsidR="007234F2" w:rsidRDefault="00000000">
      <w:pPr>
        <w:spacing w:before="66" w:line="274" w:lineRule="exact"/>
        <w:ind w:left="530"/>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8.3.2  验收和试车结果</w:t>
      </w:r>
    </w:p>
    <w:p w14:paraId="0796860B" w14:textId="77777777" w:rsidR="007234F2" w:rsidRDefault="00000000">
      <w:pPr>
        <w:spacing w:before="225" w:line="433" w:lineRule="auto"/>
        <w:ind w:left="104" w:right="55" w:firstLine="424"/>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发包人损失的计算方式</w:t>
      </w:r>
      <w:r>
        <w:rPr>
          <w:rFonts w:ascii="宋体" w:eastAsia="宋体" w:hAnsi="宋体" w:cs="宋体" w:hint="eastAsia"/>
          <w:spacing w:val="-99"/>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0"/>
          <w:sz w:val="20"/>
          <w:szCs w:val="20"/>
          <w:lang w:eastAsia="zh-CN"/>
        </w:rPr>
        <w:t xml:space="preserve"> </w:t>
      </w:r>
      <w:r>
        <w:rPr>
          <w:rFonts w:ascii="宋体" w:eastAsia="宋体" w:hAnsi="宋体" w:cs="宋体" w:hint="eastAsia"/>
          <w:spacing w:val="6"/>
          <w:sz w:val="20"/>
          <w:szCs w:val="20"/>
          <w:lang w:eastAsia="zh-CN"/>
        </w:rPr>
        <w:t>。设计人承担赔</w:t>
      </w:r>
      <w:r>
        <w:rPr>
          <w:rFonts w:ascii="宋体" w:eastAsia="宋体" w:hAnsi="宋体" w:cs="宋体" w:hint="eastAsia"/>
          <w:spacing w:val="7"/>
          <w:sz w:val="20"/>
          <w:szCs w:val="20"/>
          <w:lang w:eastAsia="zh-CN"/>
        </w:rPr>
        <w:t>偿责任的限额</w:t>
      </w:r>
      <w:r>
        <w:rPr>
          <w:rFonts w:ascii="宋体" w:eastAsia="宋体" w:hAnsi="宋体" w:cs="宋体" w:hint="eastAsia"/>
          <w:spacing w:val="-98"/>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7"/>
          <w:sz w:val="20"/>
          <w:szCs w:val="20"/>
          <w:lang w:eastAsia="zh-CN"/>
        </w:rPr>
        <w:t>。</w:t>
      </w:r>
    </w:p>
    <w:p w14:paraId="34A11170" w14:textId="77777777" w:rsidR="007234F2" w:rsidRDefault="00000000">
      <w:pPr>
        <w:spacing w:before="115" w:line="369" w:lineRule="exact"/>
        <w:ind w:left="149"/>
        <w:outlineLvl w:val="1"/>
        <w:rPr>
          <w:rFonts w:ascii="宋体" w:eastAsia="宋体" w:hAnsi="宋体" w:cs="宋体" w:hint="eastAsia"/>
          <w:sz w:val="28"/>
          <w:szCs w:val="28"/>
          <w:lang w:eastAsia="zh-CN"/>
        </w:rPr>
      </w:pPr>
      <w:bookmarkStart w:id="416" w:name="bookmark206"/>
      <w:bookmarkStart w:id="417" w:name="_Toc15620"/>
      <w:bookmarkEnd w:id="416"/>
      <w:r>
        <w:rPr>
          <w:rFonts w:ascii="宋体" w:eastAsia="宋体" w:hAnsi="宋体" w:cs="宋体" w:hint="eastAsia"/>
          <w:spacing w:val="-2"/>
          <w:position w:val="1"/>
          <w:sz w:val="28"/>
          <w:szCs w:val="28"/>
          <w:lang w:eastAsia="zh-CN"/>
        </w:rPr>
        <w:lastRenderedPageBreak/>
        <w:t>8.4  施工现场服务</w:t>
      </w:r>
      <w:bookmarkEnd w:id="417"/>
    </w:p>
    <w:p w14:paraId="2226CD6E" w14:textId="77777777" w:rsidR="007234F2" w:rsidRDefault="007234F2">
      <w:pPr>
        <w:pStyle w:val="a6"/>
        <w:spacing w:line="447" w:lineRule="auto"/>
        <w:rPr>
          <w:rFonts w:ascii="宋体" w:eastAsia="宋体" w:hAnsi="宋体" w:cs="宋体" w:hint="eastAsia"/>
          <w:lang w:eastAsia="zh-CN"/>
        </w:rPr>
      </w:pPr>
    </w:p>
    <w:p w14:paraId="45A3C356" w14:textId="77777777" w:rsidR="007234F2" w:rsidRDefault="00000000">
      <w:pPr>
        <w:spacing w:before="65" w:line="433" w:lineRule="auto"/>
        <w:ind w:left="17" w:right="55" w:firstLine="40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关于施工现场服务的约定：</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70"/>
          <w:sz w:val="20"/>
          <w:szCs w:val="20"/>
          <w:lang w:eastAsia="zh-CN"/>
        </w:rPr>
        <w:t xml:space="preserve"> </w:t>
      </w:r>
      <w:r>
        <w:rPr>
          <w:rFonts w:ascii="宋体" w:eastAsia="宋体" w:hAnsi="宋体" w:cs="宋体" w:hint="eastAsia"/>
          <w:spacing w:val="8"/>
          <w:sz w:val="20"/>
          <w:szCs w:val="20"/>
          <w:lang w:eastAsia="zh-CN"/>
        </w:rPr>
        <w:t>。设计人应承担</w:t>
      </w:r>
      <w:r>
        <w:rPr>
          <w:rFonts w:ascii="宋体" w:eastAsia="宋体" w:hAnsi="宋体" w:cs="宋体" w:hint="eastAsia"/>
          <w:spacing w:val="3"/>
          <w:sz w:val="20"/>
          <w:szCs w:val="20"/>
          <w:lang w:eastAsia="zh-CN"/>
        </w:rPr>
        <w:t>的违约责任：</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368993EF" w14:textId="77777777" w:rsidR="007234F2" w:rsidRDefault="00000000">
      <w:pPr>
        <w:spacing w:before="258" w:line="369" w:lineRule="exact"/>
        <w:ind w:left="149"/>
        <w:outlineLvl w:val="1"/>
        <w:rPr>
          <w:rFonts w:ascii="宋体" w:eastAsia="宋体" w:hAnsi="宋体" w:cs="宋体" w:hint="eastAsia"/>
          <w:sz w:val="28"/>
          <w:szCs w:val="28"/>
          <w:lang w:eastAsia="zh-CN"/>
        </w:rPr>
      </w:pPr>
      <w:bookmarkStart w:id="418" w:name="bookmark207"/>
      <w:bookmarkStart w:id="419" w:name="_Toc7981"/>
      <w:bookmarkEnd w:id="418"/>
      <w:r>
        <w:rPr>
          <w:rFonts w:ascii="宋体" w:eastAsia="宋体" w:hAnsi="宋体" w:cs="宋体" w:hint="eastAsia"/>
          <w:spacing w:val="-5"/>
          <w:position w:val="1"/>
          <w:sz w:val="28"/>
          <w:szCs w:val="28"/>
          <w:lang w:eastAsia="zh-CN"/>
        </w:rPr>
        <w:t>8.5</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5"/>
          <w:position w:val="1"/>
          <w:sz w:val="28"/>
          <w:szCs w:val="28"/>
          <w:lang w:eastAsia="zh-CN"/>
        </w:rPr>
        <w:t>设计配合</w:t>
      </w:r>
      <w:bookmarkEnd w:id="419"/>
    </w:p>
    <w:p w14:paraId="56FCFB8F" w14:textId="77777777" w:rsidR="007234F2" w:rsidRDefault="007234F2">
      <w:pPr>
        <w:pStyle w:val="a6"/>
        <w:spacing w:line="416" w:lineRule="auto"/>
        <w:rPr>
          <w:rFonts w:ascii="宋体" w:eastAsia="宋体" w:hAnsi="宋体" w:cs="宋体" w:hint="eastAsia"/>
          <w:lang w:eastAsia="zh-CN"/>
        </w:rPr>
      </w:pPr>
    </w:p>
    <w:p w14:paraId="424B7E95" w14:textId="77777777" w:rsidR="007234F2" w:rsidRDefault="00000000">
      <w:pPr>
        <w:spacing w:before="65" w:line="288" w:lineRule="auto"/>
        <w:ind w:left="425"/>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8.5.1 设计配合工作的具体要求和内容：</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543E79A" w14:textId="77777777" w:rsidR="007234F2" w:rsidRDefault="007234F2">
      <w:pPr>
        <w:pStyle w:val="a6"/>
        <w:spacing w:line="352" w:lineRule="auto"/>
        <w:rPr>
          <w:rFonts w:ascii="宋体" w:eastAsia="宋体" w:hAnsi="宋体" w:cs="宋体" w:hint="eastAsia"/>
          <w:lang w:eastAsia="zh-CN"/>
        </w:rPr>
      </w:pPr>
    </w:p>
    <w:p w14:paraId="7918F81A" w14:textId="77777777" w:rsidR="007234F2" w:rsidRDefault="00000000">
      <w:pPr>
        <w:spacing w:before="91" w:line="369" w:lineRule="exact"/>
        <w:ind w:left="149"/>
        <w:outlineLvl w:val="1"/>
        <w:rPr>
          <w:rFonts w:ascii="宋体" w:eastAsia="宋体" w:hAnsi="宋体" w:cs="宋体" w:hint="eastAsia"/>
          <w:sz w:val="28"/>
          <w:szCs w:val="28"/>
          <w:lang w:eastAsia="zh-CN"/>
        </w:rPr>
      </w:pPr>
      <w:bookmarkStart w:id="420" w:name="bookmark208"/>
      <w:bookmarkStart w:id="421" w:name="_Toc24549"/>
      <w:bookmarkEnd w:id="420"/>
      <w:r>
        <w:rPr>
          <w:rFonts w:ascii="宋体" w:eastAsia="宋体" w:hAnsi="宋体" w:cs="宋体" w:hint="eastAsia"/>
          <w:spacing w:val="-2"/>
          <w:position w:val="1"/>
          <w:sz w:val="28"/>
          <w:szCs w:val="28"/>
          <w:lang w:eastAsia="zh-CN"/>
        </w:rPr>
        <w:t>8.6  其他设计服务</w:t>
      </w:r>
      <w:bookmarkEnd w:id="421"/>
    </w:p>
    <w:p w14:paraId="4DF2F2A2" w14:textId="77777777" w:rsidR="007234F2" w:rsidRDefault="007234F2">
      <w:pPr>
        <w:pStyle w:val="a6"/>
        <w:spacing w:line="448" w:lineRule="auto"/>
        <w:rPr>
          <w:rFonts w:ascii="宋体" w:eastAsia="宋体" w:hAnsi="宋体" w:cs="宋体" w:hint="eastAsia"/>
          <w:lang w:eastAsia="zh-CN"/>
        </w:rPr>
      </w:pPr>
    </w:p>
    <w:p w14:paraId="7C530DFC" w14:textId="77777777" w:rsidR="007234F2" w:rsidRDefault="00000000">
      <w:pPr>
        <w:spacing w:before="65" w:line="228" w:lineRule="auto"/>
        <w:ind w:left="43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需要设计人提供的其他设计服务：</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194C7449" w14:textId="77777777" w:rsidR="007234F2" w:rsidRDefault="007234F2">
      <w:pPr>
        <w:pStyle w:val="a6"/>
        <w:spacing w:line="387" w:lineRule="auto"/>
        <w:rPr>
          <w:rFonts w:ascii="宋体" w:eastAsia="宋体" w:hAnsi="宋体" w:cs="宋体" w:hint="eastAsia"/>
          <w:lang w:eastAsia="zh-CN"/>
        </w:rPr>
      </w:pPr>
    </w:p>
    <w:p w14:paraId="2515D230" w14:textId="77777777" w:rsidR="007234F2" w:rsidRDefault="00000000">
      <w:pPr>
        <w:spacing w:before="92" w:line="368" w:lineRule="exact"/>
        <w:ind w:left="149"/>
        <w:outlineLvl w:val="1"/>
        <w:rPr>
          <w:rFonts w:ascii="宋体" w:eastAsia="宋体" w:hAnsi="宋体" w:cs="宋体" w:hint="eastAsia"/>
          <w:sz w:val="28"/>
          <w:szCs w:val="28"/>
          <w:lang w:eastAsia="zh-CN"/>
        </w:rPr>
      </w:pPr>
      <w:bookmarkStart w:id="422" w:name="bookmark302"/>
      <w:bookmarkStart w:id="423" w:name="_Toc3610"/>
      <w:bookmarkEnd w:id="422"/>
      <w:r>
        <w:rPr>
          <w:rFonts w:ascii="宋体" w:eastAsia="宋体" w:hAnsi="宋体" w:cs="宋体" w:hint="eastAsia"/>
          <w:spacing w:val="-2"/>
          <w:position w:val="1"/>
          <w:sz w:val="28"/>
          <w:szCs w:val="28"/>
          <w:lang w:eastAsia="zh-CN"/>
        </w:rPr>
        <w:t>8.7  设计服务费用</w:t>
      </w:r>
      <w:bookmarkEnd w:id="423"/>
    </w:p>
    <w:p w14:paraId="512D41B8" w14:textId="77777777" w:rsidR="007234F2" w:rsidRDefault="007234F2">
      <w:pPr>
        <w:pStyle w:val="a6"/>
        <w:spacing w:line="416" w:lineRule="auto"/>
        <w:rPr>
          <w:rFonts w:ascii="宋体" w:eastAsia="宋体" w:hAnsi="宋体" w:cs="宋体" w:hint="eastAsia"/>
          <w:lang w:eastAsia="zh-CN"/>
        </w:rPr>
      </w:pPr>
    </w:p>
    <w:p w14:paraId="503F1838" w14:textId="77777777" w:rsidR="007234F2" w:rsidRDefault="00000000">
      <w:pPr>
        <w:spacing w:before="65" w:line="288" w:lineRule="auto"/>
        <w:ind w:left="43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第</w:t>
      </w:r>
      <w:r>
        <w:rPr>
          <w:rFonts w:ascii="宋体" w:eastAsia="宋体" w:hAnsi="宋体" w:cs="宋体" w:hint="eastAsia"/>
          <w:spacing w:val="-34"/>
          <w:sz w:val="20"/>
          <w:szCs w:val="20"/>
          <w:lang w:eastAsia="zh-CN"/>
        </w:rPr>
        <w:t xml:space="preserve"> </w:t>
      </w:r>
      <w:r>
        <w:rPr>
          <w:rFonts w:ascii="宋体" w:eastAsia="宋体" w:hAnsi="宋体" w:cs="宋体" w:hint="eastAsia"/>
          <w:spacing w:val="6"/>
          <w:sz w:val="20"/>
          <w:szCs w:val="20"/>
          <w:lang w:eastAsia="zh-CN"/>
        </w:rPr>
        <w:t>8.6 款约定的设计服务的费用承担：</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1F90F729" w14:textId="77777777" w:rsidR="007234F2" w:rsidRDefault="007234F2">
      <w:pPr>
        <w:pStyle w:val="a6"/>
        <w:spacing w:line="368" w:lineRule="auto"/>
        <w:rPr>
          <w:rFonts w:ascii="宋体" w:eastAsia="宋体" w:hAnsi="宋体" w:cs="宋体" w:hint="eastAsia"/>
          <w:lang w:eastAsia="zh-CN"/>
        </w:rPr>
      </w:pPr>
    </w:p>
    <w:p w14:paraId="17669911" w14:textId="77777777" w:rsidR="007234F2" w:rsidRDefault="00000000">
      <w:pPr>
        <w:spacing w:before="102" w:line="227" w:lineRule="auto"/>
        <w:ind w:left="2"/>
        <w:outlineLvl w:val="0"/>
        <w:rPr>
          <w:rFonts w:ascii="宋体" w:eastAsia="宋体" w:hAnsi="宋体" w:cs="宋体" w:hint="eastAsia"/>
          <w:sz w:val="31"/>
          <w:szCs w:val="31"/>
          <w:lang w:eastAsia="zh-CN"/>
        </w:rPr>
      </w:pPr>
      <w:bookmarkStart w:id="424" w:name="bookmark210"/>
      <w:bookmarkStart w:id="425" w:name="bookmark209"/>
      <w:bookmarkStart w:id="426" w:name="bookmark211"/>
      <w:bookmarkStart w:id="427" w:name="_Toc1884"/>
      <w:bookmarkEnd w:id="424"/>
      <w:bookmarkEnd w:id="425"/>
      <w:bookmarkEnd w:id="426"/>
      <w:r>
        <w:rPr>
          <w:rFonts w:ascii="宋体" w:eastAsia="宋体" w:hAnsi="宋体" w:cs="宋体" w:hint="eastAsia"/>
          <w:b/>
          <w:bCs/>
          <w:spacing w:val="5"/>
          <w:sz w:val="31"/>
          <w:szCs w:val="31"/>
          <w:lang w:eastAsia="zh-CN"/>
        </w:rPr>
        <w:t>9.  设计文件提交时间</w:t>
      </w:r>
      <w:bookmarkEnd w:id="427"/>
    </w:p>
    <w:p w14:paraId="560AEB5B" w14:textId="77777777" w:rsidR="007234F2" w:rsidRDefault="007234F2">
      <w:pPr>
        <w:pStyle w:val="a6"/>
        <w:spacing w:line="385" w:lineRule="auto"/>
        <w:rPr>
          <w:rFonts w:ascii="宋体" w:eastAsia="宋体" w:hAnsi="宋体" w:cs="宋体" w:hint="eastAsia"/>
          <w:lang w:eastAsia="zh-CN"/>
        </w:rPr>
      </w:pPr>
    </w:p>
    <w:p w14:paraId="7BF3D527" w14:textId="77777777" w:rsidR="007234F2" w:rsidRDefault="00000000">
      <w:pPr>
        <w:spacing w:before="91" w:line="369" w:lineRule="exact"/>
        <w:ind w:left="143"/>
        <w:outlineLvl w:val="1"/>
        <w:rPr>
          <w:rFonts w:ascii="宋体" w:eastAsia="宋体" w:hAnsi="宋体" w:cs="宋体" w:hint="eastAsia"/>
          <w:sz w:val="28"/>
          <w:szCs w:val="28"/>
          <w:lang w:eastAsia="zh-CN"/>
        </w:rPr>
      </w:pPr>
      <w:bookmarkStart w:id="428" w:name="bookmark303"/>
      <w:bookmarkStart w:id="429" w:name="_Toc6179"/>
      <w:bookmarkEnd w:id="428"/>
      <w:r>
        <w:rPr>
          <w:rFonts w:ascii="宋体" w:eastAsia="宋体" w:hAnsi="宋体" w:cs="宋体" w:hint="eastAsia"/>
          <w:spacing w:val="-4"/>
          <w:position w:val="1"/>
          <w:sz w:val="28"/>
          <w:szCs w:val="28"/>
          <w:lang w:eastAsia="zh-CN"/>
        </w:rPr>
        <w:t>9.1</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4"/>
          <w:position w:val="1"/>
          <w:sz w:val="28"/>
          <w:szCs w:val="28"/>
          <w:lang w:eastAsia="zh-CN"/>
        </w:rPr>
        <w:t>设计文件</w:t>
      </w:r>
      <w:bookmarkEnd w:id="429"/>
    </w:p>
    <w:p w14:paraId="544523DD" w14:textId="77777777" w:rsidR="007234F2" w:rsidRDefault="007234F2">
      <w:pPr>
        <w:pStyle w:val="a6"/>
        <w:spacing w:line="447" w:lineRule="auto"/>
        <w:rPr>
          <w:rFonts w:ascii="宋体" w:eastAsia="宋体" w:hAnsi="宋体" w:cs="宋体" w:hint="eastAsia"/>
          <w:lang w:eastAsia="zh-CN"/>
        </w:rPr>
      </w:pPr>
    </w:p>
    <w:p w14:paraId="7B7DC84C" w14:textId="77777777" w:rsidR="007234F2" w:rsidRDefault="00000000">
      <w:pPr>
        <w:spacing w:before="65" w:line="433" w:lineRule="auto"/>
        <w:ind w:firstLine="42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设计人在每个设计阶段应提交的设计文件的名称、数量、格式要求</w:t>
      </w:r>
      <w:r>
        <w:rPr>
          <w:rFonts w:ascii="宋体" w:eastAsia="宋体" w:hAnsi="宋体" w:cs="宋体" w:hint="eastAsia"/>
          <w:spacing w:val="-19"/>
          <w:sz w:val="20"/>
          <w:szCs w:val="20"/>
          <w:lang w:eastAsia="zh-CN"/>
        </w:rPr>
        <w:t>：</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19"/>
          <w:sz w:val="20"/>
          <w:szCs w:val="20"/>
          <w:lang w:eastAsia="zh-CN"/>
        </w:rPr>
        <w:t>；</w:t>
      </w:r>
      <w:r>
        <w:rPr>
          <w:rFonts w:ascii="宋体" w:eastAsia="宋体" w:hAnsi="宋体" w:cs="宋体" w:hint="eastAsia"/>
          <w:spacing w:val="6"/>
          <w:sz w:val="20"/>
          <w:szCs w:val="20"/>
          <w:lang w:eastAsia="zh-CN"/>
        </w:rPr>
        <w:t>超出部分的收费标准</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237A04D8" w14:textId="77777777" w:rsidR="007234F2" w:rsidRDefault="00000000">
      <w:pPr>
        <w:spacing w:before="259" w:line="369" w:lineRule="exact"/>
        <w:ind w:left="143"/>
        <w:outlineLvl w:val="1"/>
        <w:rPr>
          <w:rFonts w:ascii="宋体" w:eastAsia="宋体" w:hAnsi="宋体" w:cs="宋体" w:hint="eastAsia"/>
          <w:sz w:val="28"/>
          <w:szCs w:val="28"/>
          <w:lang w:eastAsia="zh-CN"/>
        </w:rPr>
      </w:pPr>
      <w:bookmarkStart w:id="430" w:name="bookmark212"/>
      <w:bookmarkStart w:id="431" w:name="_Toc30522"/>
      <w:bookmarkEnd w:id="430"/>
      <w:r>
        <w:rPr>
          <w:rFonts w:ascii="宋体" w:eastAsia="宋体" w:hAnsi="宋体" w:cs="宋体" w:hint="eastAsia"/>
          <w:spacing w:val="-1"/>
          <w:position w:val="1"/>
          <w:sz w:val="28"/>
          <w:szCs w:val="28"/>
          <w:lang w:eastAsia="zh-CN"/>
        </w:rPr>
        <w:t>9.2  设计文件提交时间</w:t>
      </w:r>
      <w:bookmarkEnd w:id="431"/>
    </w:p>
    <w:p w14:paraId="1B18A86A" w14:textId="77777777" w:rsidR="007234F2" w:rsidRDefault="007234F2">
      <w:pPr>
        <w:pStyle w:val="a6"/>
        <w:spacing w:line="415" w:lineRule="auto"/>
        <w:rPr>
          <w:rFonts w:ascii="宋体" w:eastAsia="宋体" w:hAnsi="宋体" w:cs="宋体" w:hint="eastAsia"/>
          <w:lang w:eastAsia="zh-CN"/>
        </w:rPr>
      </w:pPr>
    </w:p>
    <w:p w14:paraId="1C01AB19" w14:textId="77777777" w:rsidR="007234F2" w:rsidRDefault="00000000">
      <w:pPr>
        <w:spacing w:before="66" w:line="289" w:lineRule="auto"/>
        <w:ind w:left="42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9.2.1  各设计阶段的设计期限</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070DA797" w14:textId="77777777" w:rsidR="007234F2" w:rsidRDefault="00000000">
      <w:pPr>
        <w:spacing w:before="155" w:line="288" w:lineRule="auto"/>
        <w:ind w:left="42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9.2.2  进行设计讲解和说明的具体时间和地点：</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31E3069A" w14:textId="77777777" w:rsidR="007234F2" w:rsidRDefault="007234F2">
      <w:pPr>
        <w:pStyle w:val="a6"/>
        <w:spacing w:line="352" w:lineRule="auto"/>
        <w:rPr>
          <w:rFonts w:ascii="宋体" w:eastAsia="宋体" w:hAnsi="宋体" w:cs="宋体" w:hint="eastAsia"/>
          <w:lang w:eastAsia="zh-CN"/>
        </w:rPr>
      </w:pPr>
    </w:p>
    <w:p w14:paraId="6D810501" w14:textId="77777777" w:rsidR="007234F2" w:rsidRDefault="00000000">
      <w:pPr>
        <w:spacing w:before="92" w:line="368" w:lineRule="exact"/>
        <w:ind w:left="143"/>
        <w:outlineLvl w:val="1"/>
        <w:rPr>
          <w:rFonts w:ascii="宋体" w:eastAsia="宋体" w:hAnsi="宋体" w:cs="宋体" w:hint="eastAsia"/>
          <w:sz w:val="28"/>
          <w:szCs w:val="28"/>
          <w:lang w:eastAsia="zh-CN"/>
        </w:rPr>
      </w:pPr>
      <w:bookmarkStart w:id="432" w:name="bookmark213"/>
      <w:bookmarkStart w:id="433" w:name="_Toc25309"/>
      <w:bookmarkEnd w:id="432"/>
      <w:r>
        <w:rPr>
          <w:rFonts w:ascii="宋体" w:eastAsia="宋体" w:hAnsi="宋体" w:cs="宋体" w:hint="eastAsia"/>
          <w:spacing w:val="-1"/>
          <w:position w:val="1"/>
          <w:sz w:val="28"/>
          <w:szCs w:val="28"/>
          <w:lang w:eastAsia="zh-CN"/>
        </w:rPr>
        <w:t>9.3  发包人引起的迟延</w:t>
      </w:r>
      <w:bookmarkEnd w:id="433"/>
    </w:p>
    <w:p w14:paraId="09A9E703" w14:textId="77777777" w:rsidR="007234F2" w:rsidRDefault="00000000">
      <w:pPr>
        <w:spacing w:before="65" w:line="416" w:lineRule="auto"/>
        <w:ind w:left="4" w:right="89" w:firstLine="426"/>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（4）因发包人原因造成设计文件交付迟延的其他情形：</w:t>
      </w:r>
      <w:r>
        <w:rPr>
          <w:rFonts w:ascii="宋体" w:eastAsia="宋体" w:hAnsi="宋体" w:cs="宋体" w:hint="eastAsia"/>
          <w:spacing w:val="8"/>
          <w:sz w:val="20"/>
          <w:szCs w:val="20"/>
          <w:u w:val="single"/>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7"/>
          <w:sz w:val="20"/>
          <w:szCs w:val="20"/>
          <w:lang w:eastAsia="zh-CN"/>
        </w:rPr>
        <w:t>。设计文件交付顺延的时间和（或）增加费用的计算方式</w:t>
      </w:r>
      <w:r>
        <w:rPr>
          <w:rFonts w:ascii="宋体" w:eastAsia="宋体" w:hAnsi="宋体" w:cs="宋体" w:hint="eastAsia"/>
          <w:spacing w:val="-99"/>
          <w:sz w:val="20"/>
          <w:szCs w:val="20"/>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56100414" w14:textId="77777777" w:rsidR="007234F2" w:rsidRDefault="00000000">
      <w:pPr>
        <w:spacing w:before="115" w:line="369" w:lineRule="exact"/>
        <w:ind w:left="142"/>
        <w:outlineLvl w:val="1"/>
        <w:rPr>
          <w:rFonts w:ascii="宋体" w:eastAsia="宋体" w:hAnsi="宋体" w:cs="宋体" w:hint="eastAsia"/>
          <w:sz w:val="28"/>
          <w:szCs w:val="28"/>
          <w:lang w:eastAsia="zh-CN"/>
        </w:rPr>
      </w:pPr>
      <w:bookmarkStart w:id="434" w:name="bookmark214"/>
      <w:bookmarkStart w:id="435" w:name="_Toc3503"/>
      <w:bookmarkEnd w:id="434"/>
      <w:r>
        <w:rPr>
          <w:rFonts w:ascii="宋体" w:eastAsia="宋体" w:hAnsi="宋体" w:cs="宋体" w:hint="eastAsia"/>
          <w:spacing w:val="-1"/>
          <w:position w:val="1"/>
          <w:sz w:val="28"/>
          <w:szCs w:val="28"/>
          <w:lang w:eastAsia="zh-CN"/>
        </w:rPr>
        <w:lastRenderedPageBreak/>
        <w:t>9.4  设计人引起的迟延</w:t>
      </w:r>
      <w:bookmarkEnd w:id="435"/>
    </w:p>
    <w:p w14:paraId="3F7950A0" w14:textId="77777777" w:rsidR="007234F2" w:rsidRDefault="007234F2">
      <w:pPr>
        <w:pStyle w:val="a6"/>
        <w:spacing w:line="416" w:lineRule="auto"/>
        <w:rPr>
          <w:rFonts w:ascii="宋体" w:eastAsia="宋体" w:hAnsi="宋体" w:cs="宋体" w:hint="eastAsia"/>
          <w:lang w:eastAsia="zh-CN"/>
        </w:rPr>
      </w:pPr>
    </w:p>
    <w:p w14:paraId="2C16F067" w14:textId="77777777" w:rsidR="007234F2" w:rsidRDefault="00000000">
      <w:pPr>
        <w:spacing w:before="65" w:line="416" w:lineRule="auto"/>
        <w:ind w:firstLine="420"/>
        <w:rPr>
          <w:rFonts w:ascii="宋体" w:eastAsia="宋体" w:hAnsi="宋体" w:cs="宋体" w:hint="eastAsia"/>
          <w:sz w:val="20"/>
          <w:szCs w:val="20"/>
          <w:lang w:eastAsia="zh-CN"/>
        </w:rPr>
      </w:pPr>
      <w:r>
        <w:rPr>
          <w:rFonts w:ascii="宋体" w:eastAsia="宋体" w:hAnsi="宋体" w:cs="宋体" w:hint="eastAsia"/>
          <w:spacing w:val="14"/>
          <w:sz w:val="20"/>
          <w:szCs w:val="20"/>
          <w:lang w:eastAsia="zh-CN"/>
        </w:rPr>
        <w:t>9.4.2  设计人应承担的逾期违约金</w:t>
      </w:r>
      <w:r>
        <w:rPr>
          <w:rFonts w:ascii="宋体" w:eastAsia="宋体" w:hAnsi="宋体" w:cs="宋体" w:hint="eastAsia"/>
          <w:spacing w:val="-75"/>
          <w:sz w:val="20"/>
          <w:szCs w:val="20"/>
          <w:lang w:eastAsia="zh-CN"/>
        </w:rPr>
        <w:t xml:space="preserve"> </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72"/>
          <w:sz w:val="20"/>
          <w:szCs w:val="20"/>
          <w:lang w:eastAsia="zh-CN"/>
        </w:rPr>
        <w:t xml:space="preserve"> </w:t>
      </w:r>
      <w:r>
        <w:rPr>
          <w:rFonts w:ascii="宋体" w:eastAsia="宋体" w:hAnsi="宋体" w:cs="宋体" w:hint="eastAsia"/>
          <w:spacing w:val="14"/>
          <w:sz w:val="20"/>
          <w:szCs w:val="20"/>
          <w:lang w:eastAsia="zh-CN"/>
        </w:rPr>
        <w:t>；逾期违约金的限</w:t>
      </w:r>
      <w:r>
        <w:rPr>
          <w:rFonts w:ascii="宋体" w:eastAsia="宋体" w:hAnsi="宋体" w:cs="宋体" w:hint="eastAsia"/>
          <w:spacing w:val="3"/>
          <w:sz w:val="20"/>
          <w:szCs w:val="20"/>
          <w:lang w:eastAsia="zh-CN"/>
        </w:rPr>
        <w:t>额：</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3"/>
          <w:sz w:val="20"/>
          <w:szCs w:val="20"/>
          <w:lang w:eastAsia="zh-CN"/>
        </w:rPr>
        <w:t>。</w:t>
      </w:r>
    </w:p>
    <w:p w14:paraId="071176F0" w14:textId="77777777" w:rsidR="007234F2" w:rsidRDefault="00000000">
      <w:pPr>
        <w:spacing w:before="326" w:line="369" w:lineRule="exact"/>
        <w:ind w:left="142"/>
        <w:outlineLvl w:val="1"/>
        <w:rPr>
          <w:rFonts w:ascii="宋体" w:eastAsia="宋体" w:hAnsi="宋体" w:cs="宋体" w:hint="eastAsia"/>
          <w:sz w:val="28"/>
          <w:szCs w:val="28"/>
          <w:lang w:eastAsia="zh-CN"/>
        </w:rPr>
      </w:pPr>
      <w:bookmarkStart w:id="436" w:name="bookmark215"/>
      <w:bookmarkStart w:id="437" w:name="_Toc27322"/>
      <w:bookmarkEnd w:id="436"/>
      <w:r>
        <w:rPr>
          <w:rFonts w:ascii="宋体" w:eastAsia="宋体" w:hAnsi="宋体" w:cs="宋体" w:hint="eastAsia"/>
          <w:spacing w:val="-4"/>
          <w:position w:val="1"/>
          <w:sz w:val="28"/>
          <w:szCs w:val="28"/>
          <w:lang w:eastAsia="zh-CN"/>
        </w:rPr>
        <w:t>9.5</w:t>
      </w:r>
      <w:r>
        <w:rPr>
          <w:rFonts w:ascii="宋体" w:eastAsia="宋体" w:hAnsi="宋体" w:cs="宋体" w:hint="eastAsia"/>
          <w:spacing w:val="8"/>
          <w:position w:val="1"/>
          <w:sz w:val="28"/>
          <w:szCs w:val="28"/>
          <w:lang w:eastAsia="zh-CN"/>
        </w:rPr>
        <w:t xml:space="preserve">  </w:t>
      </w:r>
      <w:r>
        <w:rPr>
          <w:rFonts w:ascii="宋体" w:eastAsia="宋体" w:hAnsi="宋体" w:cs="宋体" w:hint="eastAsia"/>
          <w:spacing w:val="-4"/>
          <w:position w:val="1"/>
          <w:sz w:val="28"/>
          <w:szCs w:val="28"/>
          <w:lang w:eastAsia="zh-CN"/>
        </w:rPr>
        <w:t>设计暂停</w:t>
      </w:r>
      <w:bookmarkEnd w:id="437"/>
    </w:p>
    <w:p w14:paraId="440C8EA8" w14:textId="77777777" w:rsidR="007234F2" w:rsidRDefault="007234F2">
      <w:pPr>
        <w:pStyle w:val="a6"/>
        <w:spacing w:line="416" w:lineRule="auto"/>
        <w:rPr>
          <w:rFonts w:ascii="宋体" w:eastAsia="宋体" w:hAnsi="宋体" w:cs="宋体" w:hint="eastAsia"/>
          <w:lang w:eastAsia="zh-CN"/>
        </w:rPr>
      </w:pPr>
    </w:p>
    <w:p w14:paraId="30C9A916" w14:textId="77777777" w:rsidR="007234F2" w:rsidRDefault="00000000">
      <w:pPr>
        <w:spacing w:before="65" w:line="274" w:lineRule="exact"/>
        <w:ind w:left="420"/>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9.5.1  发包人原因引起的设计暂停</w:t>
      </w:r>
    </w:p>
    <w:p w14:paraId="4368739B" w14:textId="77777777" w:rsidR="007234F2" w:rsidRDefault="00000000">
      <w:pPr>
        <w:spacing w:before="224" w:line="229" w:lineRule="auto"/>
        <w:ind w:left="433"/>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当事人的约定：</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w:t>
      </w:r>
    </w:p>
    <w:p w14:paraId="1927C725" w14:textId="77777777" w:rsidR="007234F2" w:rsidRDefault="007234F2">
      <w:pPr>
        <w:pStyle w:val="a6"/>
        <w:spacing w:line="401" w:lineRule="auto"/>
        <w:rPr>
          <w:rFonts w:ascii="宋体" w:eastAsia="宋体" w:hAnsi="宋体" w:cs="宋体" w:hint="eastAsia"/>
          <w:lang w:eastAsia="zh-CN"/>
        </w:rPr>
      </w:pPr>
    </w:p>
    <w:p w14:paraId="260F9502" w14:textId="77777777" w:rsidR="007234F2" w:rsidRDefault="00000000">
      <w:pPr>
        <w:spacing w:before="101" w:line="227" w:lineRule="auto"/>
        <w:ind w:left="12"/>
        <w:outlineLvl w:val="0"/>
        <w:rPr>
          <w:rFonts w:ascii="宋体" w:eastAsia="宋体" w:hAnsi="宋体" w:cs="宋体" w:hint="eastAsia"/>
          <w:sz w:val="31"/>
          <w:szCs w:val="31"/>
          <w:lang w:eastAsia="zh-CN"/>
        </w:rPr>
      </w:pPr>
      <w:bookmarkStart w:id="438" w:name="bookmark218"/>
      <w:bookmarkStart w:id="439" w:name="bookmark216"/>
      <w:bookmarkStart w:id="440" w:name="bookmark217"/>
      <w:bookmarkStart w:id="441" w:name="_Toc1796"/>
      <w:bookmarkEnd w:id="438"/>
      <w:bookmarkEnd w:id="439"/>
      <w:bookmarkEnd w:id="440"/>
      <w:r>
        <w:rPr>
          <w:rFonts w:ascii="宋体" w:eastAsia="宋体" w:hAnsi="宋体" w:cs="宋体" w:hint="eastAsia"/>
          <w:b/>
          <w:bCs/>
          <w:spacing w:val="4"/>
          <w:sz w:val="31"/>
          <w:szCs w:val="31"/>
          <w:lang w:eastAsia="zh-CN"/>
        </w:rPr>
        <w:t>10.  设计合同价格与支付</w:t>
      </w:r>
      <w:bookmarkEnd w:id="441"/>
    </w:p>
    <w:p w14:paraId="3ED43AE7" w14:textId="77777777" w:rsidR="007234F2" w:rsidRDefault="007234F2">
      <w:pPr>
        <w:pStyle w:val="a6"/>
        <w:spacing w:line="385" w:lineRule="auto"/>
        <w:rPr>
          <w:rFonts w:ascii="宋体" w:eastAsia="宋体" w:hAnsi="宋体" w:cs="宋体" w:hint="eastAsia"/>
          <w:lang w:eastAsia="zh-CN"/>
        </w:rPr>
      </w:pPr>
    </w:p>
    <w:p w14:paraId="6EE48D33" w14:textId="77777777" w:rsidR="007234F2" w:rsidRDefault="00000000">
      <w:pPr>
        <w:spacing w:before="92" w:line="368" w:lineRule="exact"/>
        <w:ind w:left="163"/>
        <w:outlineLvl w:val="1"/>
        <w:rPr>
          <w:rFonts w:ascii="宋体" w:eastAsia="宋体" w:hAnsi="宋体" w:cs="宋体" w:hint="eastAsia"/>
          <w:sz w:val="28"/>
          <w:szCs w:val="28"/>
          <w:lang w:eastAsia="zh-CN"/>
        </w:rPr>
      </w:pPr>
      <w:bookmarkStart w:id="442" w:name="bookmark304"/>
      <w:bookmarkStart w:id="443" w:name="_Toc29721"/>
      <w:bookmarkEnd w:id="442"/>
      <w:r>
        <w:rPr>
          <w:rFonts w:ascii="宋体" w:eastAsia="宋体" w:hAnsi="宋体" w:cs="宋体" w:hint="eastAsia"/>
          <w:spacing w:val="-2"/>
          <w:position w:val="1"/>
          <w:sz w:val="28"/>
          <w:szCs w:val="28"/>
          <w:lang w:eastAsia="zh-CN"/>
        </w:rPr>
        <w:t>10.1  设计合同价格的计取与调整</w:t>
      </w:r>
      <w:bookmarkEnd w:id="443"/>
    </w:p>
    <w:p w14:paraId="5109E333" w14:textId="77777777" w:rsidR="007234F2" w:rsidRDefault="007234F2">
      <w:pPr>
        <w:pStyle w:val="a6"/>
        <w:spacing w:line="416" w:lineRule="auto"/>
        <w:rPr>
          <w:rFonts w:ascii="宋体" w:eastAsia="宋体" w:hAnsi="宋体" w:cs="宋体" w:hint="eastAsia"/>
          <w:lang w:eastAsia="zh-CN"/>
        </w:rPr>
      </w:pPr>
    </w:p>
    <w:p w14:paraId="035DF72B" w14:textId="77777777" w:rsidR="007234F2" w:rsidRDefault="00000000">
      <w:pPr>
        <w:spacing w:before="66" w:line="288" w:lineRule="auto"/>
        <w:ind w:left="43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10.1.2 专利技术的使用费</w:t>
      </w:r>
      <w:r>
        <w:rPr>
          <w:rFonts w:ascii="宋体" w:eastAsia="宋体" w:hAnsi="宋体" w:cs="宋体" w:hint="eastAsia"/>
          <w:spacing w:val="-98"/>
          <w:sz w:val="20"/>
          <w:szCs w:val="20"/>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5"/>
          <w:sz w:val="20"/>
          <w:szCs w:val="20"/>
          <w:lang w:eastAsia="zh-CN"/>
        </w:rPr>
        <w:t>。</w:t>
      </w:r>
    </w:p>
    <w:p w14:paraId="46DFE5B7" w14:textId="77777777" w:rsidR="007234F2" w:rsidRDefault="007234F2">
      <w:pPr>
        <w:pStyle w:val="a6"/>
        <w:spacing w:line="352" w:lineRule="auto"/>
        <w:rPr>
          <w:rFonts w:ascii="宋体" w:eastAsia="宋体" w:hAnsi="宋体" w:cs="宋体" w:hint="eastAsia"/>
          <w:lang w:eastAsia="zh-CN"/>
        </w:rPr>
      </w:pPr>
    </w:p>
    <w:p w14:paraId="167C870F" w14:textId="77777777" w:rsidR="007234F2" w:rsidRDefault="00000000">
      <w:pPr>
        <w:spacing w:before="91" w:line="369" w:lineRule="exact"/>
        <w:ind w:left="163"/>
        <w:outlineLvl w:val="1"/>
        <w:rPr>
          <w:rFonts w:ascii="宋体" w:eastAsia="宋体" w:hAnsi="宋体" w:cs="宋体" w:hint="eastAsia"/>
          <w:sz w:val="28"/>
          <w:szCs w:val="28"/>
          <w:lang w:eastAsia="zh-CN"/>
        </w:rPr>
      </w:pPr>
      <w:bookmarkStart w:id="444" w:name="bookmark305"/>
      <w:bookmarkStart w:id="445" w:name="_Toc4717"/>
      <w:bookmarkEnd w:id="444"/>
      <w:r>
        <w:rPr>
          <w:rFonts w:ascii="宋体" w:eastAsia="宋体" w:hAnsi="宋体" w:cs="宋体" w:hint="eastAsia"/>
          <w:spacing w:val="-3"/>
          <w:position w:val="1"/>
          <w:sz w:val="28"/>
          <w:szCs w:val="28"/>
          <w:lang w:eastAsia="zh-CN"/>
        </w:rPr>
        <w:t>10.2  设计合同价款的支付</w:t>
      </w:r>
      <w:bookmarkEnd w:id="445"/>
    </w:p>
    <w:p w14:paraId="4255FB4D" w14:textId="77777777" w:rsidR="007234F2" w:rsidRDefault="007234F2">
      <w:pPr>
        <w:pStyle w:val="a6"/>
        <w:spacing w:line="418" w:lineRule="auto"/>
        <w:rPr>
          <w:rFonts w:ascii="宋体" w:eastAsia="宋体" w:hAnsi="宋体" w:cs="宋体" w:hint="eastAsia"/>
          <w:lang w:eastAsia="zh-CN"/>
        </w:rPr>
      </w:pPr>
    </w:p>
    <w:p w14:paraId="7796A34B" w14:textId="77777777" w:rsidR="007234F2" w:rsidRDefault="00000000">
      <w:pPr>
        <w:spacing w:before="66" w:line="274" w:lineRule="exact"/>
        <w:ind w:left="436"/>
        <w:rPr>
          <w:rFonts w:ascii="宋体" w:eastAsia="宋体" w:hAnsi="宋体" w:cs="宋体" w:hint="eastAsia"/>
          <w:sz w:val="20"/>
          <w:szCs w:val="20"/>
          <w:lang w:eastAsia="zh-CN"/>
        </w:rPr>
      </w:pPr>
      <w:r>
        <w:rPr>
          <w:rFonts w:ascii="宋体" w:eastAsia="宋体" w:hAnsi="宋体" w:cs="宋体" w:hint="eastAsia"/>
          <w:spacing w:val="2"/>
          <w:position w:val="1"/>
          <w:sz w:val="20"/>
          <w:szCs w:val="20"/>
          <w:lang w:eastAsia="zh-CN"/>
        </w:rPr>
        <w:t>10.2.1</w:t>
      </w:r>
      <w:r>
        <w:rPr>
          <w:rFonts w:ascii="宋体" w:eastAsia="宋体" w:hAnsi="宋体" w:cs="宋体" w:hint="eastAsia"/>
          <w:spacing w:val="8"/>
          <w:position w:val="1"/>
          <w:sz w:val="20"/>
          <w:szCs w:val="20"/>
          <w:lang w:eastAsia="zh-CN"/>
        </w:rPr>
        <w:t xml:space="preserve">  </w:t>
      </w:r>
      <w:r>
        <w:rPr>
          <w:rFonts w:ascii="宋体" w:eastAsia="宋体" w:hAnsi="宋体" w:cs="宋体" w:hint="eastAsia"/>
          <w:spacing w:val="2"/>
          <w:position w:val="1"/>
          <w:sz w:val="20"/>
          <w:szCs w:val="20"/>
          <w:lang w:eastAsia="zh-CN"/>
        </w:rPr>
        <w:t>预付款</w:t>
      </w:r>
    </w:p>
    <w:p w14:paraId="69036AC8" w14:textId="77777777" w:rsidR="007234F2" w:rsidRDefault="00000000">
      <w:pPr>
        <w:spacing w:before="224" w:line="432" w:lineRule="auto"/>
        <w:ind w:left="1" w:right="33" w:firstLine="420"/>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预付款金额或比例</w:t>
      </w:r>
      <w:r>
        <w:rPr>
          <w:rFonts w:ascii="宋体" w:eastAsia="宋体" w:hAnsi="宋体" w:cs="宋体" w:hint="eastAsia"/>
          <w:spacing w:val="-96"/>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。预付款支付时间：</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43246248" w14:textId="77777777" w:rsidR="007234F2" w:rsidRDefault="00000000">
      <w:pPr>
        <w:spacing w:before="1" w:line="228" w:lineRule="auto"/>
        <w:ind w:left="1"/>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预付款冲抵方式：</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5DB4603" w14:textId="77777777" w:rsidR="007234F2" w:rsidRDefault="00000000">
      <w:pPr>
        <w:spacing w:before="190" w:line="274" w:lineRule="exact"/>
        <w:ind w:left="436"/>
        <w:rPr>
          <w:rFonts w:ascii="宋体" w:eastAsia="宋体" w:hAnsi="宋体" w:cs="宋体" w:hint="eastAsia"/>
          <w:sz w:val="20"/>
          <w:szCs w:val="20"/>
          <w:lang w:eastAsia="zh-CN"/>
        </w:rPr>
      </w:pPr>
      <w:r>
        <w:rPr>
          <w:rFonts w:ascii="宋体" w:eastAsia="宋体" w:hAnsi="宋体" w:cs="宋体" w:hint="eastAsia"/>
          <w:spacing w:val="2"/>
          <w:position w:val="1"/>
          <w:sz w:val="20"/>
          <w:szCs w:val="20"/>
          <w:lang w:eastAsia="zh-CN"/>
        </w:rPr>
        <w:t>10.2.2</w:t>
      </w:r>
      <w:r>
        <w:rPr>
          <w:rFonts w:ascii="宋体" w:eastAsia="宋体" w:hAnsi="宋体" w:cs="宋体" w:hint="eastAsia"/>
          <w:spacing w:val="11"/>
          <w:position w:val="1"/>
          <w:sz w:val="20"/>
          <w:szCs w:val="20"/>
          <w:lang w:eastAsia="zh-CN"/>
        </w:rPr>
        <w:t xml:space="preserve">  </w:t>
      </w:r>
      <w:r>
        <w:rPr>
          <w:rFonts w:ascii="宋体" w:eastAsia="宋体" w:hAnsi="宋体" w:cs="宋体" w:hint="eastAsia"/>
          <w:spacing w:val="2"/>
          <w:position w:val="1"/>
          <w:sz w:val="20"/>
          <w:szCs w:val="20"/>
          <w:lang w:eastAsia="zh-CN"/>
        </w:rPr>
        <w:t>阶段付款</w:t>
      </w:r>
    </w:p>
    <w:p w14:paraId="2819C379" w14:textId="77777777" w:rsidR="007234F2" w:rsidRDefault="00000000">
      <w:pPr>
        <w:spacing w:before="225" w:line="228" w:lineRule="auto"/>
        <w:ind w:left="42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设计人向发包人提交付款申请函的时</w:t>
      </w:r>
    </w:p>
    <w:p w14:paraId="7F6CBF63" w14:textId="77777777" w:rsidR="007234F2" w:rsidRDefault="00000000">
      <w:pPr>
        <w:spacing w:before="221" w:line="228" w:lineRule="auto"/>
        <w:ind w:left="1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间：</w:t>
      </w:r>
      <w:r>
        <w:rPr>
          <w:rFonts w:ascii="宋体" w:eastAsia="宋体" w:hAnsi="宋体" w:cs="宋体" w:hint="eastAsia"/>
          <w:spacing w:val="1"/>
          <w:sz w:val="20"/>
          <w:szCs w:val="20"/>
          <w:u w:val="single"/>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70"/>
          <w:sz w:val="20"/>
          <w:szCs w:val="20"/>
          <w:lang w:eastAsia="zh-CN"/>
        </w:rPr>
        <w:t xml:space="preserve"> </w:t>
      </w:r>
      <w:r>
        <w:rPr>
          <w:rFonts w:ascii="宋体" w:eastAsia="宋体" w:hAnsi="宋体" w:cs="宋体" w:hint="eastAsia"/>
          <w:spacing w:val="5"/>
          <w:sz w:val="20"/>
          <w:szCs w:val="20"/>
          <w:lang w:eastAsia="zh-CN"/>
        </w:rPr>
        <w:t>。付款申请函应包括的内</w:t>
      </w:r>
    </w:p>
    <w:p w14:paraId="09F72F48" w14:textId="77777777" w:rsidR="007234F2" w:rsidRDefault="00000000">
      <w:pPr>
        <w:spacing w:before="219" w:line="433" w:lineRule="auto"/>
        <w:ind w:right="470" w:firstLine="1"/>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容：</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2"/>
          <w:sz w:val="20"/>
          <w:szCs w:val="20"/>
          <w:lang w:eastAsia="zh-CN"/>
        </w:rPr>
        <w:t>。发包人逾期支付阶段</w:t>
      </w:r>
      <w:r>
        <w:rPr>
          <w:rFonts w:ascii="宋体" w:eastAsia="宋体" w:hAnsi="宋体" w:cs="宋体" w:hint="eastAsia"/>
          <w:spacing w:val="6"/>
          <w:sz w:val="20"/>
          <w:szCs w:val="20"/>
          <w:lang w:eastAsia="zh-CN"/>
        </w:rPr>
        <w:t>合同价款的违约金：</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ADD8970" w14:textId="77777777" w:rsidR="007234F2" w:rsidRDefault="00000000">
      <w:pPr>
        <w:spacing w:before="284" w:line="226" w:lineRule="auto"/>
        <w:ind w:left="12"/>
        <w:outlineLvl w:val="0"/>
        <w:rPr>
          <w:rFonts w:ascii="宋体" w:eastAsia="宋体" w:hAnsi="宋体" w:cs="宋体" w:hint="eastAsia"/>
          <w:sz w:val="31"/>
          <w:szCs w:val="31"/>
          <w:lang w:eastAsia="zh-CN"/>
        </w:rPr>
      </w:pPr>
      <w:bookmarkStart w:id="446" w:name="bookmark219"/>
      <w:bookmarkStart w:id="447" w:name="_Toc17509"/>
      <w:bookmarkEnd w:id="446"/>
      <w:r>
        <w:rPr>
          <w:rFonts w:ascii="宋体" w:eastAsia="宋体" w:hAnsi="宋体" w:cs="宋体" w:hint="eastAsia"/>
          <w:b/>
          <w:bCs/>
          <w:spacing w:val="-2"/>
          <w:sz w:val="31"/>
          <w:szCs w:val="31"/>
          <w:lang w:eastAsia="zh-CN"/>
        </w:rPr>
        <w:t>11.</w:t>
      </w:r>
      <w:r>
        <w:rPr>
          <w:rFonts w:ascii="宋体" w:eastAsia="宋体" w:hAnsi="宋体" w:cs="宋体" w:hint="eastAsia"/>
          <w:b/>
          <w:bCs/>
          <w:spacing w:val="11"/>
          <w:sz w:val="31"/>
          <w:szCs w:val="31"/>
          <w:lang w:eastAsia="zh-CN"/>
        </w:rPr>
        <w:t xml:space="preserve">  </w:t>
      </w:r>
      <w:r>
        <w:rPr>
          <w:rFonts w:ascii="宋体" w:eastAsia="宋体" w:hAnsi="宋体" w:cs="宋体" w:hint="eastAsia"/>
          <w:b/>
          <w:bCs/>
          <w:spacing w:val="-2"/>
          <w:sz w:val="31"/>
          <w:szCs w:val="31"/>
          <w:lang w:eastAsia="zh-CN"/>
        </w:rPr>
        <w:t>设计责任</w:t>
      </w:r>
      <w:bookmarkEnd w:id="447"/>
    </w:p>
    <w:p w14:paraId="4FEE74F0" w14:textId="77777777" w:rsidR="007234F2" w:rsidRDefault="007234F2">
      <w:pPr>
        <w:pStyle w:val="a6"/>
        <w:spacing w:line="410" w:lineRule="auto"/>
        <w:rPr>
          <w:rFonts w:ascii="宋体" w:eastAsia="宋体" w:hAnsi="宋体" w:cs="宋体" w:hint="eastAsia"/>
          <w:lang w:eastAsia="zh-CN"/>
        </w:rPr>
      </w:pPr>
    </w:p>
    <w:p w14:paraId="0A0900B8" w14:textId="77777777" w:rsidR="007234F2" w:rsidRDefault="00000000">
      <w:pPr>
        <w:spacing w:before="66" w:line="433" w:lineRule="auto"/>
        <w:ind w:left="3" w:right="12" w:firstLine="420"/>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发包人损失及受损失部分合同价款的计算方法：</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pacing w:val="6"/>
          <w:sz w:val="20"/>
          <w:szCs w:val="20"/>
          <w:lang w:eastAsia="zh-CN"/>
        </w:rPr>
        <w:t>设计人承担赔偿责任的限额</w:t>
      </w:r>
      <w:r>
        <w:rPr>
          <w:rFonts w:ascii="宋体" w:eastAsia="宋体" w:hAnsi="宋体" w:cs="宋体" w:hint="eastAsia"/>
          <w:spacing w:val="-99"/>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166D4B0B" w14:textId="77777777" w:rsidR="007234F2" w:rsidRDefault="007234F2">
      <w:pPr>
        <w:spacing w:line="433" w:lineRule="auto"/>
        <w:rPr>
          <w:rFonts w:ascii="宋体" w:eastAsia="宋体" w:hAnsi="宋体" w:cs="宋体" w:hint="eastAsia"/>
          <w:sz w:val="20"/>
          <w:szCs w:val="20"/>
          <w:lang w:eastAsia="zh-CN"/>
        </w:rPr>
        <w:sectPr w:rsidR="007234F2">
          <w:footerReference w:type="default" r:id="rId23"/>
          <w:pgSz w:w="11906" w:h="16839"/>
          <w:pgMar w:top="1431" w:right="1134" w:bottom="1214" w:left="1140" w:header="0" w:footer="977" w:gutter="0"/>
          <w:cols w:space="720"/>
        </w:sectPr>
      </w:pPr>
    </w:p>
    <w:p w14:paraId="79E4A14F" w14:textId="77777777" w:rsidR="007234F2" w:rsidRDefault="00000000">
      <w:pPr>
        <w:spacing w:before="140" w:line="228" w:lineRule="auto"/>
        <w:ind w:left="9"/>
        <w:outlineLvl w:val="1"/>
        <w:rPr>
          <w:rFonts w:ascii="宋体" w:eastAsia="宋体" w:hAnsi="宋体" w:cs="宋体" w:hint="eastAsia"/>
          <w:sz w:val="31"/>
          <w:szCs w:val="31"/>
          <w:lang w:eastAsia="zh-CN"/>
        </w:rPr>
      </w:pPr>
      <w:bookmarkStart w:id="448" w:name="bookmark221"/>
      <w:bookmarkStart w:id="449" w:name="bookmark220"/>
      <w:bookmarkStart w:id="450" w:name="_Toc3727"/>
      <w:bookmarkEnd w:id="448"/>
      <w:bookmarkEnd w:id="449"/>
      <w:r>
        <w:rPr>
          <w:rFonts w:ascii="宋体" w:eastAsia="宋体" w:hAnsi="宋体" w:cs="宋体" w:hint="eastAsia"/>
          <w:b/>
          <w:bCs/>
          <w:sz w:val="31"/>
          <w:szCs w:val="31"/>
          <w:lang w:eastAsia="zh-CN"/>
        </w:rPr>
        <w:lastRenderedPageBreak/>
        <w:t>12.</w:t>
      </w:r>
      <w:r>
        <w:rPr>
          <w:rFonts w:ascii="宋体" w:eastAsia="宋体" w:hAnsi="宋体" w:cs="宋体" w:hint="eastAsia"/>
          <w:b/>
          <w:bCs/>
          <w:spacing w:val="13"/>
          <w:sz w:val="31"/>
          <w:szCs w:val="31"/>
          <w:lang w:eastAsia="zh-CN"/>
        </w:rPr>
        <w:t xml:space="preserve">  </w:t>
      </w:r>
      <w:r>
        <w:rPr>
          <w:rFonts w:ascii="宋体" w:eastAsia="宋体" w:hAnsi="宋体" w:cs="宋体" w:hint="eastAsia"/>
          <w:b/>
          <w:bCs/>
          <w:sz w:val="31"/>
          <w:szCs w:val="31"/>
          <w:lang w:eastAsia="zh-CN"/>
        </w:rPr>
        <w:t>知识产权</w:t>
      </w:r>
      <w:bookmarkEnd w:id="450"/>
    </w:p>
    <w:p w14:paraId="530D5C5E" w14:textId="77777777" w:rsidR="007234F2" w:rsidRDefault="007234F2">
      <w:pPr>
        <w:pStyle w:val="a6"/>
        <w:spacing w:line="381" w:lineRule="auto"/>
        <w:rPr>
          <w:rFonts w:ascii="宋体" w:eastAsia="宋体" w:hAnsi="宋体" w:cs="宋体" w:hint="eastAsia"/>
          <w:lang w:eastAsia="zh-CN"/>
        </w:rPr>
      </w:pPr>
    </w:p>
    <w:p w14:paraId="429D67FA" w14:textId="77777777" w:rsidR="007234F2" w:rsidRDefault="00000000">
      <w:pPr>
        <w:spacing w:before="91" w:line="369" w:lineRule="exact"/>
        <w:ind w:left="160"/>
        <w:outlineLvl w:val="2"/>
        <w:rPr>
          <w:rFonts w:ascii="宋体" w:eastAsia="宋体" w:hAnsi="宋体" w:cs="宋体" w:hint="eastAsia"/>
          <w:sz w:val="28"/>
          <w:szCs w:val="28"/>
          <w:lang w:eastAsia="zh-CN"/>
        </w:rPr>
      </w:pPr>
      <w:bookmarkStart w:id="451" w:name="bookmark306"/>
      <w:bookmarkStart w:id="452" w:name="_Toc15119"/>
      <w:bookmarkEnd w:id="451"/>
      <w:r>
        <w:rPr>
          <w:rFonts w:ascii="宋体" w:eastAsia="宋体" w:hAnsi="宋体" w:cs="宋体" w:hint="eastAsia"/>
          <w:spacing w:val="-6"/>
          <w:position w:val="1"/>
          <w:sz w:val="28"/>
          <w:szCs w:val="28"/>
          <w:lang w:eastAsia="zh-CN"/>
        </w:rPr>
        <w:t>12.1</w:t>
      </w:r>
      <w:r>
        <w:rPr>
          <w:rFonts w:ascii="宋体" w:eastAsia="宋体" w:hAnsi="宋体" w:cs="宋体" w:hint="eastAsia"/>
          <w:spacing w:val="13"/>
          <w:position w:val="1"/>
          <w:sz w:val="28"/>
          <w:szCs w:val="28"/>
          <w:lang w:eastAsia="zh-CN"/>
        </w:rPr>
        <w:t xml:space="preserve">  </w:t>
      </w:r>
      <w:r>
        <w:rPr>
          <w:rFonts w:ascii="宋体" w:eastAsia="宋体" w:hAnsi="宋体" w:cs="宋体" w:hint="eastAsia"/>
          <w:spacing w:val="-6"/>
          <w:position w:val="1"/>
          <w:sz w:val="28"/>
          <w:szCs w:val="28"/>
          <w:lang w:eastAsia="zh-CN"/>
        </w:rPr>
        <w:t>知识产权归属</w:t>
      </w:r>
      <w:bookmarkEnd w:id="452"/>
    </w:p>
    <w:p w14:paraId="2BAAB5E4" w14:textId="77777777" w:rsidR="007234F2" w:rsidRDefault="007234F2">
      <w:pPr>
        <w:pStyle w:val="a6"/>
        <w:spacing w:line="449" w:lineRule="auto"/>
        <w:rPr>
          <w:rFonts w:ascii="宋体" w:eastAsia="宋体" w:hAnsi="宋体" w:cs="宋体" w:hint="eastAsia"/>
          <w:lang w:eastAsia="zh-CN"/>
        </w:rPr>
      </w:pPr>
    </w:p>
    <w:p w14:paraId="4F10BE06" w14:textId="77777777" w:rsidR="007234F2" w:rsidRDefault="00000000">
      <w:pPr>
        <w:spacing w:before="65" w:line="433" w:lineRule="auto"/>
        <w:ind w:firstLine="420"/>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设计文件的知识产权的归属：</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pacing w:val="7"/>
          <w:sz w:val="20"/>
          <w:szCs w:val="20"/>
          <w:lang w:eastAsia="zh-CN"/>
        </w:rPr>
        <w:t>发包人利用设计文件完成的新的成果的知识产权归属：</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5056CFFC" w14:textId="77777777" w:rsidR="007234F2" w:rsidRDefault="00000000">
      <w:pPr>
        <w:spacing w:before="281" w:line="228" w:lineRule="auto"/>
        <w:ind w:left="9"/>
        <w:outlineLvl w:val="1"/>
        <w:rPr>
          <w:rFonts w:ascii="宋体" w:eastAsia="宋体" w:hAnsi="宋体" w:cs="宋体" w:hint="eastAsia"/>
          <w:sz w:val="31"/>
          <w:szCs w:val="31"/>
          <w:lang w:eastAsia="zh-CN"/>
        </w:rPr>
      </w:pPr>
      <w:bookmarkStart w:id="453" w:name="bookmark223"/>
      <w:bookmarkStart w:id="454" w:name="bookmark222"/>
      <w:bookmarkStart w:id="455" w:name="_Toc21256"/>
      <w:bookmarkEnd w:id="453"/>
      <w:bookmarkEnd w:id="454"/>
      <w:r>
        <w:rPr>
          <w:rFonts w:ascii="宋体" w:eastAsia="宋体" w:hAnsi="宋体" w:cs="宋体" w:hint="eastAsia"/>
          <w:b/>
          <w:bCs/>
          <w:spacing w:val="-1"/>
          <w:sz w:val="31"/>
          <w:szCs w:val="31"/>
          <w:lang w:eastAsia="zh-CN"/>
        </w:rPr>
        <w:t>13.</w:t>
      </w:r>
      <w:r>
        <w:rPr>
          <w:rFonts w:ascii="宋体" w:eastAsia="宋体" w:hAnsi="宋体" w:cs="宋体" w:hint="eastAsia"/>
          <w:b/>
          <w:bCs/>
          <w:spacing w:val="8"/>
          <w:sz w:val="31"/>
          <w:szCs w:val="31"/>
          <w:lang w:eastAsia="zh-CN"/>
        </w:rPr>
        <w:t xml:space="preserve">  </w:t>
      </w:r>
      <w:r>
        <w:rPr>
          <w:rFonts w:ascii="宋体" w:eastAsia="宋体" w:hAnsi="宋体" w:cs="宋体" w:hint="eastAsia"/>
          <w:b/>
          <w:bCs/>
          <w:spacing w:val="-1"/>
          <w:sz w:val="31"/>
          <w:szCs w:val="31"/>
          <w:lang w:eastAsia="zh-CN"/>
        </w:rPr>
        <w:t>保险</w:t>
      </w:r>
      <w:bookmarkEnd w:id="455"/>
    </w:p>
    <w:p w14:paraId="2D75CE4A" w14:textId="77777777" w:rsidR="007234F2" w:rsidRDefault="007234F2">
      <w:pPr>
        <w:pStyle w:val="a6"/>
        <w:spacing w:line="381" w:lineRule="auto"/>
        <w:rPr>
          <w:rFonts w:ascii="宋体" w:eastAsia="宋体" w:hAnsi="宋体" w:cs="宋体" w:hint="eastAsia"/>
          <w:lang w:eastAsia="zh-CN"/>
        </w:rPr>
      </w:pPr>
    </w:p>
    <w:p w14:paraId="1B77BB43" w14:textId="77777777" w:rsidR="007234F2" w:rsidRDefault="00000000">
      <w:pPr>
        <w:spacing w:before="92" w:line="369" w:lineRule="exact"/>
        <w:ind w:left="160"/>
        <w:outlineLvl w:val="2"/>
        <w:rPr>
          <w:rFonts w:ascii="宋体" w:eastAsia="宋体" w:hAnsi="宋体" w:cs="宋体" w:hint="eastAsia"/>
          <w:sz w:val="28"/>
          <w:szCs w:val="28"/>
          <w:lang w:eastAsia="zh-CN"/>
        </w:rPr>
      </w:pPr>
      <w:bookmarkStart w:id="456" w:name="bookmark307"/>
      <w:bookmarkStart w:id="457" w:name="_Toc14178"/>
      <w:bookmarkEnd w:id="456"/>
      <w:r>
        <w:rPr>
          <w:rFonts w:ascii="宋体" w:eastAsia="宋体" w:hAnsi="宋体" w:cs="宋体" w:hint="eastAsia"/>
          <w:spacing w:val="-3"/>
          <w:position w:val="1"/>
          <w:sz w:val="28"/>
          <w:szCs w:val="28"/>
          <w:lang w:eastAsia="zh-CN"/>
        </w:rPr>
        <w:t>13.1  设计责任险</w:t>
      </w:r>
      <w:bookmarkEnd w:id="457"/>
    </w:p>
    <w:p w14:paraId="5B57ACAA" w14:textId="77777777" w:rsidR="007234F2" w:rsidRDefault="007234F2">
      <w:pPr>
        <w:pStyle w:val="a6"/>
        <w:spacing w:line="449" w:lineRule="auto"/>
        <w:rPr>
          <w:rFonts w:ascii="宋体" w:eastAsia="宋体" w:hAnsi="宋体" w:cs="宋体" w:hint="eastAsia"/>
          <w:lang w:eastAsia="zh-CN"/>
        </w:rPr>
      </w:pPr>
    </w:p>
    <w:p w14:paraId="4D87DFDB" w14:textId="77777777" w:rsidR="007234F2" w:rsidRDefault="00000000">
      <w:pPr>
        <w:spacing w:before="65" w:line="228" w:lineRule="auto"/>
        <w:ind w:left="417"/>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保险金额</w:t>
      </w:r>
      <w:r>
        <w:rPr>
          <w:rFonts w:ascii="宋体" w:eastAsia="宋体" w:hAnsi="宋体" w:cs="宋体" w:hint="eastAsia"/>
          <w:spacing w:val="-91"/>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59"/>
          <w:sz w:val="20"/>
          <w:szCs w:val="20"/>
          <w:lang w:eastAsia="zh-CN"/>
        </w:rPr>
        <w:t xml:space="preserve"> </w:t>
      </w:r>
      <w:r>
        <w:rPr>
          <w:rFonts w:ascii="宋体" w:eastAsia="宋体" w:hAnsi="宋体" w:cs="宋体" w:hint="eastAsia"/>
          <w:spacing w:val="4"/>
          <w:sz w:val="20"/>
          <w:szCs w:val="20"/>
          <w:lang w:eastAsia="zh-CN"/>
        </w:rPr>
        <w:t>。保险期限</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4"/>
          <w:sz w:val="20"/>
          <w:szCs w:val="20"/>
          <w:lang w:eastAsia="zh-CN"/>
        </w:rPr>
        <w:t>。</w:t>
      </w:r>
    </w:p>
    <w:p w14:paraId="70A3B630" w14:textId="77777777" w:rsidR="007234F2" w:rsidRDefault="007234F2">
      <w:pPr>
        <w:pStyle w:val="a6"/>
        <w:spacing w:line="386" w:lineRule="auto"/>
        <w:rPr>
          <w:rFonts w:ascii="宋体" w:eastAsia="宋体" w:hAnsi="宋体" w:cs="宋体" w:hint="eastAsia"/>
          <w:lang w:eastAsia="zh-CN"/>
        </w:rPr>
      </w:pPr>
    </w:p>
    <w:p w14:paraId="53914347" w14:textId="77777777" w:rsidR="007234F2" w:rsidRDefault="00000000">
      <w:pPr>
        <w:spacing w:before="92" w:line="369" w:lineRule="exact"/>
        <w:ind w:left="160"/>
        <w:outlineLvl w:val="2"/>
        <w:rPr>
          <w:rFonts w:ascii="宋体" w:eastAsia="宋体" w:hAnsi="宋体" w:cs="宋体" w:hint="eastAsia"/>
          <w:sz w:val="28"/>
          <w:szCs w:val="28"/>
          <w:lang w:eastAsia="zh-CN"/>
        </w:rPr>
      </w:pPr>
      <w:bookmarkStart w:id="458" w:name="bookmark308"/>
      <w:bookmarkStart w:id="459" w:name="_Toc14199"/>
      <w:bookmarkEnd w:id="458"/>
      <w:r>
        <w:rPr>
          <w:rFonts w:ascii="宋体" w:eastAsia="宋体" w:hAnsi="宋体" w:cs="宋体" w:hint="eastAsia"/>
          <w:spacing w:val="-4"/>
          <w:position w:val="1"/>
          <w:sz w:val="28"/>
          <w:szCs w:val="28"/>
          <w:lang w:eastAsia="zh-CN"/>
        </w:rPr>
        <w:t>13.2  保险凭证</w:t>
      </w:r>
      <w:bookmarkEnd w:id="459"/>
    </w:p>
    <w:p w14:paraId="06CECDBE" w14:textId="77777777" w:rsidR="007234F2" w:rsidRDefault="007234F2">
      <w:pPr>
        <w:pStyle w:val="a6"/>
        <w:spacing w:line="446" w:lineRule="auto"/>
        <w:rPr>
          <w:rFonts w:ascii="宋体" w:eastAsia="宋体" w:hAnsi="宋体" w:cs="宋体" w:hint="eastAsia"/>
          <w:lang w:eastAsia="zh-CN"/>
        </w:rPr>
      </w:pPr>
    </w:p>
    <w:p w14:paraId="46B7A86C"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设计人提交保险凭证和保险单副本的时间：</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0EC50C22" w14:textId="77777777" w:rsidR="007234F2" w:rsidRDefault="007234F2">
      <w:pPr>
        <w:pStyle w:val="a6"/>
        <w:spacing w:line="403" w:lineRule="auto"/>
        <w:rPr>
          <w:rFonts w:ascii="宋体" w:eastAsia="宋体" w:hAnsi="宋体" w:cs="宋体" w:hint="eastAsia"/>
          <w:lang w:eastAsia="zh-CN"/>
        </w:rPr>
      </w:pPr>
    </w:p>
    <w:p w14:paraId="386F201C" w14:textId="77777777" w:rsidR="007234F2" w:rsidRDefault="00000000">
      <w:pPr>
        <w:spacing w:before="101" w:line="228" w:lineRule="auto"/>
        <w:ind w:left="9"/>
        <w:outlineLvl w:val="1"/>
        <w:rPr>
          <w:rFonts w:ascii="宋体" w:eastAsia="宋体" w:hAnsi="宋体" w:cs="宋体" w:hint="eastAsia"/>
          <w:sz w:val="31"/>
          <w:szCs w:val="31"/>
          <w:lang w:eastAsia="zh-CN"/>
        </w:rPr>
      </w:pPr>
      <w:bookmarkStart w:id="460" w:name="bookmark224"/>
      <w:bookmarkStart w:id="461" w:name="bookmark225"/>
      <w:bookmarkStart w:id="462" w:name="bookmark226"/>
      <w:bookmarkStart w:id="463" w:name="_Toc23033"/>
      <w:bookmarkEnd w:id="460"/>
      <w:bookmarkEnd w:id="461"/>
      <w:bookmarkEnd w:id="462"/>
      <w:r>
        <w:rPr>
          <w:rFonts w:ascii="宋体" w:eastAsia="宋体" w:hAnsi="宋体" w:cs="宋体" w:hint="eastAsia"/>
          <w:b/>
          <w:bCs/>
          <w:spacing w:val="-2"/>
          <w:sz w:val="31"/>
          <w:szCs w:val="31"/>
          <w:lang w:eastAsia="zh-CN"/>
        </w:rPr>
        <w:t>14.</w:t>
      </w:r>
      <w:r>
        <w:rPr>
          <w:rFonts w:ascii="宋体" w:eastAsia="宋体" w:hAnsi="宋体" w:cs="宋体" w:hint="eastAsia"/>
          <w:b/>
          <w:bCs/>
          <w:spacing w:val="10"/>
          <w:sz w:val="31"/>
          <w:szCs w:val="31"/>
          <w:lang w:eastAsia="zh-CN"/>
        </w:rPr>
        <w:t xml:space="preserve">  </w:t>
      </w:r>
      <w:r>
        <w:rPr>
          <w:rFonts w:ascii="宋体" w:eastAsia="宋体" w:hAnsi="宋体" w:cs="宋体" w:hint="eastAsia"/>
          <w:b/>
          <w:bCs/>
          <w:spacing w:val="-2"/>
          <w:sz w:val="31"/>
          <w:szCs w:val="31"/>
          <w:lang w:eastAsia="zh-CN"/>
        </w:rPr>
        <w:t>违约</w:t>
      </w:r>
      <w:bookmarkEnd w:id="463"/>
    </w:p>
    <w:p w14:paraId="1A2FAF03" w14:textId="77777777" w:rsidR="007234F2" w:rsidRDefault="007234F2">
      <w:pPr>
        <w:pStyle w:val="a6"/>
        <w:spacing w:line="383" w:lineRule="auto"/>
        <w:rPr>
          <w:rFonts w:ascii="宋体" w:eastAsia="宋体" w:hAnsi="宋体" w:cs="宋体" w:hint="eastAsia"/>
          <w:lang w:eastAsia="zh-CN"/>
        </w:rPr>
      </w:pPr>
    </w:p>
    <w:p w14:paraId="3259BB97" w14:textId="77777777" w:rsidR="007234F2" w:rsidRDefault="00000000">
      <w:pPr>
        <w:spacing w:before="91" w:line="369" w:lineRule="exact"/>
        <w:ind w:left="160"/>
        <w:outlineLvl w:val="2"/>
        <w:rPr>
          <w:rFonts w:ascii="宋体" w:eastAsia="宋体" w:hAnsi="宋体" w:cs="宋体" w:hint="eastAsia"/>
          <w:sz w:val="28"/>
          <w:szCs w:val="28"/>
          <w:lang w:eastAsia="zh-CN"/>
        </w:rPr>
      </w:pPr>
      <w:bookmarkStart w:id="464" w:name="bookmark309"/>
      <w:bookmarkStart w:id="465" w:name="_Toc19358"/>
      <w:bookmarkEnd w:id="464"/>
      <w:r>
        <w:rPr>
          <w:rFonts w:ascii="宋体" w:eastAsia="宋体" w:hAnsi="宋体" w:cs="宋体" w:hint="eastAsia"/>
          <w:spacing w:val="-3"/>
          <w:position w:val="1"/>
          <w:sz w:val="28"/>
          <w:szCs w:val="28"/>
          <w:lang w:eastAsia="zh-CN"/>
        </w:rPr>
        <w:t>14.1  发包人违约</w:t>
      </w:r>
      <w:bookmarkEnd w:id="465"/>
    </w:p>
    <w:p w14:paraId="377E5DDB" w14:textId="77777777" w:rsidR="007234F2" w:rsidRDefault="007234F2">
      <w:pPr>
        <w:pStyle w:val="a6"/>
        <w:spacing w:line="416" w:lineRule="auto"/>
        <w:rPr>
          <w:rFonts w:ascii="宋体" w:eastAsia="宋体" w:hAnsi="宋体" w:cs="宋体" w:hint="eastAsia"/>
          <w:lang w:eastAsia="zh-CN"/>
        </w:rPr>
      </w:pPr>
    </w:p>
    <w:p w14:paraId="05E377C6" w14:textId="77777777" w:rsidR="007234F2" w:rsidRDefault="00000000">
      <w:pPr>
        <w:spacing w:before="65" w:line="275" w:lineRule="exact"/>
        <w:ind w:left="432"/>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14.1.2  发包人违约的处理</w:t>
      </w:r>
    </w:p>
    <w:p w14:paraId="027698E9" w14:textId="77777777" w:rsidR="007234F2" w:rsidRDefault="00000000">
      <w:pPr>
        <w:spacing w:before="225" w:line="433" w:lineRule="auto"/>
        <w:ind w:left="1" w:right="71"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发包人违约应承担的违约责任：</w:t>
      </w:r>
      <w:r>
        <w:rPr>
          <w:rFonts w:ascii="宋体" w:eastAsia="宋体" w:hAnsi="宋体" w:cs="宋体" w:hint="eastAsia"/>
          <w:sz w:val="20"/>
          <w:szCs w:val="20"/>
          <w:u w:val="single"/>
          <w:lang w:eastAsia="zh-CN"/>
        </w:rPr>
        <w:t xml:space="preserve">                                                    </w:t>
      </w:r>
      <w:r>
        <w:rPr>
          <w:rFonts w:ascii="宋体" w:eastAsia="宋体" w:hAnsi="宋体" w:cs="宋体" w:hint="eastAsia"/>
          <w:spacing w:val="-65"/>
          <w:sz w:val="20"/>
          <w:szCs w:val="20"/>
          <w:lang w:eastAsia="zh-CN"/>
        </w:rPr>
        <w:t xml:space="preserve"> </w:t>
      </w:r>
      <w:r>
        <w:rPr>
          <w:rFonts w:ascii="宋体" w:eastAsia="宋体" w:hAnsi="宋体" w:cs="宋体" w:hint="eastAsia"/>
          <w:spacing w:val="9"/>
          <w:sz w:val="20"/>
          <w:szCs w:val="20"/>
          <w:lang w:eastAsia="zh-CN"/>
        </w:rPr>
        <w:t>。设计人损</w:t>
      </w:r>
      <w:r>
        <w:rPr>
          <w:rFonts w:ascii="宋体" w:eastAsia="宋体" w:hAnsi="宋体" w:cs="宋体" w:hint="eastAsia"/>
          <w:spacing w:val="4"/>
          <w:sz w:val="20"/>
          <w:szCs w:val="20"/>
          <w:lang w:eastAsia="zh-CN"/>
        </w:rPr>
        <w:t>失的计算方式</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1AD4DC0B" w14:textId="77777777" w:rsidR="007234F2" w:rsidRDefault="00000000">
      <w:pPr>
        <w:spacing w:before="259" w:line="368" w:lineRule="exact"/>
        <w:ind w:left="160"/>
        <w:outlineLvl w:val="2"/>
        <w:rPr>
          <w:rFonts w:ascii="宋体" w:eastAsia="宋体" w:hAnsi="宋体" w:cs="宋体" w:hint="eastAsia"/>
          <w:sz w:val="28"/>
          <w:szCs w:val="28"/>
          <w:lang w:eastAsia="zh-CN"/>
        </w:rPr>
      </w:pPr>
      <w:bookmarkStart w:id="466" w:name="bookmark227"/>
      <w:bookmarkStart w:id="467" w:name="_Toc26334"/>
      <w:bookmarkEnd w:id="466"/>
      <w:r>
        <w:rPr>
          <w:rFonts w:ascii="宋体" w:eastAsia="宋体" w:hAnsi="宋体" w:cs="宋体" w:hint="eastAsia"/>
          <w:spacing w:val="-3"/>
          <w:position w:val="1"/>
          <w:sz w:val="28"/>
          <w:szCs w:val="28"/>
          <w:lang w:eastAsia="zh-CN"/>
        </w:rPr>
        <w:t>14.2  设计人违约</w:t>
      </w:r>
      <w:bookmarkEnd w:id="467"/>
    </w:p>
    <w:p w14:paraId="730A4AB7" w14:textId="77777777" w:rsidR="007234F2" w:rsidRDefault="007234F2">
      <w:pPr>
        <w:pStyle w:val="a6"/>
        <w:spacing w:line="416" w:lineRule="auto"/>
        <w:rPr>
          <w:rFonts w:ascii="宋体" w:eastAsia="宋体" w:hAnsi="宋体" w:cs="宋体" w:hint="eastAsia"/>
          <w:lang w:eastAsia="zh-CN"/>
        </w:rPr>
      </w:pPr>
    </w:p>
    <w:p w14:paraId="6CE15294" w14:textId="77777777" w:rsidR="007234F2" w:rsidRDefault="00000000">
      <w:pPr>
        <w:spacing w:before="65" w:line="275" w:lineRule="exact"/>
        <w:ind w:left="432"/>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14.2.2  对设计人违约的处理</w:t>
      </w:r>
    </w:p>
    <w:p w14:paraId="1B29DA99" w14:textId="77777777" w:rsidR="007234F2" w:rsidRDefault="00000000">
      <w:pPr>
        <w:spacing w:before="225" w:line="433" w:lineRule="auto"/>
        <w:ind w:left="1" w:right="71" w:firstLine="41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设计人违约应承担的违约责任：</w:t>
      </w:r>
      <w:r>
        <w:rPr>
          <w:rFonts w:ascii="宋体" w:eastAsia="宋体" w:hAnsi="宋体" w:cs="宋体" w:hint="eastAsia"/>
          <w:sz w:val="20"/>
          <w:szCs w:val="20"/>
          <w:u w:val="single"/>
          <w:lang w:eastAsia="zh-CN"/>
        </w:rPr>
        <w:t xml:space="preserve">                                                    </w:t>
      </w:r>
      <w:r>
        <w:rPr>
          <w:rFonts w:ascii="宋体" w:eastAsia="宋体" w:hAnsi="宋体" w:cs="宋体" w:hint="eastAsia"/>
          <w:spacing w:val="-65"/>
          <w:sz w:val="20"/>
          <w:szCs w:val="20"/>
          <w:lang w:eastAsia="zh-CN"/>
        </w:rPr>
        <w:t xml:space="preserve"> </w:t>
      </w:r>
      <w:r>
        <w:rPr>
          <w:rFonts w:ascii="宋体" w:eastAsia="宋体" w:hAnsi="宋体" w:cs="宋体" w:hint="eastAsia"/>
          <w:spacing w:val="9"/>
          <w:sz w:val="20"/>
          <w:szCs w:val="20"/>
          <w:lang w:eastAsia="zh-CN"/>
        </w:rPr>
        <w:t>。发包人损</w:t>
      </w:r>
      <w:r>
        <w:rPr>
          <w:rFonts w:ascii="宋体" w:eastAsia="宋体" w:hAnsi="宋体" w:cs="宋体" w:hint="eastAsia"/>
          <w:spacing w:val="4"/>
          <w:sz w:val="20"/>
          <w:szCs w:val="20"/>
          <w:lang w:eastAsia="zh-CN"/>
        </w:rPr>
        <w:t>失的计算方式</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3"/>
          <w:sz w:val="20"/>
          <w:szCs w:val="20"/>
          <w:lang w:eastAsia="zh-CN"/>
        </w:rPr>
        <w:t>。</w:t>
      </w:r>
    </w:p>
    <w:p w14:paraId="2FB3E98A" w14:textId="77777777" w:rsidR="007234F2" w:rsidRDefault="007234F2">
      <w:pPr>
        <w:spacing w:line="433" w:lineRule="auto"/>
        <w:rPr>
          <w:rFonts w:ascii="宋体" w:eastAsia="宋体" w:hAnsi="宋体" w:cs="宋体" w:hint="eastAsia"/>
          <w:sz w:val="20"/>
          <w:szCs w:val="20"/>
          <w:lang w:eastAsia="zh-CN"/>
        </w:rPr>
        <w:sectPr w:rsidR="007234F2">
          <w:footerReference w:type="default" r:id="rId24"/>
          <w:pgSz w:w="11906" w:h="16839"/>
          <w:pgMar w:top="1431" w:right="1062" w:bottom="1214" w:left="1144" w:header="0" w:footer="977" w:gutter="0"/>
          <w:cols w:space="720"/>
        </w:sectPr>
      </w:pPr>
    </w:p>
    <w:p w14:paraId="24131153" w14:textId="77777777" w:rsidR="007234F2" w:rsidRDefault="00000000">
      <w:pPr>
        <w:spacing w:before="141" w:line="227" w:lineRule="auto"/>
        <w:outlineLvl w:val="1"/>
        <w:rPr>
          <w:rFonts w:ascii="宋体" w:eastAsia="宋体" w:hAnsi="宋体" w:cs="宋体" w:hint="eastAsia"/>
          <w:sz w:val="31"/>
          <w:szCs w:val="31"/>
          <w:lang w:eastAsia="zh-CN"/>
        </w:rPr>
      </w:pPr>
      <w:bookmarkStart w:id="468" w:name="bookmark228"/>
      <w:bookmarkStart w:id="469" w:name="bookmark229"/>
      <w:bookmarkStart w:id="470" w:name="bookmark230"/>
      <w:bookmarkStart w:id="471" w:name="_Toc4483"/>
      <w:bookmarkEnd w:id="468"/>
      <w:bookmarkEnd w:id="469"/>
      <w:bookmarkEnd w:id="470"/>
      <w:r>
        <w:rPr>
          <w:rFonts w:ascii="宋体" w:eastAsia="宋体" w:hAnsi="宋体" w:cs="宋体" w:hint="eastAsia"/>
          <w:b/>
          <w:bCs/>
          <w:spacing w:val="3"/>
          <w:sz w:val="31"/>
          <w:szCs w:val="31"/>
          <w:lang w:eastAsia="zh-CN"/>
        </w:rPr>
        <w:lastRenderedPageBreak/>
        <w:t>15.  合同的解除</w:t>
      </w:r>
      <w:bookmarkEnd w:id="471"/>
    </w:p>
    <w:p w14:paraId="0A8C6DDB" w14:textId="77777777" w:rsidR="007234F2" w:rsidRDefault="007234F2">
      <w:pPr>
        <w:pStyle w:val="a6"/>
        <w:spacing w:line="383" w:lineRule="auto"/>
        <w:rPr>
          <w:rFonts w:ascii="宋体" w:eastAsia="宋体" w:hAnsi="宋体" w:cs="宋体" w:hint="eastAsia"/>
          <w:lang w:eastAsia="zh-CN"/>
        </w:rPr>
      </w:pPr>
    </w:p>
    <w:p w14:paraId="485F0FB9" w14:textId="77777777" w:rsidR="007234F2" w:rsidRDefault="00000000">
      <w:pPr>
        <w:spacing w:before="91" w:line="368" w:lineRule="exact"/>
        <w:ind w:left="151"/>
        <w:outlineLvl w:val="2"/>
        <w:rPr>
          <w:rFonts w:ascii="宋体" w:eastAsia="宋体" w:hAnsi="宋体" w:cs="宋体" w:hint="eastAsia"/>
          <w:sz w:val="28"/>
          <w:szCs w:val="28"/>
          <w:lang w:eastAsia="zh-CN"/>
        </w:rPr>
      </w:pPr>
      <w:bookmarkStart w:id="472" w:name="bookmark310"/>
      <w:bookmarkStart w:id="473" w:name="_Toc30102"/>
      <w:bookmarkEnd w:id="472"/>
      <w:r>
        <w:rPr>
          <w:rFonts w:ascii="宋体" w:eastAsia="宋体" w:hAnsi="宋体" w:cs="宋体" w:hint="eastAsia"/>
          <w:spacing w:val="-3"/>
          <w:position w:val="1"/>
          <w:sz w:val="28"/>
          <w:szCs w:val="28"/>
          <w:lang w:eastAsia="zh-CN"/>
        </w:rPr>
        <w:t>15.1  协商一致解除合同</w:t>
      </w:r>
      <w:bookmarkEnd w:id="473"/>
    </w:p>
    <w:p w14:paraId="01EB09A6" w14:textId="77777777" w:rsidR="007234F2" w:rsidRDefault="007234F2">
      <w:pPr>
        <w:pStyle w:val="a6"/>
        <w:spacing w:line="449" w:lineRule="auto"/>
        <w:rPr>
          <w:rFonts w:ascii="宋体" w:eastAsia="宋体" w:hAnsi="宋体" w:cs="宋体" w:hint="eastAsia"/>
          <w:lang w:eastAsia="zh-CN"/>
        </w:rPr>
      </w:pPr>
    </w:p>
    <w:p w14:paraId="30DDC5D3" w14:textId="77777777" w:rsidR="007234F2" w:rsidRDefault="00000000">
      <w:pPr>
        <w:spacing w:before="65" w:line="229" w:lineRule="auto"/>
        <w:ind w:left="40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合同当事人的约定：</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46FB030D" w14:textId="77777777" w:rsidR="007234F2" w:rsidRDefault="007234F2">
      <w:pPr>
        <w:pStyle w:val="a6"/>
        <w:spacing w:line="385" w:lineRule="auto"/>
        <w:rPr>
          <w:rFonts w:ascii="宋体" w:eastAsia="宋体" w:hAnsi="宋体" w:cs="宋体" w:hint="eastAsia"/>
          <w:lang w:eastAsia="zh-CN"/>
        </w:rPr>
      </w:pPr>
    </w:p>
    <w:p w14:paraId="26B0DA92" w14:textId="77777777" w:rsidR="007234F2" w:rsidRDefault="00000000">
      <w:pPr>
        <w:spacing w:before="91" w:line="369" w:lineRule="exact"/>
        <w:ind w:left="151"/>
        <w:outlineLvl w:val="2"/>
        <w:rPr>
          <w:rFonts w:ascii="宋体" w:eastAsia="宋体" w:hAnsi="宋体" w:cs="宋体" w:hint="eastAsia"/>
          <w:sz w:val="28"/>
          <w:szCs w:val="28"/>
          <w:lang w:eastAsia="zh-CN"/>
        </w:rPr>
      </w:pPr>
      <w:bookmarkStart w:id="474" w:name="bookmark311"/>
      <w:bookmarkStart w:id="475" w:name="_Toc20933"/>
      <w:bookmarkEnd w:id="474"/>
      <w:r>
        <w:rPr>
          <w:rFonts w:ascii="宋体" w:eastAsia="宋体" w:hAnsi="宋体" w:cs="宋体" w:hint="eastAsia"/>
          <w:spacing w:val="-5"/>
          <w:position w:val="1"/>
          <w:sz w:val="28"/>
          <w:szCs w:val="28"/>
          <w:lang w:eastAsia="zh-CN"/>
        </w:rPr>
        <w:t>15.4</w:t>
      </w:r>
      <w:r>
        <w:rPr>
          <w:rFonts w:ascii="宋体" w:eastAsia="宋体" w:hAnsi="宋体" w:cs="宋体" w:hint="eastAsia"/>
          <w:spacing w:val="15"/>
          <w:position w:val="1"/>
          <w:sz w:val="28"/>
          <w:szCs w:val="28"/>
          <w:lang w:eastAsia="zh-CN"/>
        </w:rPr>
        <w:t xml:space="preserve">  </w:t>
      </w:r>
      <w:r>
        <w:rPr>
          <w:rFonts w:ascii="宋体" w:eastAsia="宋体" w:hAnsi="宋体" w:cs="宋体" w:hint="eastAsia"/>
          <w:spacing w:val="-5"/>
          <w:position w:val="1"/>
          <w:sz w:val="28"/>
          <w:szCs w:val="28"/>
          <w:lang w:eastAsia="zh-CN"/>
        </w:rPr>
        <w:t>因其他原因解除合同</w:t>
      </w:r>
      <w:bookmarkEnd w:id="475"/>
    </w:p>
    <w:p w14:paraId="69BDEC80" w14:textId="77777777" w:rsidR="007234F2" w:rsidRDefault="007234F2">
      <w:pPr>
        <w:pStyle w:val="a6"/>
        <w:spacing w:line="446" w:lineRule="auto"/>
        <w:rPr>
          <w:rFonts w:ascii="宋体" w:eastAsia="宋体" w:hAnsi="宋体" w:cs="宋体" w:hint="eastAsia"/>
          <w:lang w:eastAsia="zh-CN"/>
        </w:rPr>
      </w:pPr>
    </w:p>
    <w:p w14:paraId="3626E60F" w14:textId="77777777" w:rsidR="007234F2" w:rsidRDefault="00000000">
      <w:pPr>
        <w:spacing w:before="65" w:line="229" w:lineRule="auto"/>
        <w:ind w:left="424"/>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合同当事人的约定：</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0D549516" w14:textId="77777777" w:rsidR="007234F2" w:rsidRDefault="007234F2">
      <w:pPr>
        <w:pStyle w:val="a6"/>
        <w:spacing w:line="401" w:lineRule="auto"/>
        <w:rPr>
          <w:rFonts w:ascii="宋体" w:eastAsia="宋体" w:hAnsi="宋体" w:cs="宋体" w:hint="eastAsia"/>
          <w:lang w:eastAsia="zh-CN"/>
        </w:rPr>
      </w:pPr>
    </w:p>
    <w:p w14:paraId="00E812FC" w14:textId="77777777" w:rsidR="007234F2" w:rsidRDefault="00000000">
      <w:pPr>
        <w:spacing w:before="102" w:line="226" w:lineRule="auto"/>
        <w:outlineLvl w:val="1"/>
        <w:rPr>
          <w:rFonts w:ascii="宋体" w:eastAsia="宋体" w:hAnsi="宋体" w:cs="宋体" w:hint="eastAsia"/>
          <w:sz w:val="31"/>
          <w:szCs w:val="31"/>
          <w:lang w:eastAsia="zh-CN"/>
        </w:rPr>
      </w:pPr>
      <w:bookmarkStart w:id="476" w:name="bookmark232"/>
      <w:bookmarkStart w:id="477" w:name="bookmark231"/>
      <w:bookmarkStart w:id="478" w:name="_Toc18094"/>
      <w:bookmarkEnd w:id="476"/>
      <w:bookmarkEnd w:id="477"/>
      <w:r>
        <w:rPr>
          <w:rFonts w:ascii="宋体" w:eastAsia="宋体" w:hAnsi="宋体" w:cs="宋体" w:hint="eastAsia"/>
          <w:b/>
          <w:bCs/>
          <w:spacing w:val="1"/>
          <w:sz w:val="31"/>
          <w:szCs w:val="31"/>
          <w:lang w:eastAsia="zh-CN"/>
        </w:rPr>
        <w:t>16.</w:t>
      </w:r>
      <w:r>
        <w:rPr>
          <w:rFonts w:ascii="宋体" w:eastAsia="宋体" w:hAnsi="宋体" w:cs="宋体" w:hint="eastAsia"/>
          <w:b/>
          <w:bCs/>
          <w:spacing w:val="10"/>
          <w:sz w:val="31"/>
          <w:szCs w:val="31"/>
          <w:lang w:eastAsia="zh-CN"/>
        </w:rPr>
        <w:t xml:space="preserve">  </w:t>
      </w:r>
      <w:r>
        <w:rPr>
          <w:rFonts w:ascii="宋体" w:eastAsia="宋体" w:hAnsi="宋体" w:cs="宋体" w:hint="eastAsia"/>
          <w:b/>
          <w:bCs/>
          <w:spacing w:val="1"/>
          <w:sz w:val="31"/>
          <w:szCs w:val="31"/>
          <w:lang w:eastAsia="zh-CN"/>
        </w:rPr>
        <w:t>不可抗力</w:t>
      </w:r>
      <w:bookmarkEnd w:id="478"/>
    </w:p>
    <w:p w14:paraId="622D048B" w14:textId="77777777" w:rsidR="007234F2" w:rsidRDefault="007234F2">
      <w:pPr>
        <w:pStyle w:val="a6"/>
        <w:spacing w:line="386" w:lineRule="auto"/>
        <w:rPr>
          <w:rFonts w:ascii="宋体" w:eastAsia="宋体" w:hAnsi="宋体" w:cs="宋体" w:hint="eastAsia"/>
          <w:lang w:eastAsia="zh-CN"/>
        </w:rPr>
      </w:pPr>
    </w:p>
    <w:p w14:paraId="74142EC6" w14:textId="77777777" w:rsidR="007234F2" w:rsidRDefault="00000000">
      <w:pPr>
        <w:spacing w:before="91" w:line="369" w:lineRule="exact"/>
        <w:ind w:left="151"/>
        <w:outlineLvl w:val="2"/>
        <w:rPr>
          <w:rFonts w:ascii="宋体" w:eastAsia="宋体" w:hAnsi="宋体" w:cs="宋体" w:hint="eastAsia"/>
          <w:sz w:val="28"/>
          <w:szCs w:val="28"/>
          <w:lang w:eastAsia="zh-CN"/>
        </w:rPr>
      </w:pPr>
      <w:bookmarkStart w:id="479" w:name="bookmark312"/>
      <w:bookmarkStart w:id="480" w:name="_Toc9093"/>
      <w:bookmarkEnd w:id="479"/>
      <w:r>
        <w:rPr>
          <w:rFonts w:ascii="宋体" w:eastAsia="宋体" w:hAnsi="宋体" w:cs="宋体" w:hint="eastAsia"/>
          <w:spacing w:val="-3"/>
          <w:position w:val="1"/>
          <w:sz w:val="28"/>
          <w:szCs w:val="28"/>
          <w:lang w:eastAsia="zh-CN"/>
        </w:rPr>
        <w:t>16.1  不可抗力的确认</w:t>
      </w:r>
      <w:bookmarkEnd w:id="480"/>
    </w:p>
    <w:p w14:paraId="455344E9" w14:textId="77777777" w:rsidR="007234F2" w:rsidRDefault="007234F2">
      <w:pPr>
        <w:pStyle w:val="a6"/>
        <w:spacing w:line="447" w:lineRule="auto"/>
        <w:rPr>
          <w:rFonts w:ascii="宋体" w:eastAsia="宋体" w:hAnsi="宋体" w:cs="宋体" w:hint="eastAsia"/>
          <w:lang w:eastAsia="zh-CN"/>
        </w:rPr>
      </w:pPr>
    </w:p>
    <w:p w14:paraId="2687768A"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属于不可抗力的其他情形：</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p>
    <w:p w14:paraId="35DB4215" w14:textId="77777777" w:rsidR="007234F2" w:rsidRDefault="007234F2">
      <w:pPr>
        <w:pStyle w:val="a6"/>
        <w:spacing w:line="402" w:lineRule="auto"/>
        <w:rPr>
          <w:rFonts w:ascii="宋体" w:eastAsia="宋体" w:hAnsi="宋体" w:cs="宋体" w:hint="eastAsia"/>
          <w:lang w:eastAsia="zh-CN"/>
        </w:rPr>
      </w:pPr>
    </w:p>
    <w:p w14:paraId="3782F114" w14:textId="77777777" w:rsidR="007234F2" w:rsidRDefault="00000000">
      <w:pPr>
        <w:spacing w:before="101" w:line="227" w:lineRule="auto"/>
        <w:outlineLvl w:val="1"/>
        <w:rPr>
          <w:rFonts w:ascii="宋体" w:eastAsia="宋体" w:hAnsi="宋体" w:cs="宋体" w:hint="eastAsia"/>
          <w:sz w:val="31"/>
          <w:szCs w:val="31"/>
          <w:lang w:eastAsia="zh-CN"/>
        </w:rPr>
      </w:pPr>
      <w:bookmarkStart w:id="481" w:name="bookmark234"/>
      <w:bookmarkStart w:id="482" w:name="bookmark233"/>
      <w:bookmarkStart w:id="483" w:name="_Toc4733"/>
      <w:bookmarkEnd w:id="481"/>
      <w:bookmarkEnd w:id="482"/>
      <w:r>
        <w:rPr>
          <w:rFonts w:ascii="宋体" w:eastAsia="宋体" w:hAnsi="宋体" w:cs="宋体" w:hint="eastAsia"/>
          <w:b/>
          <w:bCs/>
          <w:sz w:val="31"/>
          <w:szCs w:val="31"/>
          <w:lang w:eastAsia="zh-CN"/>
        </w:rPr>
        <w:t>17.</w:t>
      </w:r>
      <w:r>
        <w:rPr>
          <w:rFonts w:ascii="宋体" w:eastAsia="宋体" w:hAnsi="宋体" w:cs="宋体" w:hint="eastAsia"/>
          <w:b/>
          <w:bCs/>
          <w:spacing w:val="16"/>
          <w:sz w:val="31"/>
          <w:szCs w:val="31"/>
          <w:lang w:eastAsia="zh-CN"/>
        </w:rPr>
        <w:t xml:space="preserve">  </w:t>
      </w:r>
      <w:r>
        <w:rPr>
          <w:rFonts w:ascii="宋体" w:eastAsia="宋体" w:hAnsi="宋体" w:cs="宋体" w:hint="eastAsia"/>
          <w:b/>
          <w:bCs/>
          <w:sz w:val="31"/>
          <w:szCs w:val="31"/>
          <w:lang w:eastAsia="zh-CN"/>
        </w:rPr>
        <w:t>争议的解决</w:t>
      </w:r>
      <w:bookmarkEnd w:id="483"/>
    </w:p>
    <w:p w14:paraId="356750C0" w14:textId="77777777" w:rsidR="007234F2" w:rsidRDefault="007234F2">
      <w:pPr>
        <w:pStyle w:val="a6"/>
        <w:spacing w:line="385" w:lineRule="auto"/>
        <w:rPr>
          <w:rFonts w:ascii="宋体" w:eastAsia="宋体" w:hAnsi="宋体" w:cs="宋体" w:hint="eastAsia"/>
          <w:lang w:eastAsia="zh-CN"/>
        </w:rPr>
      </w:pPr>
    </w:p>
    <w:p w14:paraId="5791B056" w14:textId="77777777" w:rsidR="007234F2" w:rsidRDefault="00000000">
      <w:pPr>
        <w:spacing w:before="92" w:line="368" w:lineRule="exact"/>
        <w:ind w:left="151"/>
        <w:outlineLvl w:val="2"/>
        <w:rPr>
          <w:rFonts w:ascii="宋体" w:eastAsia="宋体" w:hAnsi="宋体" w:cs="宋体" w:hint="eastAsia"/>
          <w:sz w:val="28"/>
          <w:szCs w:val="28"/>
          <w:lang w:eastAsia="zh-CN"/>
        </w:rPr>
      </w:pPr>
      <w:bookmarkStart w:id="484" w:name="bookmark313"/>
      <w:bookmarkStart w:id="485" w:name="_Toc19592"/>
      <w:bookmarkEnd w:id="484"/>
      <w:r>
        <w:rPr>
          <w:rFonts w:ascii="宋体" w:eastAsia="宋体" w:hAnsi="宋体" w:cs="宋体" w:hint="eastAsia"/>
          <w:spacing w:val="-6"/>
          <w:position w:val="1"/>
          <w:sz w:val="28"/>
          <w:szCs w:val="28"/>
          <w:lang w:eastAsia="zh-CN"/>
        </w:rPr>
        <w:t>17.2</w:t>
      </w:r>
      <w:r>
        <w:rPr>
          <w:rFonts w:ascii="宋体" w:eastAsia="宋体" w:hAnsi="宋体" w:cs="宋体" w:hint="eastAsia"/>
          <w:spacing w:val="10"/>
          <w:position w:val="1"/>
          <w:sz w:val="28"/>
          <w:szCs w:val="28"/>
          <w:lang w:eastAsia="zh-CN"/>
        </w:rPr>
        <w:t xml:space="preserve">  </w:t>
      </w:r>
      <w:r>
        <w:rPr>
          <w:rFonts w:ascii="宋体" w:eastAsia="宋体" w:hAnsi="宋体" w:cs="宋体" w:hint="eastAsia"/>
          <w:spacing w:val="-6"/>
          <w:position w:val="1"/>
          <w:sz w:val="28"/>
          <w:szCs w:val="28"/>
          <w:lang w:eastAsia="zh-CN"/>
        </w:rPr>
        <w:t>仲裁或诉讼</w:t>
      </w:r>
      <w:bookmarkEnd w:id="485"/>
    </w:p>
    <w:p w14:paraId="0B26C43D" w14:textId="77777777" w:rsidR="007234F2" w:rsidRDefault="007234F2">
      <w:pPr>
        <w:pStyle w:val="a6"/>
        <w:spacing w:line="447" w:lineRule="auto"/>
        <w:rPr>
          <w:rFonts w:ascii="宋体" w:eastAsia="宋体" w:hAnsi="宋体" w:cs="宋体" w:hint="eastAsia"/>
          <w:lang w:eastAsia="zh-CN"/>
        </w:rPr>
      </w:pPr>
    </w:p>
    <w:p w14:paraId="69430856" w14:textId="77777777" w:rsidR="007234F2" w:rsidRDefault="00000000">
      <w:pPr>
        <w:spacing w:before="66" w:line="228" w:lineRule="auto"/>
        <w:ind w:left="423"/>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因合同及合同有关事项产生的争议，合同当事</w:t>
      </w:r>
      <w:r>
        <w:rPr>
          <w:rFonts w:ascii="宋体" w:eastAsia="宋体" w:hAnsi="宋体" w:cs="宋体" w:hint="eastAsia"/>
          <w:spacing w:val="8"/>
          <w:sz w:val="20"/>
          <w:szCs w:val="20"/>
          <w:lang w:eastAsia="zh-CN"/>
        </w:rPr>
        <w:t>人约定以下列第</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8"/>
          <w:sz w:val="20"/>
          <w:szCs w:val="20"/>
          <w:lang w:eastAsia="zh-CN"/>
        </w:rPr>
        <w:t>种方式解决：</w:t>
      </w:r>
    </w:p>
    <w:p w14:paraId="4BA3C394" w14:textId="77777777" w:rsidR="007234F2" w:rsidRDefault="00000000">
      <w:pPr>
        <w:pStyle w:val="a6"/>
        <w:spacing w:before="220" w:line="228" w:lineRule="auto"/>
        <w:ind w:left="417"/>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（1）向</w:t>
      </w:r>
      <w:r>
        <w:rPr>
          <w:rFonts w:ascii="宋体" w:eastAsia="宋体" w:hAnsi="宋体" w:cs="宋体" w:hint="eastAsia"/>
          <w:spacing w:val="-87"/>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81"/>
          <w:sz w:val="20"/>
          <w:szCs w:val="20"/>
          <w:lang w:eastAsia="zh-CN"/>
        </w:rPr>
        <w:t xml:space="preserve"> </w:t>
      </w:r>
      <w:r>
        <w:rPr>
          <w:rFonts w:ascii="宋体" w:eastAsia="宋体" w:hAnsi="宋体" w:cs="宋体" w:hint="eastAsia"/>
          <w:spacing w:val="6"/>
          <w:sz w:val="20"/>
          <w:szCs w:val="20"/>
          <w:lang w:eastAsia="zh-CN"/>
        </w:rPr>
        <w:t>仲裁委员会申请仲裁；</w:t>
      </w:r>
    </w:p>
    <w:p w14:paraId="6492D3AA" w14:textId="77777777" w:rsidR="007234F2" w:rsidRDefault="00000000">
      <w:pPr>
        <w:pStyle w:val="a6"/>
        <w:spacing w:before="144" w:line="229" w:lineRule="auto"/>
        <w:ind w:left="417"/>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（2）向</w:t>
      </w:r>
      <w:r>
        <w:rPr>
          <w:rFonts w:ascii="宋体" w:eastAsia="宋体" w:hAnsi="宋体" w:cs="宋体" w:hint="eastAsia"/>
          <w:spacing w:val="-92"/>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79"/>
          <w:sz w:val="20"/>
          <w:szCs w:val="20"/>
          <w:lang w:eastAsia="zh-CN"/>
        </w:rPr>
        <w:t xml:space="preserve"> </w:t>
      </w:r>
      <w:r>
        <w:rPr>
          <w:rFonts w:ascii="宋体" w:eastAsia="宋体" w:hAnsi="宋体" w:cs="宋体" w:hint="eastAsia"/>
          <w:spacing w:val="5"/>
          <w:sz w:val="20"/>
          <w:szCs w:val="20"/>
          <w:lang w:eastAsia="zh-CN"/>
        </w:rPr>
        <w:t>人民法院起诉。</w:t>
      </w:r>
    </w:p>
    <w:p w14:paraId="6FCF04DC" w14:textId="77777777" w:rsidR="007234F2" w:rsidRDefault="007234F2">
      <w:pPr>
        <w:pStyle w:val="a6"/>
        <w:spacing w:line="304" w:lineRule="auto"/>
        <w:rPr>
          <w:rFonts w:ascii="宋体" w:eastAsia="宋体" w:hAnsi="宋体" w:cs="宋体" w:hint="eastAsia"/>
          <w:lang w:eastAsia="zh-CN"/>
        </w:rPr>
        <w:sectPr w:rsidR="007234F2">
          <w:footerReference w:type="default" r:id="rId25"/>
          <w:pgSz w:w="11906" w:h="16839"/>
          <w:pgMar w:top="1431" w:right="1785" w:bottom="1214" w:left="1785" w:header="0" w:footer="977" w:gutter="0"/>
          <w:cols w:space="720"/>
        </w:sectPr>
      </w:pPr>
    </w:p>
    <w:p w14:paraId="73FA5F89" w14:textId="77777777" w:rsidR="007234F2" w:rsidRDefault="007234F2">
      <w:pPr>
        <w:pStyle w:val="a6"/>
        <w:spacing w:line="304" w:lineRule="auto"/>
        <w:rPr>
          <w:rFonts w:ascii="宋体" w:eastAsia="宋体" w:hAnsi="宋体" w:cs="宋体" w:hint="eastAsia"/>
          <w:lang w:eastAsia="zh-CN"/>
        </w:rPr>
      </w:pPr>
    </w:p>
    <w:p w14:paraId="672FEF19" w14:textId="77777777" w:rsidR="007234F2" w:rsidRDefault="00000000">
      <w:pPr>
        <w:spacing w:before="100" w:line="227" w:lineRule="auto"/>
        <w:ind w:left="2654"/>
        <w:outlineLvl w:val="1"/>
        <w:rPr>
          <w:rFonts w:ascii="宋体" w:eastAsia="宋体" w:hAnsi="宋体" w:cs="宋体" w:hint="eastAsia"/>
          <w:sz w:val="31"/>
          <w:szCs w:val="31"/>
          <w:lang w:eastAsia="zh-CN"/>
        </w:rPr>
      </w:pPr>
      <w:bookmarkStart w:id="486" w:name="bookmark235"/>
      <w:bookmarkStart w:id="487" w:name="_Toc831"/>
      <w:bookmarkEnd w:id="486"/>
      <w:r>
        <w:rPr>
          <w:rFonts w:ascii="宋体" w:eastAsia="宋体" w:hAnsi="宋体" w:cs="宋体" w:hint="eastAsia"/>
          <w:b/>
          <w:bCs/>
          <w:spacing w:val="6"/>
          <w:sz w:val="31"/>
          <w:szCs w:val="31"/>
          <w:lang w:eastAsia="zh-CN"/>
        </w:rPr>
        <w:t>第三节</w:t>
      </w:r>
      <w:r>
        <w:rPr>
          <w:rFonts w:ascii="宋体" w:eastAsia="宋体" w:hAnsi="宋体" w:cs="宋体" w:hint="eastAsia"/>
          <w:spacing w:val="6"/>
          <w:sz w:val="31"/>
          <w:szCs w:val="31"/>
          <w:lang w:eastAsia="zh-CN"/>
        </w:rPr>
        <w:t xml:space="preserve"> </w:t>
      </w:r>
      <w:r>
        <w:rPr>
          <w:rFonts w:ascii="宋体" w:eastAsia="宋体" w:hAnsi="宋体" w:cs="宋体" w:hint="eastAsia"/>
          <w:b/>
          <w:bCs/>
          <w:spacing w:val="6"/>
          <w:sz w:val="31"/>
          <w:szCs w:val="31"/>
          <w:lang w:eastAsia="zh-CN"/>
        </w:rPr>
        <w:t>合同附件格式</w:t>
      </w:r>
      <w:bookmarkEnd w:id="487"/>
    </w:p>
    <w:p w14:paraId="34F47450" w14:textId="77777777" w:rsidR="007234F2" w:rsidRDefault="007234F2">
      <w:pPr>
        <w:spacing w:line="227" w:lineRule="auto"/>
        <w:rPr>
          <w:rFonts w:ascii="宋体" w:eastAsia="宋体" w:hAnsi="宋体" w:cs="宋体" w:hint="eastAsia"/>
          <w:sz w:val="31"/>
          <w:szCs w:val="31"/>
          <w:lang w:eastAsia="zh-CN"/>
        </w:rPr>
        <w:sectPr w:rsidR="007234F2">
          <w:pgSz w:w="11906" w:h="16839"/>
          <w:pgMar w:top="1431" w:right="1785" w:bottom="1214" w:left="1785" w:header="0" w:footer="977" w:gutter="0"/>
          <w:cols w:space="720"/>
        </w:sectPr>
      </w:pPr>
    </w:p>
    <w:p w14:paraId="211EFFED" w14:textId="77777777" w:rsidR="007234F2" w:rsidRDefault="00000000">
      <w:pPr>
        <w:spacing w:before="181" w:line="222" w:lineRule="auto"/>
        <w:ind w:left="177"/>
        <w:outlineLvl w:val="2"/>
        <w:rPr>
          <w:rFonts w:ascii="宋体" w:eastAsia="宋体" w:hAnsi="宋体" w:cs="宋体" w:hint="eastAsia"/>
          <w:sz w:val="28"/>
          <w:szCs w:val="28"/>
          <w:lang w:eastAsia="zh-CN"/>
        </w:rPr>
      </w:pPr>
      <w:bookmarkStart w:id="488" w:name="bookmark236"/>
      <w:bookmarkStart w:id="489" w:name="_Toc898"/>
      <w:bookmarkEnd w:id="488"/>
      <w:r>
        <w:rPr>
          <w:rFonts w:ascii="宋体" w:eastAsia="宋体" w:hAnsi="宋体" w:cs="宋体" w:hint="eastAsia"/>
          <w:spacing w:val="-4"/>
          <w:sz w:val="28"/>
          <w:szCs w:val="28"/>
          <w:lang w:eastAsia="zh-CN"/>
        </w:rPr>
        <w:lastRenderedPageBreak/>
        <w:t>附件：合同协议书</w:t>
      </w:r>
      <w:bookmarkEnd w:id="489"/>
    </w:p>
    <w:p w14:paraId="3D4CD8ED" w14:textId="77777777" w:rsidR="007234F2" w:rsidRDefault="007234F2">
      <w:pPr>
        <w:pStyle w:val="a6"/>
        <w:spacing w:line="393" w:lineRule="auto"/>
        <w:rPr>
          <w:rFonts w:ascii="宋体" w:eastAsia="宋体" w:hAnsi="宋体" w:cs="宋体" w:hint="eastAsia"/>
          <w:lang w:eastAsia="zh-CN"/>
        </w:rPr>
      </w:pPr>
    </w:p>
    <w:p w14:paraId="482ACDEB" w14:textId="77777777" w:rsidR="007234F2" w:rsidRDefault="00000000">
      <w:pPr>
        <w:spacing w:before="91" w:line="222" w:lineRule="auto"/>
        <w:ind w:left="3479"/>
        <w:rPr>
          <w:rFonts w:ascii="宋体" w:eastAsia="宋体" w:hAnsi="宋体" w:cs="宋体" w:hint="eastAsia"/>
          <w:sz w:val="28"/>
          <w:szCs w:val="28"/>
          <w:lang w:eastAsia="zh-CN"/>
        </w:rPr>
      </w:pPr>
      <w:r>
        <w:rPr>
          <w:rFonts w:ascii="宋体" w:eastAsia="宋体" w:hAnsi="宋体" w:cs="宋体" w:hint="eastAsia"/>
          <w:spacing w:val="-3"/>
          <w:sz w:val="28"/>
          <w:szCs w:val="28"/>
          <w:lang w:eastAsia="zh-CN"/>
        </w:rPr>
        <w:t>合同协议书</w:t>
      </w:r>
    </w:p>
    <w:p w14:paraId="2D2A97B3" w14:textId="77777777" w:rsidR="007234F2" w:rsidRDefault="007234F2">
      <w:pPr>
        <w:pStyle w:val="a6"/>
        <w:spacing w:line="266" w:lineRule="auto"/>
        <w:rPr>
          <w:rFonts w:ascii="宋体" w:eastAsia="宋体" w:hAnsi="宋体" w:cs="宋体" w:hint="eastAsia"/>
          <w:lang w:eastAsia="zh-CN"/>
        </w:rPr>
      </w:pPr>
    </w:p>
    <w:p w14:paraId="560A7402" w14:textId="77777777" w:rsidR="007234F2" w:rsidRDefault="007234F2">
      <w:pPr>
        <w:pStyle w:val="a6"/>
        <w:spacing w:line="267" w:lineRule="auto"/>
        <w:rPr>
          <w:rFonts w:ascii="宋体" w:eastAsia="宋体" w:hAnsi="宋体" w:cs="宋体" w:hint="eastAsia"/>
          <w:lang w:eastAsia="zh-CN"/>
        </w:rPr>
      </w:pPr>
    </w:p>
    <w:p w14:paraId="6A116397" w14:textId="77777777" w:rsidR="007234F2" w:rsidRDefault="00000000">
      <w:pPr>
        <w:tabs>
          <w:tab w:val="left" w:pos="2051"/>
        </w:tabs>
        <w:spacing w:before="65" w:line="397" w:lineRule="auto"/>
        <w:ind w:left="22" w:right="69" w:firstLine="451"/>
        <w:jc w:val="both"/>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z w:val="20"/>
          <w:szCs w:val="20"/>
          <w:lang w:eastAsia="zh-CN"/>
        </w:rPr>
        <w:t>（发包人名称，以下简称“发包人”）已接受</w:t>
      </w:r>
      <w:r>
        <w:rPr>
          <w:rFonts w:ascii="宋体" w:eastAsia="宋体" w:hAnsi="宋体" w:cs="宋体" w:hint="eastAsia"/>
          <w:spacing w:val="-98"/>
          <w:sz w:val="20"/>
          <w:szCs w:val="20"/>
          <w:lang w:eastAsia="zh-CN"/>
        </w:rPr>
        <w:t xml:space="preserve"> </w:t>
      </w:r>
      <w:r>
        <w:rPr>
          <w:rFonts w:ascii="宋体" w:eastAsia="宋体" w:hAnsi="宋体" w:cs="宋体" w:hint="eastAsia"/>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1"/>
          <w:sz w:val="20"/>
          <w:szCs w:val="20"/>
          <w:lang w:eastAsia="zh-CN"/>
        </w:rPr>
        <w:t>（设</w:t>
      </w:r>
      <w:r>
        <w:rPr>
          <w:rFonts w:ascii="宋体" w:eastAsia="宋体" w:hAnsi="宋体" w:cs="宋体" w:hint="eastAsia"/>
          <w:spacing w:val="7"/>
          <w:sz w:val="20"/>
          <w:szCs w:val="20"/>
          <w:lang w:eastAsia="zh-CN"/>
        </w:rPr>
        <w:t>计人名称，以下简称“设计人”）对</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88"/>
          <w:sz w:val="20"/>
          <w:szCs w:val="20"/>
          <w:lang w:eastAsia="zh-CN"/>
        </w:rPr>
        <w:t xml:space="preserve"> </w:t>
      </w:r>
      <w:r>
        <w:rPr>
          <w:rFonts w:ascii="宋体" w:eastAsia="宋体" w:hAnsi="宋体" w:cs="宋体" w:hint="eastAsia"/>
          <w:spacing w:val="6"/>
          <w:sz w:val="20"/>
          <w:szCs w:val="20"/>
          <w:lang w:eastAsia="zh-CN"/>
        </w:rPr>
        <w:t>设计招标项目的投标。发包人和设计人共</w:t>
      </w:r>
      <w:r>
        <w:rPr>
          <w:rFonts w:ascii="宋体" w:eastAsia="宋体" w:hAnsi="宋体" w:cs="宋体" w:hint="eastAsia"/>
          <w:spacing w:val="7"/>
          <w:sz w:val="20"/>
          <w:szCs w:val="20"/>
          <w:lang w:eastAsia="zh-CN"/>
        </w:rPr>
        <w:t>同达成如下协议。</w:t>
      </w:r>
    </w:p>
    <w:p w14:paraId="38268327" w14:textId="77777777" w:rsidR="007234F2" w:rsidRDefault="00000000">
      <w:pPr>
        <w:spacing w:line="274" w:lineRule="exact"/>
        <w:ind w:left="398"/>
        <w:rPr>
          <w:rFonts w:ascii="宋体" w:eastAsia="宋体" w:hAnsi="宋体" w:cs="宋体" w:hint="eastAsia"/>
          <w:sz w:val="20"/>
          <w:szCs w:val="20"/>
          <w:lang w:eastAsia="zh-CN"/>
        </w:rPr>
      </w:pPr>
      <w:r>
        <w:rPr>
          <w:rFonts w:ascii="宋体" w:eastAsia="宋体" w:hAnsi="宋体" w:cs="宋体" w:hint="eastAsia"/>
          <w:spacing w:val="1"/>
          <w:position w:val="1"/>
          <w:sz w:val="20"/>
          <w:szCs w:val="20"/>
          <w:lang w:eastAsia="zh-CN"/>
        </w:rPr>
        <w:t>1.</w:t>
      </w:r>
      <w:r>
        <w:rPr>
          <w:rFonts w:ascii="宋体" w:eastAsia="宋体" w:hAnsi="宋体" w:cs="宋体" w:hint="eastAsia"/>
          <w:spacing w:val="4"/>
          <w:position w:val="1"/>
          <w:sz w:val="20"/>
          <w:szCs w:val="20"/>
          <w:lang w:eastAsia="zh-CN"/>
        </w:rPr>
        <w:t xml:space="preserve">    </w:t>
      </w:r>
      <w:r>
        <w:rPr>
          <w:rFonts w:ascii="宋体" w:eastAsia="宋体" w:hAnsi="宋体" w:cs="宋体" w:hint="eastAsia"/>
          <w:spacing w:val="1"/>
          <w:position w:val="1"/>
          <w:sz w:val="20"/>
          <w:szCs w:val="20"/>
          <w:lang w:eastAsia="zh-CN"/>
        </w:rPr>
        <w:t>项目概况</w:t>
      </w:r>
    </w:p>
    <w:p w14:paraId="38824D34" w14:textId="77777777" w:rsidR="007234F2" w:rsidRDefault="00000000">
      <w:pPr>
        <w:spacing w:before="198" w:line="229" w:lineRule="auto"/>
        <w:ind w:left="74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项目名称：</w:t>
      </w:r>
      <w:r>
        <w:rPr>
          <w:rFonts w:ascii="宋体" w:eastAsia="宋体" w:hAnsi="宋体" w:cs="宋体" w:hint="eastAsia"/>
          <w:sz w:val="20"/>
          <w:szCs w:val="20"/>
          <w:u w:val="single"/>
          <w:lang w:eastAsia="zh-CN"/>
        </w:rPr>
        <w:t xml:space="preserve">                    </w:t>
      </w:r>
    </w:p>
    <w:p w14:paraId="79D89C27" w14:textId="77777777" w:rsidR="007234F2" w:rsidRDefault="00000000">
      <w:pPr>
        <w:spacing w:before="191" w:line="229" w:lineRule="auto"/>
        <w:ind w:left="74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项目地点：</w:t>
      </w:r>
      <w:r>
        <w:rPr>
          <w:rFonts w:ascii="宋体" w:eastAsia="宋体" w:hAnsi="宋体" w:cs="宋体" w:hint="eastAsia"/>
          <w:sz w:val="20"/>
          <w:szCs w:val="20"/>
          <w:u w:val="single"/>
          <w:lang w:eastAsia="zh-CN"/>
        </w:rPr>
        <w:t xml:space="preserve">                    </w:t>
      </w:r>
    </w:p>
    <w:p w14:paraId="05EB8353" w14:textId="77777777" w:rsidR="007234F2" w:rsidRDefault="00000000">
      <w:pPr>
        <w:spacing w:before="160" w:line="274" w:lineRule="exact"/>
        <w:ind w:left="378"/>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2.    设计范围</w:t>
      </w:r>
    </w:p>
    <w:p w14:paraId="3719C412" w14:textId="77777777" w:rsidR="007234F2" w:rsidRDefault="00000000">
      <w:pPr>
        <w:spacing w:before="199" w:line="228" w:lineRule="auto"/>
        <w:ind w:left="74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设计人需承担的设计工作的范围如下：</w:t>
      </w:r>
      <w:r>
        <w:rPr>
          <w:rFonts w:ascii="宋体" w:eastAsia="宋体" w:hAnsi="宋体" w:cs="宋体" w:hint="eastAsia"/>
          <w:sz w:val="20"/>
          <w:szCs w:val="20"/>
          <w:u w:val="single"/>
          <w:lang w:eastAsia="zh-CN"/>
        </w:rPr>
        <w:t xml:space="preserve">                                  </w:t>
      </w:r>
    </w:p>
    <w:p w14:paraId="7283B3DD" w14:textId="77777777" w:rsidR="007234F2" w:rsidRDefault="00000000">
      <w:pPr>
        <w:spacing w:before="161" w:line="274" w:lineRule="exact"/>
        <w:ind w:left="382"/>
        <w:rPr>
          <w:rFonts w:ascii="宋体" w:eastAsia="宋体" w:hAnsi="宋体" w:cs="宋体" w:hint="eastAsia"/>
          <w:sz w:val="20"/>
          <w:szCs w:val="20"/>
          <w:lang w:eastAsia="zh-CN"/>
        </w:rPr>
      </w:pPr>
      <w:r>
        <w:rPr>
          <w:rFonts w:ascii="宋体" w:eastAsia="宋体" w:hAnsi="宋体" w:cs="宋体" w:hint="eastAsia"/>
          <w:spacing w:val="3"/>
          <w:position w:val="1"/>
          <w:sz w:val="20"/>
          <w:szCs w:val="20"/>
          <w:lang w:eastAsia="zh-CN"/>
        </w:rPr>
        <w:t>3.    合同价格</w:t>
      </w:r>
    </w:p>
    <w:p w14:paraId="41981082" w14:textId="77777777" w:rsidR="007234F2" w:rsidRDefault="00000000">
      <w:pPr>
        <w:spacing w:before="196" w:line="227" w:lineRule="auto"/>
        <w:ind w:left="743"/>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合同价格为人民币（大写）</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0"/>
          <w:sz w:val="20"/>
          <w:szCs w:val="20"/>
          <w:lang w:eastAsia="zh-CN"/>
        </w:rPr>
        <w:t xml:space="preserve"> </w:t>
      </w:r>
      <w:r>
        <w:rPr>
          <w:rFonts w:ascii="宋体" w:eastAsia="宋体" w:hAnsi="宋体" w:cs="宋体" w:hint="eastAsia"/>
          <w:spacing w:val="4"/>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1"/>
          <w:sz w:val="20"/>
          <w:szCs w:val="20"/>
          <w:lang w:eastAsia="zh-CN"/>
        </w:rPr>
        <w:t xml:space="preserve"> </w:t>
      </w:r>
      <w:r>
        <w:rPr>
          <w:rFonts w:ascii="宋体" w:eastAsia="宋体" w:hAnsi="宋体" w:cs="宋体" w:hint="eastAsia"/>
          <w:spacing w:val="4"/>
          <w:sz w:val="20"/>
          <w:szCs w:val="20"/>
          <w:lang w:eastAsia="zh-CN"/>
        </w:rPr>
        <w:t>)。</w:t>
      </w:r>
    </w:p>
    <w:p w14:paraId="01BE225F" w14:textId="77777777" w:rsidR="007234F2" w:rsidRDefault="00000000">
      <w:pPr>
        <w:spacing w:before="165" w:line="274" w:lineRule="exact"/>
        <w:ind w:left="377"/>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    设计文件交付时间</w:t>
      </w:r>
    </w:p>
    <w:p w14:paraId="76395380" w14:textId="77777777" w:rsidR="007234F2" w:rsidRDefault="00000000">
      <w:pPr>
        <w:spacing w:before="196" w:line="228" w:lineRule="auto"/>
        <w:ind w:left="745"/>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设计文件交付时间：</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w:t>
      </w:r>
    </w:p>
    <w:p w14:paraId="1045502A" w14:textId="77777777" w:rsidR="007234F2" w:rsidRDefault="00000000">
      <w:pPr>
        <w:spacing w:before="192" w:line="228" w:lineRule="auto"/>
        <w:ind w:left="384"/>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5.    设计负责人</w:t>
      </w:r>
    </w:p>
    <w:p w14:paraId="4E210CA3" w14:textId="77777777" w:rsidR="007234F2" w:rsidRDefault="00000000">
      <w:pPr>
        <w:spacing w:before="195" w:line="228" w:lineRule="auto"/>
        <w:ind w:left="745"/>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设计负责人：</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64EE9797" w14:textId="77777777" w:rsidR="007234F2" w:rsidRDefault="00000000">
      <w:pPr>
        <w:spacing w:before="161" w:line="274" w:lineRule="exact"/>
        <w:ind w:left="383"/>
        <w:rPr>
          <w:rFonts w:ascii="宋体" w:eastAsia="宋体" w:hAnsi="宋体" w:cs="宋体" w:hint="eastAsia"/>
          <w:sz w:val="20"/>
          <w:szCs w:val="20"/>
          <w:lang w:eastAsia="zh-CN"/>
        </w:rPr>
      </w:pPr>
      <w:r>
        <w:rPr>
          <w:rFonts w:ascii="宋体" w:eastAsia="宋体" w:hAnsi="宋体" w:cs="宋体" w:hint="eastAsia"/>
          <w:spacing w:val="4"/>
          <w:position w:val="1"/>
          <w:sz w:val="20"/>
          <w:szCs w:val="20"/>
          <w:lang w:eastAsia="zh-CN"/>
        </w:rPr>
        <w:t>6.    合同文件组成</w:t>
      </w:r>
    </w:p>
    <w:p w14:paraId="303A558C" w14:textId="77777777" w:rsidR="007234F2" w:rsidRDefault="00000000">
      <w:pPr>
        <w:spacing w:before="195" w:line="228" w:lineRule="auto"/>
        <w:ind w:left="74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本协议书与下列文件一起构成合同文件：</w:t>
      </w:r>
    </w:p>
    <w:p w14:paraId="48F09F98" w14:textId="77777777" w:rsidR="007234F2" w:rsidRDefault="00000000">
      <w:pPr>
        <w:spacing w:before="165" w:line="274" w:lineRule="exact"/>
        <w:ind w:left="749"/>
        <w:rPr>
          <w:rFonts w:ascii="宋体" w:eastAsia="宋体" w:hAnsi="宋体" w:cs="宋体" w:hint="eastAsia"/>
          <w:sz w:val="20"/>
          <w:szCs w:val="20"/>
          <w:lang w:eastAsia="zh-CN"/>
        </w:rPr>
      </w:pPr>
      <w:r>
        <w:rPr>
          <w:rFonts w:ascii="宋体" w:eastAsia="宋体" w:hAnsi="宋体" w:cs="宋体" w:hint="eastAsia"/>
          <w:spacing w:val="5"/>
          <w:position w:val="1"/>
          <w:sz w:val="20"/>
          <w:szCs w:val="20"/>
          <w:lang w:eastAsia="zh-CN"/>
        </w:rPr>
        <w:t>（1）中标通知书；</w:t>
      </w:r>
    </w:p>
    <w:p w14:paraId="52276BD9" w14:textId="77777777" w:rsidR="007234F2" w:rsidRDefault="00000000">
      <w:pPr>
        <w:spacing w:before="165" w:line="274" w:lineRule="exact"/>
        <w:ind w:left="749"/>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（2）投标函和投标函附录及对投标文件的澄清确认；</w:t>
      </w:r>
    </w:p>
    <w:p w14:paraId="4D6157AC" w14:textId="77777777" w:rsidR="007234F2" w:rsidRDefault="00000000">
      <w:pPr>
        <w:spacing w:before="165" w:line="274" w:lineRule="exact"/>
        <w:ind w:left="74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（3）专用合同条款及其附件；</w:t>
      </w:r>
    </w:p>
    <w:p w14:paraId="2A6D3448" w14:textId="77777777" w:rsidR="007234F2" w:rsidRDefault="00000000">
      <w:pPr>
        <w:spacing w:before="168" w:line="274" w:lineRule="exact"/>
        <w:ind w:left="749"/>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（4）通用合同条款；</w:t>
      </w:r>
    </w:p>
    <w:p w14:paraId="3A7B7CFB" w14:textId="77777777" w:rsidR="007234F2" w:rsidRDefault="00000000">
      <w:pPr>
        <w:spacing w:before="195" w:line="228" w:lineRule="auto"/>
        <w:ind w:left="749"/>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（5）设计依据；</w:t>
      </w:r>
    </w:p>
    <w:p w14:paraId="2E768652" w14:textId="77777777" w:rsidR="007234F2" w:rsidRDefault="00000000">
      <w:pPr>
        <w:spacing w:before="162" w:line="274" w:lineRule="exact"/>
        <w:ind w:left="74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（6）设计合同价格清单；</w:t>
      </w:r>
    </w:p>
    <w:p w14:paraId="140BC92A" w14:textId="77777777" w:rsidR="007234F2" w:rsidRDefault="00000000">
      <w:pPr>
        <w:spacing w:before="199" w:line="228" w:lineRule="auto"/>
        <w:ind w:left="749"/>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（7）其他合同文件。</w:t>
      </w:r>
    </w:p>
    <w:p w14:paraId="23310DC7" w14:textId="77777777" w:rsidR="007234F2" w:rsidRDefault="00000000">
      <w:pPr>
        <w:spacing w:before="192" w:line="228" w:lineRule="auto"/>
        <w:jc w:val="right"/>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上述文件互相补充和解释，如有不明确或不一致之处，以合同约定次序</w:t>
      </w:r>
      <w:r>
        <w:rPr>
          <w:rFonts w:ascii="宋体" w:eastAsia="宋体" w:hAnsi="宋体" w:cs="宋体" w:hint="eastAsia"/>
          <w:spacing w:val="7"/>
          <w:sz w:val="20"/>
          <w:szCs w:val="20"/>
          <w:lang w:eastAsia="zh-CN"/>
        </w:rPr>
        <w:t>在先者为准。</w:t>
      </w:r>
    </w:p>
    <w:p w14:paraId="2BEA43A4" w14:textId="77777777" w:rsidR="007234F2" w:rsidRDefault="00000000">
      <w:pPr>
        <w:spacing w:before="192" w:line="228" w:lineRule="auto"/>
        <w:ind w:left="381"/>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7.    承诺</w:t>
      </w:r>
    </w:p>
    <w:p w14:paraId="5531B4D5"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26"/>
          <w:pgSz w:w="11906" w:h="16839"/>
          <w:pgMar w:top="1431" w:right="1730" w:bottom="1663" w:left="1785" w:header="0" w:footer="1389" w:gutter="0"/>
          <w:cols w:space="720"/>
        </w:sectPr>
      </w:pPr>
    </w:p>
    <w:p w14:paraId="6EF32971" w14:textId="77777777" w:rsidR="007234F2" w:rsidRDefault="00000000">
      <w:pPr>
        <w:spacing w:before="150" w:line="332" w:lineRule="auto"/>
        <w:ind w:left="743" w:right="75" w:firstLine="8"/>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lastRenderedPageBreak/>
        <w:t>（1）设计人承诺按合同约定完成全部设计工作，包括项目设计、设计修改和设计服</w:t>
      </w:r>
      <w:r>
        <w:rPr>
          <w:rFonts w:ascii="宋体" w:eastAsia="宋体" w:hAnsi="宋体" w:cs="宋体" w:hint="eastAsia"/>
          <w:spacing w:val="2"/>
          <w:sz w:val="20"/>
          <w:szCs w:val="20"/>
          <w:lang w:eastAsia="zh-CN"/>
        </w:rPr>
        <w:t>务等。</w:t>
      </w:r>
    </w:p>
    <w:p w14:paraId="0189BAA2" w14:textId="77777777" w:rsidR="007234F2" w:rsidRDefault="00000000">
      <w:pPr>
        <w:spacing w:before="161" w:line="274" w:lineRule="exact"/>
        <w:ind w:left="752"/>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（2）发包人承诺按合同约定的条件、时间和方式向设计人支付</w:t>
      </w:r>
      <w:r>
        <w:rPr>
          <w:rFonts w:ascii="宋体" w:eastAsia="宋体" w:hAnsi="宋体" w:cs="宋体" w:hint="eastAsia"/>
          <w:spacing w:val="8"/>
          <w:position w:val="1"/>
          <w:sz w:val="20"/>
          <w:szCs w:val="20"/>
          <w:lang w:eastAsia="zh-CN"/>
        </w:rPr>
        <w:t>合同价款。</w:t>
      </w:r>
    </w:p>
    <w:p w14:paraId="1BC97F98" w14:textId="77777777" w:rsidR="007234F2" w:rsidRDefault="00000000">
      <w:pPr>
        <w:spacing w:before="165" w:line="274" w:lineRule="exact"/>
        <w:ind w:left="386"/>
        <w:rPr>
          <w:rFonts w:ascii="宋体" w:eastAsia="宋体" w:hAnsi="宋体" w:cs="宋体" w:hint="eastAsia"/>
          <w:sz w:val="20"/>
          <w:szCs w:val="20"/>
          <w:lang w:eastAsia="zh-CN"/>
        </w:rPr>
      </w:pPr>
      <w:r>
        <w:rPr>
          <w:rFonts w:ascii="宋体" w:eastAsia="宋体" w:hAnsi="宋体" w:cs="宋体" w:hint="eastAsia"/>
          <w:position w:val="1"/>
          <w:sz w:val="20"/>
          <w:szCs w:val="20"/>
          <w:lang w:eastAsia="zh-CN"/>
        </w:rPr>
        <w:t>8.</w:t>
      </w:r>
      <w:r>
        <w:rPr>
          <w:rFonts w:ascii="宋体" w:eastAsia="宋体" w:hAnsi="宋体" w:cs="宋体" w:hint="eastAsia"/>
          <w:spacing w:val="3"/>
          <w:position w:val="1"/>
          <w:sz w:val="20"/>
          <w:szCs w:val="20"/>
          <w:lang w:eastAsia="zh-CN"/>
        </w:rPr>
        <w:t xml:space="preserve">    </w:t>
      </w:r>
      <w:r>
        <w:rPr>
          <w:rFonts w:ascii="宋体" w:eastAsia="宋体" w:hAnsi="宋体" w:cs="宋体" w:hint="eastAsia"/>
          <w:position w:val="1"/>
          <w:sz w:val="20"/>
          <w:szCs w:val="20"/>
          <w:lang w:eastAsia="zh-CN"/>
        </w:rPr>
        <w:t>其他</w:t>
      </w:r>
    </w:p>
    <w:p w14:paraId="1C309A2D" w14:textId="77777777" w:rsidR="007234F2" w:rsidRDefault="00000000">
      <w:pPr>
        <w:spacing w:before="197" w:line="407" w:lineRule="auto"/>
        <w:ind w:left="22" w:right="75" w:firstLine="420"/>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本协议书一式</w:t>
      </w:r>
      <w:r>
        <w:rPr>
          <w:rFonts w:ascii="宋体" w:eastAsia="宋体" w:hAnsi="宋体" w:cs="宋体" w:hint="eastAsia"/>
          <w:spacing w:val="8"/>
          <w:sz w:val="20"/>
          <w:szCs w:val="20"/>
          <w:u w:val="single"/>
          <w:lang w:eastAsia="zh-CN"/>
        </w:rPr>
        <w:t xml:space="preserve">       </w:t>
      </w:r>
      <w:r>
        <w:rPr>
          <w:rFonts w:ascii="宋体" w:eastAsia="宋体" w:hAnsi="宋体" w:cs="宋体" w:hint="eastAsia"/>
          <w:spacing w:val="-78"/>
          <w:sz w:val="20"/>
          <w:szCs w:val="20"/>
          <w:lang w:eastAsia="zh-CN"/>
        </w:rPr>
        <w:t xml:space="preserve"> </w:t>
      </w:r>
      <w:r>
        <w:rPr>
          <w:rFonts w:ascii="宋体" w:eastAsia="宋体" w:hAnsi="宋体" w:cs="宋体" w:hint="eastAsia"/>
          <w:spacing w:val="8"/>
          <w:sz w:val="20"/>
          <w:szCs w:val="20"/>
          <w:lang w:eastAsia="zh-CN"/>
        </w:rPr>
        <w:t>份，合同双方各执</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8"/>
          <w:sz w:val="20"/>
          <w:szCs w:val="20"/>
          <w:lang w:eastAsia="zh-CN"/>
        </w:rPr>
        <w:t xml:space="preserve"> </w:t>
      </w:r>
      <w:r>
        <w:rPr>
          <w:rFonts w:ascii="宋体" w:eastAsia="宋体" w:hAnsi="宋体" w:cs="宋体" w:hint="eastAsia"/>
          <w:spacing w:val="8"/>
          <w:sz w:val="20"/>
          <w:szCs w:val="20"/>
          <w:lang w:eastAsia="zh-CN"/>
        </w:rPr>
        <w:t>份，具有同等法律效力。合同未尽</w:t>
      </w:r>
      <w:r>
        <w:rPr>
          <w:rFonts w:ascii="宋体" w:eastAsia="宋体" w:hAnsi="宋体" w:cs="宋体" w:hint="eastAsia"/>
          <w:spacing w:val="9"/>
          <w:sz w:val="20"/>
          <w:szCs w:val="20"/>
          <w:lang w:eastAsia="zh-CN"/>
        </w:rPr>
        <w:t>事宜，双方另行签订补充协议。补充协议是合同的组成部分。</w:t>
      </w:r>
    </w:p>
    <w:p w14:paraId="0F9778EB" w14:textId="77777777" w:rsidR="007234F2" w:rsidRDefault="007234F2">
      <w:pPr>
        <w:pStyle w:val="a6"/>
        <w:spacing w:line="371" w:lineRule="auto"/>
        <w:rPr>
          <w:rFonts w:ascii="宋体" w:eastAsia="宋体" w:hAnsi="宋体" w:cs="宋体" w:hint="eastAsia"/>
          <w:lang w:eastAsia="zh-CN"/>
        </w:rPr>
      </w:pPr>
    </w:p>
    <w:p w14:paraId="410692EB"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发包人</w:t>
      </w:r>
      <w:r>
        <w:rPr>
          <w:rFonts w:ascii="宋体" w:eastAsia="宋体" w:hAnsi="宋体" w:cs="宋体" w:hint="eastAsia"/>
          <w:spacing w:val="-5"/>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pacing w:val="10"/>
          <w:sz w:val="20"/>
          <w:szCs w:val="20"/>
          <w:lang w:eastAsia="zh-CN"/>
        </w:rPr>
        <w:t>盖单位章）     设计人</w:t>
      </w:r>
      <w:r>
        <w:rPr>
          <w:rFonts w:ascii="宋体" w:eastAsia="宋体" w:hAnsi="宋体" w:cs="宋体" w:hint="eastAsia"/>
          <w:spacing w:val="-5"/>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pacing w:val="10"/>
          <w:sz w:val="20"/>
          <w:szCs w:val="20"/>
          <w:lang w:eastAsia="zh-CN"/>
        </w:rPr>
        <w:t>盖单位章）</w:t>
      </w:r>
    </w:p>
    <w:p w14:paraId="343F24C4" w14:textId="77777777" w:rsidR="007234F2" w:rsidRDefault="00000000">
      <w:pPr>
        <w:spacing w:before="192" w:line="228" w:lineRule="auto"/>
        <w:ind w:left="23"/>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法定代表人（单位负责人）                 法定代表人（单位负责人）</w:t>
      </w:r>
    </w:p>
    <w:p w14:paraId="757237D6" w14:textId="77777777" w:rsidR="007234F2" w:rsidRDefault="00000000">
      <w:pPr>
        <w:spacing w:before="192" w:line="228" w:lineRule="auto"/>
        <w:ind w:left="24"/>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或其委托代理人</w:t>
      </w:r>
      <w:r>
        <w:rPr>
          <w:rFonts w:ascii="宋体" w:eastAsia="宋体" w:hAnsi="宋体" w:cs="宋体" w:hint="eastAsia"/>
          <w:spacing w:val="-1"/>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1"/>
          <w:sz w:val="20"/>
          <w:szCs w:val="20"/>
          <w:lang w:eastAsia="zh-CN"/>
        </w:rPr>
        <w:t>（</w:t>
      </w:r>
      <w:r>
        <w:rPr>
          <w:rFonts w:ascii="宋体" w:eastAsia="宋体" w:hAnsi="宋体" w:cs="宋体" w:hint="eastAsia"/>
          <w:spacing w:val="10"/>
          <w:sz w:val="20"/>
          <w:szCs w:val="20"/>
          <w:lang w:eastAsia="zh-CN"/>
        </w:rPr>
        <w:t>签字）    或其委托代理人</w:t>
      </w:r>
      <w:r>
        <w:rPr>
          <w:rFonts w:ascii="宋体" w:eastAsia="宋体" w:hAnsi="宋体" w:cs="宋体" w:hint="eastAsia"/>
          <w:spacing w:val="-1"/>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1"/>
          <w:sz w:val="20"/>
          <w:szCs w:val="20"/>
          <w:lang w:eastAsia="zh-CN"/>
        </w:rPr>
        <w:t>（</w:t>
      </w:r>
      <w:r>
        <w:rPr>
          <w:rFonts w:ascii="宋体" w:eastAsia="宋体" w:hAnsi="宋体" w:cs="宋体" w:hint="eastAsia"/>
          <w:spacing w:val="10"/>
          <w:sz w:val="20"/>
          <w:szCs w:val="20"/>
          <w:lang w:eastAsia="zh-CN"/>
        </w:rPr>
        <w:t>签字）</w:t>
      </w:r>
    </w:p>
    <w:p w14:paraId="39D4F545" w14:textId="77777777" w:rsidR="007234F2" w:rsidRDefault="00000000">
      <w:pPr>
        <w:spacing w:before="194" w:line="230" w:lineRule="auto"/>
        <w:ind w:left="22"/>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注册地址：</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注册地址：</w:t>
      </w:r>
      <w:r>
        <w:rPr>
          <w:rFonts w:ascii="宋体" w:eastAsia="宋体" w:hAnsi="宋体" w:cs="宋体" w:hint="eastAsia"/>
          <w:spacing w:val="4"/>
          <w:sz w:val="20"/>
          <w:szCs w:val="20"/>
          <w:u w:val="single"/>
          <w:lang w:eastAsia="zh-CN"/>
        </w:rPr>
        <w:t xml:space="preserve">                         </w:t>
      </w:r>
    </w:p>
    <w:p w14:paraId="39D21A87" w14:textId="77777777" w:rsidR="007234F2" w:rsidRDefault="00000000">
      <w:pPr>
        <w:spacing w:before="190" w:line="231" w:lineRule="auto"/>
        <w:ind w:left="23"/>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联系地址：</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联系地址：</w:t>
      </w:r>
      <w:r>
        <w:rPr>
          <w:rFonts w:ascii="宋体" w:eastAsia="宋体" w:hAnsi="宋体" w:cs="宋体" w:hint="eastAsia"/>
          <w:spacing w:val="4"/>
          <w:sz w:val="20"/>
          <w:szCs w:val="20"/>
          <w:u w:val="single"/>
          <w:lang w:eastAsia="zh-CN"/>
        </w:rPr>
        <w:t xml:space="preserve">                         </w:t>
      </w:r>
    </w:p>
    <w:p w14:paraId="4C508B4D" w14:textId="77777777" w:rsidR="007234F2" w:rsidRDefault="00000000">
      <w:pPr>
        <w:spacing w:before="190" w:line="228" w:lineRule="auto"/>
        <w:ind w:left="37"/>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邮政编码：</w:t>
      </w:r>
      <w:r>
        <w:rPr>
          <w:rFonts w:ascii="宋体" w:eastAsia="宋体" w:hAnsi="宋体" w:cs="宋体" w:hint="eastAsia"/>
          <w:sz w:val="20"/>
          <w:szCs w:val="20"/>
          <w:u w:val="single"/>
          <w:lang w:eastAsia="zh-CN"/>
        </w:rPr>
        <w:t xml:space="preserve">                     </w:t>
      </w:r>
      <w:r>
        <w:rPr>
          <w:rFonts w:ascii="宋体" w:eastAsia="宋体" w:hAnsi="宋体" w:cs="宋体" w:hint="eastAsia"/>
          <w:spacing w:val="8"/>
          <w:sz w:val="20"/>
          <w:szCs w:val="20"/>
          <w:lang w:eastAsia="zh-CN"/>
        </w:rPr>
        <w:t xml:space="preserve">           </w:t>
      </w:r>
      <w:r>
        <w:rPr>
          <w:rFonts w:ascii="宋体" w:eastAsia="宋体" w:hAnsi="宋体" w:cs="宋体" w:hint="eastAsia"/>
          <w:spacing w:val="4"/>
          <w:sz w:val="20"/>
          <w:szCs w:val="20"/>
          <w:lang w:eastAsia="zh-CN"/>
        </w:rPr>
        <w:t>邮政编码：</w:t>
      </w:r>
      <w:r>
        <w:rPr>
          <w:rFonts w:ascii="宋体" w:eastAsia="宋体" w:hAnsi="宋体" w:cs="宋体" w:hint="eastAsia"/>
          <w:sz w:val="20"/>
          <w:szCs w:val="20"/>
          <w:u w:val="single"/>
          <w:lang w:eastAsia="zh-CN"/>
        </w:rPr>
        <w:t xml:space="preserve">                         </w:t>
      </w:r>
    </w:p>
    <w:p w14:paraId="48FCF625" w14:textId="77777777" w:rsidR="007234F2" w:rsidRDefault="00000000">
      <w:pPr>
        <w:spacing w:before="193" w:line="231" w:lineRule="auto"/>
        <w:ind w:left="46"/>
        <w:rPr>
          <w:rFonts w:ascii="宋体" w:eastAsia="宋体" w:hAnsi="宋体" w:cs="宋体" w:hint="eastAsia"/>
          <w:sz w:val="20"/>
          <w:szCs w:val="20"/>
          <w:lang w:eastAsia="zh-CN"/>
        </w:rPr>
      </w:pPr>
      <w:r>
        <w:rPr>
          <w:rFonts w:ascii="宋体" w:eastAsia="宋体" w:hAnsi="宋体" w:cs="宋体" w:hint="eastAsia"/>
          <w:spacing w:val="-13"/>
          <w:sz w:val="20"/>
          <w:szCs w:val="20"/>
          <w:lang w:eastAsia="zh-CN"/>
        </w:rPr>
        <w:t>电</w:t>
      </w:r>
      <w:r>
        <w:rPr>
          <w:rFonts w:ascii="宋体" w:eastAsia="宋体" w:hAnsi="宋体" w:cs="宋体" w:hint="eastAsia"/>
          <w:spacing w:val="10"/>
          <w:sz w:val="20"/>
          <w:szCs w:val="20"/>
          <w:lang w:eastAsia="zh-CN"/>
        </w:rPr>
        <w:t xml:space="preserve">  </w:t>
      </w:r>
      <w:r>
        <w:rPr>
          <w:rFonts w:ascii="宋体" w:eastAsia="宋体" w:hAnsi="宋体" w:cs="宋体" w:hint="eastAsia"/>
          <w:spacing w:val="-13"/>
          <w:sz w:val="20"/>
          <w:szCs w:val="20"/>
          <w:lang w:eastAsia="zh-CN"/>
        </w:rPr>
        <w:t>话</w:t>
      </w:r>
      <w:r>
        <w:rPr>
          <w:rFonts w:ascii="宋体" w:eastAsia="宋体" w:hAnsi="宋体" w:cs="宋体" w:hint="eastAsia"/>
          <w:spacing w:val="-74"/>
          <w:sz w:val="20"/>
          <w:szCs w:val="20"/>
          <w:lang w:eastAsia="zh-CN"/>
        </w:rPr>
        <w:t xml:space="preserve"> </w:t>
      </w:r>
      <w:r>
        <w:rPr>
          <w:rFonts w:ascii="宋体" w:eastAsia="宋体" w:hAnsi="宋体" w:cs="宋体" w:hint="eastAsia"/>
          <w:spacing w:val="-13"/>
          <w:sz w:val="20"/>
          <w:szCs w:val="20"/>
          <w:lang w:eastAsia="zh-CN"/>
        </w:rPr>
        <w:t>：</w:t>
      </w:r>
      <w:r>
        <w:rPr>
          <w:rFonts w:ascii="宋体" w:eastAsia="宋体" w:hAnsi="宋体" w:cs="宋体" w:hint="eastAsia"/>
          <w:sz w:val="20"/>
          <w:szCs w:val="20"/>
          <w:u w:val="single"/>
          <w:lang w:eastAsia="zh-CN"/>
        </w:rPr>
        <w:t xml:space="preserve">                       </w:t>
      </w:r>
      <w:r>
        <w:rPr>
          <w:rFonts w:ascii="宋体" w:eastAsia="宋体" w:hAnsi="宋体" w:cs="宋体" w:hint="eastAsia"/>
          <w:spacing w:val="8"/>
          <w:sz w:val="20"/>
          <w:szCs w:val="20"/>
          <w:lang w:eastAsia="zh-CN"/>
        </w:rPr>
        <w:t xml:space="preserve">           </w:t>
      </w:r>
      <w:r>
        <w:rPr>
          <w:rFonts w:ascii="宋体" w:eastAsia="宋体" w:hAnsi="宋体" w:cs="宋体" w:hint="eastAsia"/>
          <w:spacing w:val="-13"/>
          <w:sz w:val="20"/>
          <w:szCs w:val="20"/>
          <w:lang w:eastAsia="zh-CN"/>
        </w:rPr>
        <w:t>电</w:t>
      </w:r>
      <w:r>
        <w:rPr>
          <w:rFonts w:ascii="宋体" w:eastAsia="宋体" w:hAnsi="宋体" w:cs="宋体" w:hint="eastAsia"/>
          <w:spacing w:val="14"/>
          <w:sz w:val="20"/>
          <w:szCs w:val="20"/>
          <w:lang w:eastAsia="zh-CN"/>
        </w:rPr>
        <w:t xml:space="preserve">  </w:t>
      </w:r>
      <w:r>
        <w:rPr>
          <w:rFonts w:ascii="宋体" w:eastAsia="宋体" w:hAnsi="宋体" w:cs="宋体" w:hint="eastAsia"/>
          <w:spacing w:val="-13"/>
          <w:sz w:val="20"/>
          <w:szCs w:val="20"/>
          <w:lang w:eastAsia="zh-CN"/>
        </w:rPr>
        <w:t>话</w:t>
      </w:r>
      <w:r>
        <w:rPr>
          <w:rFonts w:ascii="宋体" w:eastAsia="宋体" w:hAnsi="宋体" w:cs="宋体" w:hint="eastAsia"/>
          <w:spacing w:val="-73"/>
          <w:sz w:val="20"/>
          <w:szCs w:val="20"/>
          <w:lang w:eastAsia="zh-CN"/>
        </w:rPr>
        <w:t xml:space="preserve"> </w:t>
      </w:r>
      <w:r>
        <w:rPr>
          <w:rFonts w:ascii="宋体" w:eastAsia="宋体" w:hAnsi="宋体" w:cs="宋体" w:hint="eastAsia"/>
          <w:spacing w:val="-13"/>
          <w:sz w:val="20"/>
          <w:szCs w:val="20"/>
          <w:lang w:eastAsia="zh-CN"/>
        </w:rPr>
        <w:t>：</w:t>
      </w:r>
      <w:r>
        <w:rPr>
          <w:rFonts w:ascii="宋体" w:eastAsia="宋体" w:hAnsi="宋体" w:cs="宋体" w:hint="eastAsia"/>
          <w:sz w:val="20"/>
          <w:szCs w:val="20"/>
          <w:u w:val="single"/>
          <w:lang w:eastAsia="zh-CN"/>
        </w:rPr>
        <w:t xml:space="preserve">                           </w:t>
      </w:r>
    </w:p>
    <w:p w14:paraId="2B7BB5DF" w14:textId="77777777" w:rsidR="007234F2" w:rsidRDefault="00000000">
      <w:pPr>
        <w:spacing w:before="189" w:line="228" w:lineRule="auto"/>
        <w:ind w:left="20"/>
        <w:rPr>
          <w:rFonts w:ascii="宋体" w:eastAsia="宋体" w:hAnsi="宋体" w:cs="宋体" w:hint="eastAsia"/>
          <w:sz w:val="20"/>
          <w:szCs w:val="20"/>
          <w:lang w:eastAsia="zh-CN"/>
        </w:rPr>
      </w:pPr>
      <w:r>
        <w:rPr>
          <w:rFonts w:ascii="宋体" w:eastAsia="宋体" w:hAnsi="宋体" w:cs="宋体" w:hint="eastAsia"/>
          <w:spacing w:val="-3"/>
          <w:sz w:val="20"/>
          <w:szCs w:val="20"/>
          <w:lang w:eastAsia="zh-CN"/>
        </w:rPr>
        <w:t>传</w:t>
      </w:r>
      <w:r>
        <w:rPr>
          <w:rFonts w:ascii="宋体" w:eastAsia="宋体" w:hAnsi="宋体" w:cs="宋体" w:hint="eastAsia"/>
          <w:spacing w:val="10"/>
          <w:sz w:val="20"/>
          <w:szCs w:val="20"/>
          <w:lang w:eastAsia="zh-CN"/>
        </w:rPr>
        <w:t xml:space="preserve">  </w:t>
      </w:r>
      <w:r>
        <w:rPr>
          <w:rFonts w:ascii="宋体" w:eastAsia="宋体" w:hAnsi="宋体" w:cs="宋体" w:hint="eastAsia"/>
          <w:spacing w:val="-3"/>
          <w:sz w:val="20"/>
          <w:szCs w:val="20"/>
          <w:lang w:eastAsia="zh-CN"/>
        </w:rPr>
        <w:t>真</w:t>
      </w:r>
      <w:r>
        <w:rPr>
          <w:rFonts w:ascii="宋体" w:eastAsia="宋体" w:hAnsi="宋体" w:cs="宋体" w:hint="eastAsia"/>
          <w:spacing w:val="-73"/>
          <w:sz w:val="20"/>
          <w:szCs w:val="20"/>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z w:val="20"/>
          <w:szCs w:val="20"/>
          <w:u w:val="single"/>
          <w:lang w:eastAsia="zh-CN"/>
        </w:rPr>
        <w:t xml:space="preserve">                       </w:t>
      </w:r>
      <w:r>
        <w:rPr>
          <w:rFonts w:ascii="宋体" w:eastAsia="宋体" w:hAnsi="宋体" w:cs="宋体" w:hint="eastAsia"/>
          <w:spacing w:val="6"/>
          <w:sz w:val="20"/>
          <w:szCs w:val="20"/>
          <w:lang w:eastAsia="zh-CN"/>
        </w:rPr>
        <w:t xml:space="preserve">           </w:t>
      </w:r>
      <w:r>
        <w:rPr>
          <w:rFonts w:ascii="宋体" w:eastAsia="宋体" w:hAnsi="宋体" w:cs="宋体" w:hint="eastAsia"/>
          <w:spacing w:val="-3"/>
          <w:sz w:val="20"/>
          <w:szCs w:val="20"/>
          <w:lang w:eastAsia="zh-CN"/>
        </w:rPr>
        <w:t>传</w:t>
      </w:r>
      <w:r>
        <w:rPr>
          <w:rFonts w:ascii="宋体" w:eastAsia="宋体" w:hAnsi="宋体" w:cs="宋体" w:hint="eastAsia"/>
          <w:spacing w:val="14"/>
          <w:sz w:val="20"/>
          <w:szCs w:val="20"/>
          <w:lang w:eastAsia="zh-CN"/>
        </w:rPr>
        <w:t xml:space="preserve">  </w:t>
      </w:r>
      <w:r>
        <w:rPr>
          <w:rFonts w:ascii="宋体" w:eastAsia="宋体" w:hAnsi="宋体" w:cs="宋体" w:hint="eastAsia"/>
          <w:spacing w:val="-3"/>
          <w:sz w:val="20"/>
          <w:szCs w:val="20"/>
          <w:lang w:eastAsia="zh-CN"/>
        </w:rPr>
        <w:t>真</w:t>
      </w:r>
      <w:r>
        <w:rPr>
          <w:rFonts w:ascii="宋体" w:eastAsia="宋体" w:hAnsi="宋体" w:cs="宋体" w:hint="eastAsia"/>
          <w:spacing w:val="-74"/>
          <w:sz w:val="20"/>
          <w:szCs w:val="20"/>
          <w:lang w:eastAsia="zh-CN"/>
        </w:rPr>
        <w:t xml:space="preserve"> </w:t>
      </w:r>
      <w:r>
        <w:rPr>
          <w:rFonts w:ascii="宋体" w:eastAsia="宋体" w:hAnsi="宋体" w:cs="宋体" w:hint="eastAsia"/>
          <w:spacing w:val="-3"/>
          <w:sz w:val="20"/>
          <w:szCs w:val="20"/>
          <w:lang w:eastAsia="zh-CN"/>
        </w:rPr>
        <w:t>：</w:t>
      </w:r>
      <w:r>
        <w:rPr>
          <w:rFonts w:ascii="宋体" w:eastAsia="宋体" w:hAnsi="宋体" w:cs="宋体" w:hint="eastAsia"/>
          <w:spacing w:val="-3"/>
          <w:sz w:val="20"/>
          <w:szCs w:val="20"/>
          <w:u w:val="single"/>
          <w:lang w:eastAsia="zh-CN"/>
        </w:rPr>
        <w:t xml:space="preserve">                   </w:t>
      </w:r>
      <w:r>
        <w:rPr>
          <w:rFonts w:ascii="宋体" w:eastAsia="宋体" w:hAnsi="宋体" w:cs="宋体" w:hint="eastAsia"/>
          <w:spacing w:val="-4"/>
          <w:sz w:val="20"/>
          <w:szCs w:val="20"/>
          <w:u w:val="single"/>
          <w:lang w:eastAsia="zh-CN"/>
        </w:rPr>
        <w:t xml:space="preserve">        </w:t>
      </w:r>
    </w:p>
    <w:p w14:paraId="43FCE9FA" w14:textId="77777777" w:rsidR="007234F2" w:rsidRDefault="00000000">
      <w:pPr>
        <w:spacing w:before="193" w:line="228" w:lineRule="auto"/>
        <w:ind w:left="46"/>
        <w:rPr>
          <w:rFonts w:ascii="宋体" w:eastAsia="宋体" w:hAnsi="宋体" w:cs="宋体" w:hint="eastAsia"/>
          <w:sz w:val="20"/>
          <w:szCs w:val="20"/>
          <w:lang w:eastAsia="zh-CN"/>
        </w:rPr>
      </w:pPr>
      <w:r>
        <w:rPr>
          <w:rFonts w:ascii="宋体" w:eastAsia="宋体" w:hAnsi="宋体" w:cs="宋体" w:hint="eastAsia"/>
          <w:spacing w:val="1"/>
          <w:sz w:val="20"/>
          <w:szCs w:val="20"/>
          <w:lang w:eastAsia="zh-CN"/>
        </w:rPr>
        <w:t>电子信箱：</w:t>
      </w:r>
      <w:r>
        <w:rPr>
          <w:rFonts w:ascii="宋体" w:eastAsia="宋体" w:hAnsi="宋体" w:cs="宋体" w:hint="eastAsia"/>
          <w:sz w:val="20"/>
          <w:szCs w:val="20"/>
          <w:u w:val="single"/>
          <w:lang w:eastAsia="zh-CN"/>
        </w:rPr>
        <w:t xml:space="preserve">                     </w:t>
      </w:r>
      <w:r>
        <w:rPr>
          <w:rFonts w:ascii="宋体" w:eastAsia="宋体" w:hAnsi="宋体" w:cs="宋体" w:hint="eastAsia"/>
          <w:spacing w:val="9"/>
          <w:sz w:val="20"/>
          <w:szCs w:val="20"/>
          <w:lang w:eastAsia="zh-CN"/>
        </w:rPr>
        <w:t xml:space="preserve">           </w:t>
      </w:r>
      <w:r>
        <w:rPr>
          <w:rFonts w:ascii="宋体" w:eastAsia="宋体" w:hAnsi="宋体" w:cs="宋体" w:hint="eastAsia"/>
          <w:spacing w:val="1"/>
          <w:sz w:val="20"/>
          <w:szCs w:val="20"/>
          <w:lang w:eastAsia="zh-CN"/>
        </w:rPr>
        <w:t>电子信箱：</w:t>
      </w:r>
      <w:r>
        <w:rPr>
          <w:rFonts w:ascii="宋体" w:eastAsia="宋体" w:hAnsi="宋体" w:cs="宋体" w:hint="eastAsia"/>
          <w:spacing w:val="1"/>
          <w:sz w:val="20"/>
          <w:szCs w:val="20"/>
          <w:u w:val="single"/>
          <w:lang w:eastAsia="zh-CN"/>
        </w:rPr>
        <w:t xml:space="preserve">                        </w:t>
      </w:r>
    </w:p>
    <w:p w14:paraId="58A8FDFA" w14:textId="77777777" w:rsidR="007234F2" w:rsidRDefault="00000000">
      <w:pPr>
        <w:spacing w:before="195" w:line="229" w:lineRule="auto"/>
        <w:ind w:left="23"/>
        <w:rPr>
          <w:rFonts w:ascii="宋体" w:eastAsia="宋体" w:hAnsi="宋体" w:cs="宋体" w:hint="eastAsia"/>
          <w:sz w:val="20"/>
          <w:szCs w:val="20"/>
          <w:lang w:eastAsia="zh-CN"/>
        </w:rPr>
      </w:pPr>
      <w:r>
        <w:rPr>
          <w:rFonts w:ascii="宋体" w:eastAsia="宋体" w:hAnsi="宋体" w:cs="宋体" w:hint="eastAsia"/>
          <w:spacing w:val="4"/>
          <w:sz w:val="20"/>
          <w:szCs w:val="20"/>
          <w:lang w:eastAsia="zh-CN"/>
        </w:rPr>
        <w:t>开户银行：</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4"/>
          <w:sz w:val="20"/>
          <w:szCs w:val="20"/>
          <w:lang w:eastAsia="zh-CN"/>
        </w:rPr>
        <w:t xml:space="preserve">           开户银行：</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3"/>
          <w:sz w:val="20"/>
          <w:szCs w:val="20"/>
          <w:u w:val="single"/>
          <w:lang w:eastAsia="zh-CN"/>
        </w:rPr>
        <w:t xml:space="preserve">  </w:t>
      </w:r>
    </w:p>
    <w:p w14:paraId="662437B6" w14:textId="77777777" w:rsidR="007234F2" w:rsidRDefault="00000000">
      <w:pPr>
        <w:spacing w:before="191" w:line="230" w:lineRule="auto"/>
        <w:ind w:left="25"/>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账</w:t>
      </w:r>
      <w:r>
        <w:rPr>
          <w:rFonts w:ascii="宋体" w:eastAsia="宋体" w:hAnsi="宋体" w:cs="宋体" w:hint="eastAsia"/>
          <w:spacing w:val="19"/>
          <w:sz w:val="20"/>
          <w:szCs w:val="20"/>
          <w:lang w:eastAsia="zh-CN"/>
        </w:rPr>
        <w:t xml:space="preserve">  </w:t>
      </w:r>
      <w:r>
        <w:rPr>
          <w:rFonts w:ascii="宋体" w:eastAsia="宋体" w:hAnsi="宋体" w:cs="宋体" w:hint="eastAsia"/>
          <w:spacing w:val="-5"/>
          <w:sz w:val="20"/>
          <w:szCs w:val="20"/>
          <w:lang w:eastAsia="zh-CN"/>
        </w:rPr>
        <w:t>号</w:t>
      </w:r>
      <w:r>
        <w:rPr>
          <w:rFonts w:ascii="宋体" w:eastAsia="宋体" w:hAnsi="宋体" w:cs="宋体" w:hint="eastAsia"/>
          <w:spacing w:val="-74"/>
          <w:sz w:val="20"/>
          <w:szCs w:val="20"/>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z w:val="20"/>
          <w:szCs w:val="20"/>
          <w:u w:val="single"/>
          <w:lang w:eastAsia="zh-CN"/>
        </w:rPr>
        <w:t xml:space="preserve">                       </w:t>
      </w:r>
      <w:r>
        <w:rPr>
          <w:rFonts w:ascii="宋体" w:eastAsia="宋体" w:hAnsi="宋体" w:cs="宋体" w:hint="eastAsia"/>
          <w:spacing w:val="-5"/>
          <w:sz w:val="20"/>
          <w:szCs w:val="20"/>
          <w:lang w:eastAsia="zh-CN"/>
        </w:rPr>
        <w:t xml:space="preserve">            账</w:t>
      </w:r>
      <w:r>
        <w:rPr>
          <w:rFonts w:ascii="宋体" w:eastAsia="宋体" w:hAnsi="宋体" w:cs="宋体" w:hint="eastAsia"/>
          <w:spacing w:val="16"/>
          <w:sz w:val="20"/>
          <w:szCs w:val="20"/>
          <w:lang w:eastAsia="zh-CN"/>
        </w:rPr>
        <w:t xml:space="preserve">  </w:t>
      </w:r>
      <w:r>
        <w:rPr>
          <w:rFonts w:ascii="宋体" w:eastAsia="宋体" w:hAnsi="宋体" w:cs="宋体" w:hint="eastAsia"/>
          <w:spacing w:val="-5"/>
          <w:sz w:val="20"/>
          <w:szCs w:val="20"/>
          <w:lang w:eastAsia="zh-CN"/>
        </w:rPr>
        <w:t>号</w:t>
      </w:r>
      <w:r>
        <w:rPr>
          <w:rFonts w:ascii="宋体" w:eastAsia="宋体" w:hAnsi="宋体" w:cs="宋体" w:hint="eastAsia"/>
          <w:spacing w:val="-74"/>
          <w:sz w:val="20"/>
          <w:szCs w:val="20"/>
          <w:lang w:eastAsia="zh-CN"/>
        </w:rPr>
        <w:t xml:space="preserve"> </w:t>
      </w:r>
      <w:r>
        <w:rPr>
          <w:rFonts w:ascii="宋体" w:eastAsia="宋体" w:hAnsi="宋体" w:cs="宋体" w:hint="eastAsia"/>
          <w:spacing w:val="-5"/>
          <w:sz w:val="20"/>
          <w:szCs w:val="20"/>
          <w:lang w:eastAsia="zh-CN"/>
        </w:rPr>
        <w:t>：</w:t>
      </w:r>
      <w:r>
        <w:rPr>
          <w:rFonts w:ascii="宋体" w:eastAsia="宋体" w:hAnsi="宋体" w:cs="宋体" w:hint="eastAsia"/>
          <w:sz w:val="20"/>
          <w:szCs w:val="20"/>
          <w:u w:val="single"/>
          <w:lang w:eastAsia="zh-CN"/>
        </w:rPr>
        <w:t xml:space="preserve">                           </w:t>
      </w:r>
    </w:p>
    <w:p w14:paraId="167A1D6F" w14:textId="77777777" w:rsidR="007234F2" w:rsidRDefault="00000000">
      <w:pPr>
        <w:tabs>
          <w:tab w:val="left" w:pos="959"/>
        </w:tabs>
        <w:spacing w:before="190" w:line="228" w:lineRule="auto"/>
        <w:ind w:left="14"/>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78"/>
          <w:sz w:val="20"/>
          <w:szCs w:val="20"/>
          <w:lang w:eastAsia="zh-CN"/>
        </w:rPr>
        <w:t xml:space="preserve"> </w:t>
      </w:r>
      <w:r>
        <w:rPr>
          <w:rFonts w:ascii="宋体" w:eastAsia="宋体" w:hAnsi="宋体" w:cs="宋体" w:hint="eastAsia"/>
          <w:spacing w:val="-5"/>
          <w:sz w:val="20"/>
          <w:szCs w:val="20"/>
          <w:lang w:eastAsia="zh-CN"/>
        </w:rPr>
        <w:t>年</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0"/>
          <w:sz w:val="20"/>
          <w:szCs w:val="20"/>
          <w:lang w:eastAsia="zh-CN"/>
        </w:rPr>
        <w:t xml:space="preserve"> </w:t>
      </w:r>
      <w:r>
        <w:rPr>
          <w:rFonts w:ascii="宋体" w:eastAsia="宋体" w:hAnsi="宋体" w:cs="宋体" w:hint="eastAsia"/>
          <w:spacing w:val="-5"/>
          <w:sz w:val="20"/>
          <w:szCs w:val="20"/>
          <w:lang w:eastAsia="zh-CN"/>
        </w:rPr>
        <w:t xml:space="preserve">月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9"/>
          <w:sz w:val="20"/>
          <w:szCs w:val="20"/>
          <w:lang w:eastAsia="zh-CN"/>
        </w:rPr>
        <w:t xml:space="preserve"> </w:t>
      </w:r>
      <w:r>
        <w:rPr>
          <w:rFonts w:ascii="宋体" w:eastAsia="宋体" w:hAnsi="宋体" w:cs="宋体" w:hint="eastAsia"/>
          <w:spacing w:val="-5"/>
          <w:sz w:val="20"/>
          <w:szCs w:val="20"/>
          <w:lang w:eastAsia="zh-CN"/>
        </w:rPr>
        <w:t xml:space="preserve">日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0"/>
          <w:sz w:val="20"/>
          <w:szCs w:val="20"/>
          <w:lang w:eastAsia="zh-CN"/>
        </w:rPr>
        <w:t xml:space="preserve"> </w:t>
      </w:r>
      <w:r>
        <w:rPr>
          <w:rFonts w:ascii="宋体" w:eastAsia="宋体" w:hAnsi="宋体" w:cs="宋体" w:hint="eastAsia"/>
          <w:spacing w:val="-5"/>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6"/>
          <w:sz w:val="20"/>
          <w:szCs w:val="20"/>
          <w:lang w:eastAsia="zh-CN"/>
        </w:rPr>
        <w:t xml:space="preserve"> </w:t>
      </w:r>
      <w:r>
        <w:rPr>
          <w:rFonts w:ascii="宋体" w:eastAsia="宋体" w:hAnsi="宋体" w:cs="宋体" w:hint="eastAsia"/>
          <w:spacing w:val="-5"/>
          <w:sz w:val="20"/>
          <w:szCs w:val="20"/>
          <w:lang w:eastAsia="zh-CN"/>
        </w:rPr>
        <w:t xml:space="preserve">月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5"/>
          <w:sz w:val="20"/>
          <w:szCs w:val="20"/>
          <w:lang w:eastAsia="zh-CN"/>
        </w:rPr>
        <w:t xml:space="preserve"> </w:t>
      </w:r>
      <w:r>
        <w:rPr>
          <w:rFonts w:ascii="宋体" w:eastAsia="宋体" w:hAnsi="宋体" w:cs="宋体" w:hint="eastAsia"/>
          <w:spacing w:val="-5"/>
          <w:sz w:val="20"/>
          <w:szCs w:val="20"/>
          <w:lang w:eastAsia="zh-CN"/>
        </w:rPr>
        <w:t>日</w:t>
      </w:r>
    </w:p>
    <w:p w14:paraId="65C7D668"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27"/>
          <w:pgSz w:w="11906" w:h="16839"/>
          <w:pgMar w:top="1431" w:right="1726" w:bottom="1593" w:left="1785" w:header="0" w:footer="1409" w:gutter="0"/>
          <w:cols w:space="720"/>
        </w:sectPr>
      </w:pPr>
    </w:p>
    <w:p w14:paraId="3E793EA1" w14:textId="77777777" w:rsidR="007234F2" w:rsidRDefault="007234F2">
      <w:pPr>
        <w:pStyle w:val="a6"/>
        <w:spacing w:line="251" w:lineRule="auto"/>
        <w:rPr>
          <w:rFonts w:ascii="宋体" w:eastAsia="宋体" w:hAnsi="宋体" w:cs="宋体" w:hint="eastAsia"/>
          <w:lang w:eastAsia="zh-CN"/>
        </w:rPr>
      </w:pPr>
    </w:p>
    <w:p w14:paraId="4C648113" w14:textId="77777777" w:rsidR="007234F2" w:rsidRDefault="007234F2">
      <w:pPr>
        <w:pStyle w:val="a6"/>
        <w:spacing w:line="252" w:lineRule="auto"/>
        <w:rPr>
          <w:rFonts w:ascii="宋体" w:eastAsia="宋体" w:hAnsi="宋体" w:cs="宋体" w:hint="eastAsia"/>
          <w:lang w:eastAsia="zh-CN"/>
        </w:rPr>
      </w:pPr>
    </w:p>
    <w:p w14:paraId="46B8A6E5" w14:textId="77777777" w:rsidR="007234F2" w:rsidRDefault="007234F2">
      <w:pPr>
        <w:pStyle w:val="a6"/>
        <w:spacing w:line="252" w:lineRule="auto"/>
        <w:rPr>
          <w:rFonts w:ascii="宋体" w:eastAsia="宋体" w:hAnsi="宋体" w:cs="宋体" w:hint="eastAsia"/>
          <w:lang w:eastAsia="zh-CN"/>
        </w:rPr>
      </w:pPr>
    </w:p>
    <w:p w14:paraId="34E775BC" w14:textId="77777777" w:rsidR="007234F2" w:rsidRDefault="007234F2">
      <w:pPr>
        <w:pStyle w:val="a6"/>
        <w:spacing w:line="252" w:lineRule="auto"/>
        <w:rPr>
          <w:rFonts w:ascii="宋体" w:eastAsia="宋体" w:hAnsi="宋体" w:cs="宋体" w:hint="eastAsia"/>
          <w:lang w:eastAsia="zh-CN"/>
        </w:rPr>
      </w:pPr>
    </w:p>
    <w:p w14:paraId="2E9C7F45" w14:textId="77777777" w:rsidR="007234F2" w:rsidRDefault="007234F2">
      <w:pPr>
        <w:pStyle w:val="a6"/>
        <w:spacing w:line="252" w:lineRule="auto"/>
        <w:rPr>
          <w:rFonts w:ascii="宋体" w:eastAsia="宋体" w:hAnsi="宋体" w:cs="宋体" w:hint="eastAsia"/>
          <w:lang w:eastAsia="zh-CN"/>
        </w:rPr>
      </w:pPr>
    </w:p>
    <w:p w14:paraId="44CB48F7" w14:textId="77777777" w:rsidR="007234F2" w:rsidRDefault="007234F2">
      <w:pPr>
        <w:pStyle w:val="a6"/>
        <w:spacing w:line="252" w:lineRule="auto"/>
        <w:rPr>
          <w:rFonts w:ascii="宋体" w:eastAsia="宋体" w:hAnsi="宋体" w:cs="宋体" w:hint="eastAsia"/>
          <w:lang w:eastAsia="zh-CN"/>
        </w:rPr>
      </w:pPr>
    </w:p>
    <w:p w14:paraId="45BB0FD6" w14:textId="77777777" w:rsidR="007234F2" w:rsidRDefault="007234F2">
      <w:pPr>
        <w:pStyle w:val="a6"/>
        <w:spacing w:line="252" w:lineRule="auto"/>
        <w:rPr>
          <w:rFonts w:ascii="宋体" w:eastAsia="宋体" w:hAnsi="宋体" w:cs="宋体" w:hint="eastAsia"/>
          <w:lang w:eastAsia="zh-CN"/>
        </w:rPr>
      </w:pPr>
    </w:p>
    <w:p w14:paraId="345B51FF" w14:textId="77777777" w:rsidR="007234F2" w:rsidRDefault="007234F2">
      <w:pPr>
        <w:pStyle w:val="a6"/>
        <w:spacing w:line="252" w:lineRule="auto"/>
        <w:rPr>
          <w:rFonts w:ascii="宋体" w:eastAsia="宋体" w:hAnsi="宋体" w:cs="宋体" w:hint="eastAsia"/>
          <w:lang w:eastAsia="zh-CN"/>
        </w:rPr>
      </w:pPr>
    </w:p>
    <w:p w14:paraId="2E656187" w14:textId="77777777" w:rsidR="007234F2" w:rsidRDefault="007234F2">
      <w:pPr>
        <w:pStyle w:val="a6"/>
        <w:spacing w:line="252" w:lineRule="auto"/>
        <w:rPr>
          <w:rFonts w:ascii="宋体" w:eastAsia="宋体" w:hAnsi="宋体" w:cs="宋体" w:hint="eastAsia"/>
          <w:lang w:eastAsia="zh-CN"/>
        </w:rPr>
      </w:pPr>
    </w:p>
    <w:p w14:paraId="025B533C" w14:textId="77777777" w:rsidR="007234F2" w:rsidRDefault="007234F2">
      <w:pPr>
        <w:pStyle w:val="a6"/>
        <w:spacing w:line="252" w:lineRule="auto"/>
        <w:rPr>
          <w:rFonts w:ascii="宋体" w:eastAsia="宋体" w:hAnsi="宋体" w:cs="宋体" w:hint="eastAsia"/>
          <w:lang w:eastAsia="zh-CN"/>
        </w:rPr>
      </w:pPr>
    </w:p>
    <w:p w14:paraId="0494DA73" w14:textId="77777777" w:rsidR="007234F2" w:rsidRDefault="007234F2">
      <w:pPr>
        <w:pStyle w:val="a6"/>
        <w:spacing w:line="252" w:lineRule="auto"/>
        <w:rPr>
          <w:rFonts w:ascii="宋体" w:eastAsia="宋体" w:hAnsi="宋体" w:cs="宋体" w:hint="eastAsia"/>
          <w:lang w:eastAsia="zh-CN"/>
        </w:rPr>
      </w:pPr>
    </w:p>
    <w:p w14:paraId="5D8D235A" w14:textId="77777777" w:rsidR="007234F2" w:rsidRDefault="007234F2">
      <w:pPr>
        <w:pStyle w:val="a6"/>
        <w:spacing w:line="252" w:lineRule="auto"/>
        <w:rPr>
          <w:rFonts w:ascii="宋体" w:eastAsia="宋体" w:hAnsi="宋体" w:cs="宋体" w:hint="eastAsia"/>
          <w:lang w:eastAsia="zh-CN"/>
        </w:rPr>
      </w:pPr>
    </w:p>
    <w:p w14:paraId="0A921FA9" w14:textId="77777777" w:rsidR="007234F2" w:rsidRDefault="007234F2">
      <w:pPr>
        <w:pStyle w:val="a6"/>
        <w:spacing w:line="252" w:lineRule="auto"/>
        <w:rPr>
          <w:rFonts w:ascii="宋体" w:eastAsia="宋体" w:hAnsi="宋体" w:cs="宋体" w:hint="eastAsia"/>
          <w:lang w:eastAsia="zh-CN"/>
        </w:rPr>
      </w:pPr>
    </w:p>
    <w:p w14:paraId="22D55722" w14:textId="77777777" w:rsidR="007234F2" w:rsidRDefault="007234F2">
      <w:pPr>
        <w:pStyle w:val="a6"/>
        <w:spacing w:line="252" w:lineRule="auto"/>
        <w:rPr>
          <w:rFonts w:ascii="宋体" w:eastAsia="宋体" w:hAnsi="宋体" w:cs="宋体" w:hint="eastAsia"/>
          <w:lang w:eastAsia="zh-CN"/>
        </w:rPr>
      </w:pPr>
    </w:p>
    <w:p w14:paraId="6D7C8ACA" w14:textId="77777777" w:rsidR="007234F2" w:rsidRDefault="007234F2">
      <w:pPr>
        <w:pStyle w:val="a6"/>
        <w:spacing w:line="252" w:lineRule="auto"/>
        <w:rPr>
          <w:rFonts w:ascii="宋体" w:eastAsia="宋体" w:hAnsi="宋体" w:cs="宋体" w:hint="eastAsia"/>
          <w:lang w:eastAsia="zh-CN"/>
        </w:rPr>
      </w:pPr>
    </w:p>
    <w:p w14:paraId="5DE5669C" w14:textId="77777777" w:rsidR="007234F2" w:rsidRDefault="00000000">
      <w:pPr>
        <w:spacing w:before="140" w:line="224" w:lineRule="auto"/>
        <w:ind w:left="3523"/>
        <w:outlineLvl w:val="0"/>
        <w:rPr>
          <w:rFonts w:ascii="宋体" w:eastAsia="宋体" w:hAnsi="宋体" w:cs="宋体" w:hint="eastAsia"/>
          <w:sz w:val="43"/>
          <w:szCs w:val="43"/>
          <w:lang w:eastAsia="zh-CN"/>
        </w:rPr>
      </w:pPr>
      <w:bookmarkStart w:id="490" w:name="bookmark237"/>
      <w:bookmarkStart w:id="491" w:name="_Toc23729"/>
      <w:bookmarkEnd w:id="490"/>
      <w:r>
        <w:rPr>
          <w:rFonts w:ascii="宋体" w:eastAsia="宋体" w:hAnsi="宋体" w:cs="宋体" w:hint="eastAsia"/>
          <w:b/>
          <w:bCs/>
          <w:sz w:val="43"/>
          <w:szCs w:val="43"/>
          <w:lang w:eastAsia="zh-CN"/>
        </w:rPr>
        <w:t>第二卷</w:t>
      </w:r>
      <w:bookmarkEnd w:id="491"/>
    </w:p>
    <w:p w14:paraId="449E58FF" w14:textId="77777777" w:rsidR="007234F2" w:rsidRDefault="007234F2">
      <w:pPr>
        <w:spacing w:line="224" w:lineRule="auto"/>
        <w:rPr>
          <w:rFonts w:ascii="宋体" w:eastAsia="宋体" w:hAnsi="宋体" w:cs="宋体" w:hint="eastAsia"/>
          <w:sz w:val="43"/>
          <w:szCs w:val="43"/>
          <w:lang w:eastAsia="zh-CN"/>
        </w:rPr>
        <w:sectPr w:rsidR="007234F2">
          <w:footerReference w:type="default" r:id="rId28"/>
          <w:pgSz w:w="11906" w:h="16839"/>
          <w:pgMar w:top="1431" w:right="1785" w:bottom="1663" w:left="1785" w:header="0" w:footer="1389" w:gutter="0"/>
          <w:cols w:space="720"/>
        </w:sectPr>
      </w:pPr>
    </w:p>
    <w:p w14:paraId="09C8FED0" w14:textId="77777777" w:rsidR="007234F2" w:rsidRDefault="00000000">
      <w:pPr>
        <w:spacing w:before="140" w:line="223" w:lineRule="auto"/>
        <w:ind w:left="2419"/>
        <w:outlineLvl w:val="0"/>
        <w:rPr>
          <w:rFonts w:ascii="宋体" w:eastAsia="宋体" w:hAnsi="宋体" w:cs="宋体" w:hint="eastAsia"/>
          <w:sz w:val="43"/>
          <w:szCs w:val="43"/>
          <w:lang w:eastAsia="zh-CN"/>
        </w:rPr>
      </w:pPr>
      <w:bookmarkStart w:id="492" w:name="bookmark238"/>
      <w:bookmarkStart w:id="493" w:name="_Toc11693"/>
      <w:bookmarkEnd w:id="492"/>
      <w:r>
        <w:rPr>
          <w:rFonts w:ascii="宋体" w:eastAsia="宋体" w:hAnsi="宋体" w:cs="宋体" w:hint="eastAsia"/>
          <w:b/>
          <w:bCs/>
          <w:sz w:val="43"/>
          <w:szCs w:val="43"/>
          <w:lang w:eastAsia="zh-CN"/>
        </w:rPr>
        <w:lastRenderedPageBreak/>
        <w:t>第五章</w:t>
      </w:r>
      <w:r>
        <w:rPr>
          <w:rFonts w:ascii="宋体" w:eastAsia="宋体" w:hAnsi="宋体" w:cs="宋体" w:hint="eastAsia"/>
          <w:spacing w:val="20"/>
          <w:sz w:val="43"/>
          <w:szCs w:val="43"/>
          <w:lang w:eastAsia="zh-CN"/>
        </w:rPr>
        <w:t xml:space="preserve">  </w:t>
      </w:r>
      <w:r>
        <w:rPr>
          <w:rFonts w:ascii="宋体" w:eastAsia="宋体" w:hAnsi="宋体" w:cs="宋体" w:hint="eastAsia"/>
          <w:b/>
          <w:bCs/>
          <w:sz w:val="43"/>
          <w:szCs w:val="43"/>
          <w:lang w:eastAsia="zh-CN"/>
        </w:rPr>
        <w:t>招标要求</w:t>
      </w:r>
      <w:bookmarkEnd w:id="493"/>
    </w:p>
    <w:p w14:paraId="7EE432AC" w14:textId="77777777" w:rsidR="007234F2" w:rsidRDefault="007234F2">
      <w:pPr>
        <w:spacing w:line="223" w:lineRule="auto"/>
        <w:rPr>
          <w:rFonts w:ascii="宋体" w:eastAsia="宋体" w:hAnsi="宋体" w:cs="宋体" w:hint="eastAsia"/>
          <w:sz w:val="43"/>
          <w:szCs w:val="43"/>
          <w:lang w:eastAsia="zh-CN"/>
        </w:rPr>
      </w:pPr>
    </w:p>
    <w:p w14:paraId="1378EAC5" w14:textId="77777777" w:rsidR="007234F2" w:rsidRDefault="00000000">
      <w:pPr>
        <w:pStyle w:val="2"/>
        <w:numPr>
          <w:ilvl w:val="1"/>
          <w:numId w:val="0"/>
        </w:numPr>
        <w:ind w:firstLine="635"/>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（一）项目概况</w:t>
      </w:r>
    </w:p>
    <w:p w14:paraId="20D34BD4"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1.</w:t>
      </w:r>
      <w:r>
        <w:rPr>
          <w:rFonts w:ascii="宋体" w:eastAsia="宋体" w:hAnsi="宋体" w:cs="宋体" w:hint="eastAsia"/>
          <w:lang w:eastAsia="zh-CN"/>
        </w:rPr>
        <w:t>项目名称</w:t>
      </w:r>
    </w:p>
    <w:p w14:paraId="6510C9B2" w14:textId="77777777" w:rsidR="007234F2" w:rsidRDefault="00000000">
      <w:pPr>
        <w:pStyle w:val="3"/>
        <w:numPr>
          <w:ilvl w:val="2"/>
          <w:numId w:val="0"/>
        </w:numPr>
        <w:ind w:firstLineChars="200" w:firstLine="420"/>
        <w:rPr>
          <w:rFonts w:ascii="宋体" w:eastAsia="宋体" w:hAnsi="宋体" w:cs="宋体" w:hint="eastAsia"/>
          <w:b w:val="0"/>
          <w:bCs w:val="0"/>
          <w:szCs w:val="36"/>
          <w:lang w:eastAsia="zh-CN"/>
        </w:rPr>
      </w:pPr>
      <w:r>
        <w:rPr>
          <w:rFonts w:ascii="宋体" w:eastAsia="宋体" w:hAnsi="宋体" w:cs="宋体" w:hint="eastAsia"/>
          <w:b w:val="0"/>
          <w:bCs w:val="0"/>
          <w:szCs w:val="36"/>
          <w:lang w:eastAsia="zh-CN"/>
        </w:rPr>
        <w:t>波密中波转播台整台迁建项目可研及初步设计招标</w:t>
      </w:r>
    </w:p>
    <w:p w14:paraId="5016AF05"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2.</w:t>
      </w:r>
      <w:r>
        <w:rPr>
          <w:rFonts w:ascii="宋体" w:eastAsia="宋体" w:hAnsi="宋体" w:cs="宋体" w:hint="eastAsia"/>
          <w:lang w:eastAsia="zh-CN"/>
        </w:rPr>
        <w:t>项目投资：</w:t>
      </w:r>
    </w:p>
    <w:p w14:paraId="1145283D"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约8000万元。</w:t>
      </w:r>
    </w:p>
    <w:p w14:paraId="25256256"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3.</w:t>
      </w:r>
      <w:r>
        <w:rPr>
          <w:rFonts w:ascii="宋体" w:eastAsia="宋体" w:hAnsi="宋体" w:cs="宋体" w:hint="eastAsia"/>
          <w:lang w:eastAsia="zh-CN"/>
        </w:rPr>
        <w:t>项目规模及内容</w:t>
      </w:r>
    </w:p>
    <w:p w14:paraId="263A3D3C"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西藏自治区广播电视局波密中波转播台整台迁建项目建设地点位于现址（西藏自治区林芝市波密县扎木镇桑登村12号）以东约750m处。建设内容主要包括：新建一座中波转播台，占地面积为18666.48㎡。在台区内建设9栋单体建筑，分别为综合楼1栋、值班员宿舍楼4栋、门房1栋、深井泵房1栋、天线调配室2栋；安装12部1kW中波发射机（含2部应急备用发射机），建设供配电系统、节目传输系统和全台自动化系统；建设2座底部接地并馈式自立铁塔、地网，安装中波调配网络等。</w:t>
      </w:r>
    </w:p>
    <w:p w14:paraId="234BDEEC"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另有场区建设和室外工程，场区建设内容包括：大门、围墙、广场、道路、篮球场和运动场地及设施、升旗台和旗杆等；室外工程建设内容包括：土方、挡土墙及护坡、场区雨水排水工程、场区管线工程、场区照明工程、环境绿化及景观工程等。</w:t>
      </w:r>
    </w:p>
    <w:p w14:paraId="30B3B916" w14:textId="77777777" w:rsidR="007234F2" w:rsidRDefault="00000000">
      <w:pPr>
        <w:pStyle w:val="2"/>
        <w:numPr>
          <w:ilvl w:val="1"/>
          <w:numId w:val="0"/>
        </w:numPr>
        <w:ind w:firstLine="635"/>
        <w:rPr>
          <w:rFonts w:ascii="宋体" w:eastAsia="宋体" w:hAnsi="宋体" w:cs="宋体" w:hint="eastAsia"/>
          <w:kern w:val="2"/>
          <w:sz w:val="32"/>
          <w:lang w:eastAsia="zh-CN"/>
          <w14:ligatures w14:val="standardContextual"/>
        </w:rPr>
      </w:pPr>
      <w:r>
        <w:rPr>
          <w:rFonts w:ascii="宋体" w:eastAsia="宋体" w:hAnsi="宋体" w:cs="宋体" w:hint="eastAsia"/>
          <w:kern w:val="2"/>
          <w:sz w:val="32"/>
          <w:lang w:eastAsia="zh-CN"/>
          <w14:ligatures w14:val="standardContextual"/>
        </w:rPr>
        <w:t>（二）工作内容要求（含服务阶段、成果要求等）</w:t>
      </w:r>
    </w:p>
    <w:p w14:paraId="79D0410D"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1.</w:t>
      </w:r>
      <w:r>
        <w:rPr>
          <w:rFonts w:ascii="宋体" w:eastAsia="宋体" w:hAnsi="宋体" w:cs="宋体" w:hint="eastAsia"/>
          <w:lang w:eastAsia="zh-CN"/>
        </w:rPr>
        <w:t>服务阶段</w:t>
      </w:r>
    </w:p>
    <w:p w14:paraId="455C9B8A"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可研编制、方案设计、初步设计工作和概算编制工作</w:t>
      </w:r>
    </w:p>
    <w:p w14:paraId="0CC7D4E1"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2.</w:t>
      </w:r>
      <w:r>
        <w:rPr>
          <w:rFonts w:ascii="宋体" w:eastAsia="宋体" w:hAnsi="宋体" w:cs="宋体" w:hint="eastAsia"/>
          <w:lang w:eastAsia="zh-CN"/>
        </w:rPr>
        <w:t>成果要求</w:t>
      </w:r>
    </w:p>
    <w:p w14:paraId="693E63BF"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波密中波转播台整台迁建项目可研及初步设计和概算。</w:t>
      </w:r>
    </w:p>
    <w:p w14:paraId="19859671"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lastRenderedPageBreak/>
        <w:t>3.</w:t>
      </w:r>
      <w:r>
        <w:rPr>
          <w:rFonts w:ascii="宋体" w:eastAsia="宋体" w:hAnsi="宋体" w:cs="宋体" w:hint="eastAsia"/>
          <w:lang w:eastAsia="zh-CN"/>
        </w:rPr>
        <w:t>编制依据</w:t>
      </w:r>
    </w:p>
    <w:p w14:paraId="34E930C9"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国家、行业内相关标准，招标人提供的招标文件，本项目的相关政府批复文件。以上提供的基础资料仅供参考，不足部分由投标单位自行调查、咨询、收集和分析研究解决。</w:t>
      </w:r>
    </w:p>
    <w:p w14:paraId="710170A6"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4.</w:t>
      </w:r>
      <w:r>
        <w:rPr>
          <w:rFonts w:ascii="宋体" w:eastAsia="宋体" w:hAnsi="宋体" w:cs="宋体" w:hint="eastAsia"/>
          <w:lang w:eastAsia="zh-CN"/>
        </w:rPr>
        <w:t>设计成果要求</w:t>
      </w:r>
    </w:p>
    <w:p w14:paraId="5F4B8424"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设计成果形式：初步设计阶段交付8套纸质图纸和1套电子版图纸。</w:t>
      </w:r>
    </w:p>
    <w:p w14:paraId="6F195262"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设计成果需满足以下要求：</w:t>
      </w:r>
    </w:p>
    <w:p w14:paraId="397A7CBA"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（1）满足项目总体目标实现。</w:t>
      </w:r>
    </w:p>
    <w:p w14:paraId="2B0FC09E"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（2）满足国家广播电影电视总局令（第62号）广播电视安全播出管理规定及无线发射转播台实施细则要求。</w:t>
      </w:r>
    </w:p>
    <w:p w14:paraId="165D2719"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（3）应在招标人已选定方案后进行，初步设计文件包括设计说明书、初步设计图纸、主要设备及材料清单、工程概算书，初步设计图纸及文件应满足招标人审查、工程报建和报政府审批要求。</w:t>
      </w:r>
    </w:p>
    <w:p w14:paraId="0EB19851"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（4）中标人应按限额设计和招标人的时间节点要求完成初步设计（含概算），并配合招标人进行初步设计审查，并根据审查意见完成初步设计文件修改等相关工作，确保通过初步设计（含概算）评审。</w:t>
      </w:r>
    </w:p>
    <w:p w14:paraId="4E2D11AC"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5）中标人如采用新技术、新材料、新工艺、新设备，且来源唯一、或含有专利技术，或需要供应商研发的，则应尽早在设计文件中告知招标人；一般材料选用和设备系统的设计，则应在本阶段提出有关技术参数及其建议的设备型号和规格。</w:t>
      </w:r>
    </w:p>
    <w:p w14:paraId="320BE0CE"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（6）设计成果和服务须符合《建筑工程设计文件编制深度的规定》、项目所在地设计规范与规定、行业设计标准及技术措施，以及采购人提出的不违反国家有关标准的各项设计要求。</w:t>
      </w:r>
    </w:p>
    <w:p w14:paraId="0CBC1934" w14:textId="77777777" w:rsidR="007234F2" w:rsidRDefault="00000000">
      <w:pPr>
        <w:pStyle w:val="2"/>
        <w:numPr>
          <w:ilvl w:val="1"/>
          <w:numId w:val="0"/>
        </w:numPr>
        <w:ind w:firstLine="635"/>
        <w:rPr>
          <w:rFonts w:ascii="宋体" w:eastAsia="宋体" w:hAnsi="宋体" w:cs="宋体" w:hint="eastAsia"/>
          <w:kern w:val="2"/>
          <w:sz w:val="32"/>
          <w:lang w:eastAsia="zh-CN"/>
          <w14:ligatures w14:val="standardContextual"/>
        </w:rPr>
      </w:pPr>
      <w:r>
        <w:rPr>
          <w:rFonts w:ascii="宋体" w:eastAsia="宋体" w:hAnsi="宋体" w:cs="宋体" w:hint="eastAsia"/>
          <w:kern w:val="2"/>
          <w:sz w:val="32"/>
          <w:lang w:eastAsia="zh-CN"/>
          <w14:ligatures w14:val="standardContextual"/>
        </w:rPr>
        <w:lastRenderedPageBreak/>
        <w:t>（三）服务周期及进度要求</w:t>
      </w:r>
    </w:p>
    <w:p w14:paraId="271F959E"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1.</w:t>
      </w:r>
      <w:r>
        <w:rPr>
          <w:rFonts w:ascii="宋体" w:eastAsia="宋体" w:hAnsi="宋体" w:cs="宋体" w:hint="eastAsia"/>
          <w:lang w:eastAsia="zh-CN"/>
        </w:rPr>
        <w:t>进度要求</w:t>
      </w:r>
    </w:p>
    <w:p w14:paraId="01BB8AF2" w14:textId="77777777" w:rsidR="007234F2" w:rsidRDefault="00000000">
      <w:pPr>
        <w:pStyle w:val="a0"/>
        <w:ind w:firstLine="420"/>
        <w:rPr>
          <w:rFonts w:ascii="宋体" w:eastAsia="宋体" w:hAnsi="宋体" w:cs="宋体" w:hint="eastAsia"/>
          <w:color w:val="FF0000"/>
          <w:lang w:eastAsia="zh-CN"/>
        </w:rPr>
      </w:pPr>
      <w:r>
        <w:rPr>
          <w:rFonts w:ascii="宋体" w:eastAsia="宋体" w:hAnsi="宋体" w:cs="宋体" w:hint="eastAsia"/>
          <w:color w:val="FF0000"/>
          <w:lang w:eastAsia="zh-CN"/>
        </w:rPr>
        <w:t xml:space="preserve"> 其中可研编制周期:     天 ；初步设计周期:    天。</w:t>
      </w:r>
    </w:p>
    <w:p w14:paraId="12CE1067" w14:textId="77777777" w:rsidR="007234F2" w:rsidRDefault="00000000">
      <w:pPr>
        <w:pStyle w:val="3"/>
        <w:numPr>
          <w:ilvl w:val="2"/>
          <w:numId w:val="0"/>
        </w:numPr>
        <w:ind w:firstLineChars="200" w:firstLine="643"/>
        <w:rPr>
          <w:rFonts w:ascii="宋体" w:eastAsia="宋体" w:hAnsi="宋体" w:cs="宋体" w:hint="eastAsia"/>
          <w:lang w:eastAsia="zh-CN"/>
        </w:rPr>
      </w:pPr>
      <w:r>
        <w:rPr>
          <w:rFonts w:ascii="宋体" w:eastAsia="宋体" w:hAnsi="宋体" w:cs="宋体" w:hint="eastAsia"/>
          <w:kern w:val="2"/>
          <w:sz w:val="32"/>
          <w:lang w:eastAsia="zh-CN"/>
          <w14:ligatures w14:val="standardContextual"/>
        </w:rPr>
        <w:t>2.</w:t>
      </w:r>
      <w:r>
        <w:rPr>
          <w:rFonts w:ascii="宋体" w:eastAsia="宋体" w:hAnsi="宋体" w:cs="宋体" w:hint="eastAsia"/>
          <w:lang w:eastAsia="zh-CN"/>
        </w:rPr>
        <w:t>服务周期</w:t>
      </w:r>
    </w:p>
    <w:p w14:paraId="0657F286" w14:textId="77777777" w:rsidR="007234F2" w:rsidRDefault="00000000">
      <w:pPr>
        <w:pStyle w:val="a0"/>
        <w:ind w:firstLine="420"/>
        <w:rPr>
          <w:rFonts w:ascii="宋体" w:eastAsia="宋体" w:hAnsi="宋体" w:cs="宋体" w:hint="eastAsia"/>
          <w:color w:val="FF0000"/>
          <w:lang w:eastAsia="zh-CN"/>
        </w:rPr>
      </w:pPr>
      <w:r>
        <w:rPr>
          <w:rFonts w:ascii="宋体" w:eastAsia="宋体" w:hAnsi="宋体" w:cs="宋体" w:hint="eastAsia"/>
          <w:color w:val="FF0000"/>
          <w:lang w:eastAsia="zh-CN"/>
        </w:rPr>
        <w:t>自本合同签订后开始，至交付给甲方正式成果文件并经通过初步设计评审为止，但最长服务期不超过12个月。</w:t>
      </w:r>
    </w:p>
    <w:p w14:paraId="76FFC483" w14:textId="77777777" w:rsidR="007234F2" w:rsidRDefault="00000000">
      <w:pPr>
        <w:pStyle w:val="2"/>
        <w:numPr>
          <w:ilvl w:val="1"/>
          <w:numId w:val="0"/>
        </w:numPr>
        <w:ind w:firstLine="635"/>
        <w:rPr>
          <w:rFonts w:ascii="宋体" w:eastAsia="宋体" w:hAnsi="宋体" w:cs="宋体" w:hint="eastAsia"/>
          <w:kern w:val="2"/>
          <w:sz w:val="32"/>
          <w:lang w:eastAsia="zh-CN"/>
          <w14:ligatures w14:val="standardContextual"/>
        </w:rPr>
      </w:pPr>
      <w:r>
        <w:rPr>
          <w:rFonts w:ascii="宋体" w:eastAsia="宋体" w:hAnsi="宋体" w:cs="宋体" w:hint="eastAsia"/>
          <w:kern w:val="2"/>
          <w:sz w:val="32"/>
          <w:lang w:eastAsia="zh-CN"/>
          <w14:ligatures w14:val="standardContextual"/>
        </w:rPr>
        <w:t>（四）其他要求</w:t>
      </w:r>
    </w:p>
    <w:p w14:paraId="4D22BA85" w14:textId="77777777" w:rsidR="007234F2" w:rsidRDefault="00000000">
      <w:pPr>
        <w:pStyle w:val="a0"/>
        <w:ind w:firstLine="420"/>
        <w:rPr>
          <w:rFonts w:ascii="宋体" w:eastAsia="宋体" w:hAnsi="宋体" w:cs="宋体" w:hint="eastAsia"/>
          <w:lang w:eastAsia="zh-CN"/>
        </w:rPr>
      </w:pPr>
      <w:r>
        <w:rPr>
          <w:rFonts w:ascii="宋体" w:eastAsia="宋体" w:hAnsi="宋体" w:cs="宋体" w:hint="eastAsia"/>
          <w:lang w:eastAsia="zh-CN"/>
        </w:rPr>
        <w:t>无</w:t>
      </w:r>
    </w:p>
    <w:p w14:paraId="485A4D91"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29"/>
          <w:pgSz w:w="11906" w:h="16839"/>
          <w:pgMar w:top="1431" w:right="1645" w:bottom="1420" w:left="1785" w:header="0" w:footer="1184" w:gutter="0"/>
          <w:cols w:space="720"/>
        </w:sectPr>
      </w:pPr>
    </w:p>
    <w:p w14:paraId="4B5E97EE" w14:textId="77777777" w:rsidR="007234F2" w:rsidRDefault="007234F2">
      <w:pPr>
        <w:pStyle w:val="a6"/>
        <w:spacing w:line="245" w:lineRule="auto"/>
        <w:rPr>
          <w:rFonts w:ascii="宋体" w:eastAsia="宋体" w:hAnsi="宋体" w:cs="宋体" w:hint="eastAsia"/>
          <w:lang w:eastAsia="zh-CN"/>
        </w:rPr>
      </w:pPr>
    </w:p>
    <w:p w14:paraId="06F760A7" w14:textId="77777777" w:rsidR="007234F2" w:rsidRDefault="007234F2">
      <w:pPr>
        <w:pStyle w:val="a6"/>
        <w:spacing w:line="245" w:lineRule="auto"/>
        <w:rPr>
          <w:rFonts w:ascii="宋体" w:eastAsia="宋体" w:hAnsi="宋体" w:cs="宋体" w:hint="eastAsia"/>
          <w:lang w:eastAsia="zh-CN"/>
        </w:rPr>
      </w:pPr>
    </w:p>
    <w:p w14:paraId="5B439C51" w14:textId="77777777" w:rsidR="007234F2" w:rsidRDefault="00000000">
      <w:pPr>
        <w:spacing w:before="140" w:line="223" w:lineRule="auto"/>
        <w:ind w:left="1538"/>
        <w:outlineLvl w:val="0"/>
        <w:rPr>
          <w:rFonts w:ascii="宋体" w:eastAsia="宋体" w:hAnsi="宋体" w:cs="宋体" w:hint="eastAsia"/>
          <w:sz w:val="43"/>
          <w:szCs w:val="43"/>
          <w:lang w:eastAsia="zh-CN"/>
        </w:rPr>
      </w:pPr>
      <w:bookmarkStart w:id="494" w:name="bookmark239"/>
      <w:bookmarkStart w:id="495" w:name="_Toc9680"/>
      <w:bookmarkEnd w:id="494"/>
      <w:r>
        <w:rPr>
          <w:rFonts w:ascii="宋体" w:eastAsia="宋体" w:hAnsi="宋体" w:cs="宋体" w:hint="eastAsia"/>
          <w:b/>
          <w:bCs/>
          <w:spacing w:val="5"/>
          <w:sz w:val="43"/>
          <w:szCs w:val="43"/>
          <w:lang w:eastAsia="zh-CN"/>
        </w:rPr>
        <w:t>第六章</w:t>
      </w:r>
      <w:r>
        <w:rPr>
          <w:rFonts w:ascii="宋体" w:eastAsia="宋体" w:hAnsi="宋体" w:cs="宋体" w:hint="eastAsia"/>
          <w:spacing w:val="5"/>
          <w:sz w:val="43"/>
          <w:szCs w:val="43"/>
          <w:lang w:eastAsia="zh-CN"/>
        </w:rPr>
        <w:t xml:space="preserve">  </w:t>
      </w:r>
      <w:r>
        <w:rPr>
          <w:rFonts w:ascii="宋体" w:eastAsia="宋体" w:hAnsi="宋体" w:cs="宋体" w:hint="eastAsia"/>
          <w:b/>
          <w:bCs/>
          <w:spacing w:val="5"/>
          <w:sz w:val="43"/>
          <w:szCs w:val="43"/>
          <w:lang w:eastAsia="zh-CN"/>
        </w:rPr>
        <w:t>发包人提供的资料</w:t>
      </w:r>
      <w:bookmarkEnd w:id="495"/>
    </w:p>
    <w:p w14:paraId="4BD0AB5D" w14:textId="77777777" w:rsidR="007234F2" w:rsidRDefault="007234F2">
      <w:pPr>
        <w:spacing w:line="223" w:lineRule="auto"/>
        <w:rPr>
          <w:rFonts w:ascii="宋体" w:eastAsia="宋体" w:hAnsi="宋体" w:cs="宋体" w:hint="eastAsia"/>
          <w:sz w:val="43"/>
          <w:szCs w:val="43"/>
          <w:lang w:eastAsia="zh-CN"/>
        </w:rPr>
        <w:sectPr w:rsidR="007234F2">
          <w:footerReference w:type="default" r:id="rId30"/>
          <w:pgSz w:w="11906" w:h="16839"/>
          <w:pgMar w:top="1431" w:right="1785" w:bottom="1420" w:left="1785" w:header="0" w:footer="1184" w:gutter="0"/>
          <w:cols w:space="720"/>
        </w:sectPr>
      </w:pPr>
    </w:p>
    <w:p w14:paraId="1F4AE3C2" w14:textId="77777777" w:rsidR="007234F2" w:rsidRDefault="00000000">
      <w:pPr>
        <w:spacing w:before="63" w:line="225" w:lineRule="auto"/>
        <w:ind w:left="2899"/>
        <w:rPr>
          <w:rFonts w:ascii="宋体" w:eastAsia="宋体" w:hAnsi="宋体" w:cs="宋体" w:hint="eastAsia"/>
          <w:sz w:val="31"/>
          <w:szCs w:val="31"/>
          <w:lang w:eastAsia="zh-CN"/>
        </w:rPr>
      </w:pPr>
      <w:r>
        <w:rPr>
          <w:rFonts w:ascii="宋体" w:eastAsia="宋体" w:hAnsi="宋体" w:cs="宋体" w:hint="eastAsia"/>
          <w:b/>
          <w:bCs/>
          <w:spacing w:val="5"/>
          <w:sz w:val="31"/>
          <w:szCs w:val="31"/>
          <w:lang w:eastAsia="zh-CN"/>
        </w:rPr>
        <w:lastRenderedPageBreak/>
        <w:t>发包人提供的资料</w:t>
      </w:r>
    </w:p>
    <w:p w14:paraId="17103C35" w14:textId="77777777" w:rsidR="007234F2" w:rsidRDefault="007234F2">
      <w:pPr>
        <w:spacing w:line="225" w:lineRule="auto"/>
        <w:rPr>
          <w:rFonts w:ascii="宋体" w:eastAsia="宋体" w:hAnsi="宋体" w:cs="宋体" w:hint="eastAsia"/>
          <w:sz w:val="31"/>
          <w:szCs w:val="31"/>
          <w:lang w:eastAsia="zh-CN"/>
        </w:rPr>
        <w:sectPr w:rsidR="007234F2">
          <w:footerReference w:type="default" r:id="rId31"/>
          <w:pgSz w:w="11906" w:h="16839"/>
          <w:pgMar w:top="1422" w:right="1785" w:bottom="1420" w:left="1785" w:header="0" w:footer="1184" w:gutter="0"/>
          <w:cols w:space="720"/>
        </w:sectPr>
      </w:pPr>
    </w:p>
    <w:p w14:paraId="64E26F9B" w14:textId="77777777" w:rsidR="007234F2" w:rsidRDefault="007234F2">
      <w:pPr>
        <w:pStyle w:val="a6"/>
        <w:spacing w:line="289" w:lineRule="auto"/>
        <w:rPr>
          <w:rFonts w:ascii="宋体" w:eastAsia="宋体" w:hAnsi="宋体" w:cs="宋体" w:hint="eastAsia"/>
          <w:lang w:eastAsia="zh-CN"/>
        </w:rPr>
      </w:pPr>
    </w:p>
    <w:p w14:paraId="5DE0698B" w14:textId="77777777" w:rsidR="007234F2" w:rsidRDefault="007234F2">
      <w:pPr>
        <w:pStyle w:val="a6"/>
        <w:spacing w:line="289" w:lineRule="auto"/>
        <w:rPr>
          <w:rFonts w:ascii="宋体" w:eastAsia="宋体" w:hAnsi="宋体" w:cs="宋体" w:hint="eastAsia"/>
          <w:lang w:eastAsia="zh-CN"/>
        </w:rPr>
      </w:pPr>
    </w:p>
    <w:p w14:paraId="053DEA58" w14:textId="77777777" w:rsidR="007234F2" w:rsidRDefault="007234F2">
      <w:pPr>
        <w:pStyle w:val="a6"/>
        <w:spacing w:line="289" w:lineRule="auto"/>
        <w:rPr>
          <w:rFonts w:ascii="宋体" w:eastAsia="宋体" w:hAnsi="宋体" w:cs="宋体" w:hint="eastAsia"/>
          <w:lang w:eastAsia="zh-CN"/>
        </w:rPr>
      </w:pPr>
    </w:p>
    <w:p w14:paraId="3353D436" w14:textId="77777777" w:rsidR="007234F2" w:rsidRDefault="007234F2">
      <w:pPr>
        <w:pStyle w:val="a6"/>
        <w:spacing w:line="289" w:lineRule="auto"/>
        <w:rPr>
          <w:rFonts w:ascii="宋体" w:eastAsia="宋体" w:hAnsi="宋体" w:cs="宋体" w:hint="eastAsia"/>
          <w:lang w:eastAsia="zh-CN"/>
        </w:rPr>
      </w:pPr>
    </w:p>
    <w:p w14:paraId="3200F5D5" w14:textId="77777777" w:rsidR="007234F2" w:rsidRDefault="00000000">
      <w:pPr>
        <w:spacing w:before="139" w:line="224" w:lineRule="auto"/>
        <w:ind w:left="3523"/>
        <w:outlineLvl w:val="0"/>
        <w:rPr>
          <w:rFonts w:ascii="宋体" w:eastAsia="宋体" w:hAnsi="宋体" w:cs="宋体" w:hint="eastAsia"/>
          <w:sz w:val="43"/>
          <w:szCs w:val="43"/>
          <w:lang w:eastAsia="zh-CN"/>
        </w:rPr>
      </w:pPr>
      <w:bookmarkStart w:id="496" w:name="bookmark240"/>
      <w:bookmarkStart w:id="497" w:name="_Toc14867"/>
      <w:bookmarkEnd w:id="496"/>
      <w:r>
        <w:rPr>
          <w:rFonts w:ascii="宋体" w:eastAsia="宋体" w:hAnsi="宋体" w:cs="宋体" w:hint="eastAsia"/>
          <w:b/>
          <w:bCs/>
          <w:sz w:val="43"/>
          <w:szCs w:val="43"/>
          <w:lang w:eastAsia="zh-CN"/>
        </w:rPr>
        <w:t>第三卷</w:t>
      </w:r>
      <w:bookmarkEnd w:id="497"/>
    </w:p>
    <w:p w14:paraId="69E3BA87" w14:textId="77777777" w:rsidR="007234F2" w:rsidRDefault="007234F2">
      <w:pPr>
        <w:spacing w:line="224" w:lineRule="auto"/>
        <w:rPr>
          <w:rFonts w:ascii="宋体" w:eastAsia="宋体" w:hAnsi="宋体" w:cs="宋体" w:hint="eastAsia"/>
          <w:sz w:val="43"/>
          <w:szCs w:val="43"/>
          <w:lang w:eastAsia="zh-CN"/>
        </w:rPr>
        <w:sectPr w:rsidR="007234F2">
          <w:footerReference w:type="default" r:id="rId32"/>
          <w:pgSz w:w="11906" w:h="16839"/>
          <w:pgMar w:top="1431" w:right="1785" w:bottom="1420" w:left="1785" w:header="0" w:footer="1184" w:gutter="0"/>
          <w:cols w:space="720"/>
        </w:sectPr>
      </w:pPr>
    </w:p>
    <w:p w14:paraId="6077B830" w14:textId="77777777" w:rsidR="007234F2" w:rsidRDefault="007234F2">
      <w:pPr>
        <w:pStyle w:val="a6"/>
        <w:spacing w:line="336" w:lineRule="auto"/>
        <w:rPr>
          <w:rFonts w:ascii="宋体" w:eastAsia="宋体" w:hAnsi="宋体" w:cs="宋体" w:hint="eastAsia"/>
          <w:lang w:eastAsia="zh-CN"/>
        </w:rPr>
      </w:pPr>
    </w:p>
    <w:p w14:paraId="6BE1FFE6" w14:textId="77777777" w:rsidR="007234F2" w:rsidRDefault="007234F2">
      <w:pPr>
        <w:pStyle w:val="a6"/>
        <w:spacing w:line="336" w:lineRule="auto"/>
        <w:rPr>
          <w:rFonts w:ascii="宋体" w:eastAsia="宋体" w:hAnsi="宋体" w:cs="宋体" w:hint="eastAsia"/>
          <w:lang w:eastAsia="zh-CN"/>
        </w:rPr>
      </w:pPr>
    </w:p>
    <w:p w14:paraId="5822FB10" w14:textId="77777777" w:rsidR="007234F2" w:rsidRDefault="00000000">
      <w:pPr>
        <w:spacing w:before="140" w:line="223" w:lineRule="auto"/>
        <w:ind w:left="1980"/>
        <w:outlineLvl w:val="0"/>
        <w:rPr>
          <w:rFonts w:ascii="宋体" w:eastAsia="宋体" w:hAnsi="宋体" w:cs="宋体" w:hint="eastAsia"/>
          <w:sz w:val="43"/>
          <w:szCs w:val="43"/>
          <w:lang w:eastAsia="zh-CN"/>
        </w:rPr>
      </w:pPr>
      <w:bookmarkStart w:id="498" w:name="bookmark241"/>
      <w:bookmarkStart w:id="499" w:name="_Toc3445"/>
      <w:bookmarkEnd w:id="498"/>
      <w:r>
        <w:rPr>
          <w:rFonts w:ascii="宋体" w:eastAsia="宋体" w:hAnsi="宋体" w:cs="宋体" w:hint="eastAsia"/>
          <w:b/>
          <w:bCs/>
          <w:spacing w:val="4"/>
          <w:sz w:val="43"/>
          <w:szCs w:val="43"/>
          <w:lang w:eastAsia="zh-CN"/>
        </w:rPr>
        <w:t>第七章</w:t>
      </w:r>
      <w:r>
        <w:rPr>
          <w:rFonts w:ascii="宋体" w:eastAsia="宋体" w:hAnsi="宋体" w:cs="宋体" w:hint="eastAsia"/>
          <w:spacing w:val="4"/>
          <w:sz w:val="43"/>
          <w:szCs w:val="43"/>
          <w:lang w:eastAsia="zh-CN"/>
        </w:rPr>
        <w:t xml:space="preserve">  </w:t>
      </w:r>
      <w:r>
        <w:rPr>
          <w:rFonts w:ascii="宋体" w:eastAsia="宋体" w:hAnsi="宋体" w:cs="宋体" w:hint="eastAsia"/>
          <w:b/>
          <w:bCs/>
          <w:spacing w:val="4"/>
          <w:sz w:val="43"/>
          <w:szCs w:val="43"/>
          <w:lang w:eastAsia="zh-CN"/>
        </w:rPr>
        <w:t>投标文件格式</w:t>
      </w:r>
      <w:bookmarkEnd w:id="499"/>
    </w:p>
    <w:p w14:paraId="51066CDA" w14:textId="77777777" w:rsidR="007234F2" w:rsidRDefault="007234F2">
      <w:pPr>
        <w:spacing w:line="223" w:lineRule="auto"/>
        <w:rPr>
          <w:rFonts w:ascii="宋体" w:eastAsia="宋体" w:hAnsi="宋体" w:cs="宋体" w:hint="eastAsia"/>
          <w:sz w:val="43"/>
          <w:szCs w:val="43"/>
          <w:lang w:eastAsia="zh-CN"/>
        </w:rPr>
        <w:sectPr w:rsidR="007234F2">
          <w:footerReference w:type="default" r:id="rId33"/>
          <w:pgSz w:w="11906" w:h="16839"/>
          <w:pgMar w:top="1431" w:right="1785" w:bottom="1420" w:left="1785" w:header="0" w:footer="1184" w:gutter="0"/>
          <w:cols w:space="720"/>
        </w:sectPr>
      </w:pPr>
    </w:p>
    <w:p w14:paraId="7E8AD171" w14:textId="77777777" w:rsidR="007234F2" w:rsidRDefault="00000000">
      <w:pPr>
        <w:pStyle w:val="a6"/>
        <w:spacing w:line="344" w:lineRule="auto"/>
        <w:rPr>
          <w:rFonts w:ascii="宋体" w:eastAsia="宋体" w:hAnsi="宋体" w:cs="宋体" w:hint="eastAsia"/>
          <w:sz w:val="36"/>
          <w:szCs w:val="36"/>
          <w:lang w:eastAsia="zh-CN"/>
        </w:rPr>
      </w:pPr>
      <w:r>
        <w:rPr>
          <w:rFonts w:ascii="宋体" w:eastAsia="宋体" w:hAnsi="宋体" w:cs="宋体" w:hint="eastAsia"/>
          <w:sz w:val="36"/>
          <w:szCs w:val="36"/>
          <w:lang w:eastAsia="zh-CN"/>
        </w:rPr>
        <w:lastRenderedPageBreak/>
        <w:t>波密中波转播台整台迁建项目可研及初步设计招标</w:t>
      </w:r>
    </w:p>
    <w:p w14:paraId="2E91CB9F" w14:textId="77777777" w:rsidR="007234F2" w:rsidRDefault="007234F2">
      <w:pPr>
        <w:pStyle w:val="a6"/>
        <w:spacing w:line="344" w:lineRule="auto"/>
        <w:rPr>
          <w:rFonts w:ascii="宋体" w:eastAsia="宋体" w:hAnsi="宋体" w:cs="宋体" w:hint="eastAsia"/>
          <w:lang w:eastAsia="zh-CN"/>
        </w:rPr>
      </w:pPr>
    </w:p>
    <w:p w14:paraId="2A3D5812" w14:textId="77777777" w:rsidR="007234F2" w:rsidRDefault="007234F2">
      <w:pPr>
        <w:pStyle w:val="a6"/>
        <w:spacing w:line="345" w:lineRule="auto"/>
        <w:rPr>
          <w:rFonts w:ascii="宋体" w:eastAsia="宋体" w:hAnsi="宋体" w:cs="宋体" w:hint="eastAsia"/>
          <w:lang w:eastAsia="zh-CN"/>
        </w:rPr>
      </w:pPr>
    </w:p>
    <w:p w14:paraId="0E68850E" w14:textId="77777777" w:rsidR="007234F2" w:rsidRDefault="007234F2">
      <w:pPr>
        <w:pStyle w:val="a6"/>
        <w:spacing w:line="345" w:lineRule="auto"/>
        <w:rPr>
          <w:rFonts w:ascii="宋体" w:eastAsia="宋体" w:hAnsi="宋体" w:cs="宋体" w:hint="eastAsia"/>
          <w:lang w:eastAsia="zh-CN"/>
        </w:rPr>
      </w:pPr>
    </w:p>
    <w:p w14:paraId="5AC52DBF" w14:textId="77777777" w:rsidR="007234F2" w:rsidRDefault="007234F2">
      <w:pPr>
        <w:pStyle w:val="a6"/>
        <w:spacing w:line="345" w:lineRule="auto"/>
        <w:rPr>
          <w:rFonts w:ascii="宋体" w:eastAsia="宋体" w:hAnsi="宋体" w:cs="宋体" w:hint="eastAsia"/>
          <w:lang w:eastAsia="zh-CN"/>
        </w:rPr>
      </w:pPr>
    </w:p>
    <w:p w14:paraId="5978D30C" w14:textId="77777777" w:rsidR="007234F2" w:rsidRDefault="007234F2">
      <w:pPr>
        <w:pStyle w:val="a6"/>
        <w:spacing w:line="345" w:lineRule="auto"/>
        <w:rPr>
          <w:rFonts w:ascii="宋体" w:eastAsia="宋体" w:hAnsi="宋体" w:cs="宋体" w:hint="eastAsia"/>
          <w:lang w:eastAsia="zh-CN"/>
        </w:rPr>
      </w:pPr>
    </w:p>
    <w:p w14:paraId="0B456B53" w14:textId="77777777" w:rsidR="007234F2" w:rsidRDefault="00000000">
      <w:pPr>
        <w:spacing w:before="140" w:line="225" w:lineRule="auto"/>
        <w:ind w:left="2641"/>
        <w:rPr>
          <w:rFonts w:ascii="宋体" w:eastAsia="宋体" w:hAnsi="宋体" w:cs="宋体" w:hint="eastAsia"/>
          <w:sz w:val="43"/>
          <w:szCs w:val="43"/>
          <w:lang w:eastAsia="zh-CN"/>
        </w:rPr>
      </w:pPr>
      <w:r>
        <w:rPr>
          <w:rFonts w:ascii="宋体" w:eastAsia="宋体" w:hAnsi="宋体" w:cs="宋体" w:hint="eastAsia"/>
          <w:spacing w:val="-5"/>
          <w:sz w:val="43"/>
          <w:szCs w:val="43"/>
          <w:lang w:eastAsia="zh-CN"/>
        </w:rPr>
        <w:t>投</w:t>
      </w:r>
      <w:r>
        <w:rPr>
          <w:rFonts w:ascii="宋体" w:eastAsia="宋体" w:hAnsi="宋体" w:cs="宋体" w:hint="eastAsia"/>
          <w:spacing w:val="9"/>
          <w:sz w:val="43"/>
          <w:szCs w:val="43"/>
          <w:lang w:eastAsia="zh-CN"/>
        </w:rPr>
        <w:t xml:space="preserve">  </w:t>
      </w:r>
      <w:r>
        <w:rPr>
          <w:rFonts w:ascii="宋体" w:eastAsia="宋体" w:hAnsi="宋体" w:cs="宋体" w:hint="eastAsia"/>
          <w:spacing w:val="-5"/>
          <w:sz w:val="43"/>
          <w:szCs w:val="43"/>
          <w:lang w:eastAsia="zh-CN"/>
        </w:rPr>
        <w:t>标</w:t>
      </w:r>
      <w:r>
        <w:rPr>
          <w:rFonts w:ascii="宋体" w:eastAsia="宋体" w:hAnsi="宋体" w:cs="宋体" w:hint="eastAsia"/>
          <w:spacing w:val="17"/>
          <w:sz w:val="43"/>
          <w:szCs w:val="43"/>
          <w:lang w:eastAsia="zh-CN"/>
        </w:rPr>
        <w:t xml:space="preserve">  </w:t>
      </w:r>
      <w:r>
        <w:rPr>
          <w:rFonts w:ascii="宋体" w:eastAsia="宋体" w:hAnsi="宋体" w:cs="宋体" w:hint="eastAsia"/>
          <w:spacing w:val="-5"/>
          <w:sz w:val="43"/>
          <w:szCs w:val="43"/>
          <w:lang w:eastAsia="zh-CN"/>
        </w:rPr>
        <w:t>文</w:t>
      </w:r>
      <w:r>
        <w:rPr>
          <w:rFonts w:ascii="宋体" w:eastAsia="宋体" w:hAnsi="宋体" w:cs="宋体" w:hint="eastAsia"/>
          <w:spacing w:val="13"/>
          <w:sz w:val="43"/>
          <w:szCs w:val="43"/>
          <w:lang w:eastAsia="zh-CN"/>
        </w:rPr>
        <w:t xml:space="preserve">  </w:t>
      </w:r>
      <w:r>
        <w:rPr>
          <w:rFonts w:ascii="宋体" w:eastAsia="宋体" w:hAnsi="宋体" w:cs="宋体" w:hint="eastAsia"/>
          <w:spacing w:val="-5"/>
          <w:sz w:val="43"/>
          <w:szCs w:val="43"/>
          <w:lang w:eastAsia="zh-CN"/>
        </w:rPr>
        <w:t>件</w:t>
      </w:r>
    </w:p>
    <w:p w14:paraId="0132FB37" w14:textId="77777777" w:rsidR="007234F2" w:rsidRDefault="007234F2">
      <w:pPr>
        <w:pStyle w:val="a6"/>
        <w:spacing w:line="246" w:lineRule="auto"/>
        <w:rPr>
          <w:rFonts w:ascii="宋体" w:eastAsia="宋体" w:hAnsi="宋体" w:cs="宋体" w:hint="eastAsia"/>
          <w:lang w:eastAsia="zh-CN"/>
        </w:rPr>
      </w:pPr>
    </w:p>
    <w:p w14:paraId="1BDC18F7" w14:textId="77777777" w:rsidR="007234F2" w:rsidRDefault="007234F2">
      <w:pPr>
        <w:pStyle w:val="a6"/>
        <w:spacing w:line="246" w:lineRule="auto"/>
        <w:rPr>
          <w:rFonts w:ascii="宋体" w:eastAsia="宋体" w:hAnsi="宋体" w:cs="宋体" w:hint="eastAsia"/>
          <w:lang w:eastAsia="zh-CN"/>
        </w:rPr>
      </w:pPr>
    </w:p>
    <w:p w14:paraId="65B6871C" w14:textId="77777777" w:rsidR="007234F2" w:rsidRDefault="007234F2">
      <w:pPr>
        <w:pStyle w:val="a6"/>
        <w:spacing w:line="246" w:lineRule="auto"/>
        <w:rPr>
          <w:rFonts w:ascii="宋体" w:eastAsia="宋体" w:hAnsi="宋体" w:cs="宋体" w:hint="eastAsia"/>
          <w:lang w:eastAsia="zh-CN"/>
        </w:rPr>
      </w:pPr>
    </w:p>
    <w:p w14:paraId="266A182D" w14:textId="77777777" w:rsidR="007234F2" w:rsidRDefault="007234F2">
      <w:pPr>
        <w:pStyle w:val="a6"/>
        <w:spacing w:line="246" w:lineRule="auto"/>
        <w:rPr>
          <w:rFonts w:ascii="宋体" w:eastAsia="宋体" w:hAnsi="宋体" w:cs="宋体" w:hint="eastAsia"/>
          <w:lang w:eastAsia="zh-CN"/>
        </w:rPr>
      </w:pPr>
    </w:p>
    <w:p w14:paraId="4F2E2DCB" w14:textId="77777777" w:rsidR="007234F2" w:rsidRDefault="007234F2">
      <w:pPr>
        <w:pStyle w:val="a6"/>
        <w:spacing w:line="246" w:lineRule="auto"/>
        <w:rPr>
          <w:rFonts w:ascii="宋体" w:eastAsia="宋体" w:hAnsi="宋体" w:cs="宋体" w:hint="eastAsia"/>
          <w:lang w:eastAsia="zh-CN"/>
        </w:rPr>
      </w:pPr>
    </w:p>
    <w:p w14:paraId="399FAE78" w14:textId="77777777" w:rsidR="007234F2" w:rsidRDefault="007234F2">
      <w:pPr>
        <w:pStyle w:val="a6"/>
        <w:spacing w:line="246" w:lineRule="auto"/>
        <w:rPr>
          <w:rFonts w:ascii="宋体" w:eastAsia="宋体" w:hAnsi="宋体" w:cs="宋体" w:hint="eastAsia"/>
          <w:lang w:eastAsia="zh-CN"/>
        </w:rPr>
      </w:pPr>
    </w:p>
    <w:p w14:paraId="3DF516BF" w14:textId="77777777" w:rsidR="007234F2" w:rsidRDefault="007234F2">
      <w:pPr>
        <w:pStyle w:val="a6"/>
        <w:spacing w:line="246" w:lineRule="auto"/>
        <w:rPr>
          <w:rFonts w:ascii="宋体" w:eastAsia="宋体" w:hAnsi="宋体" w:cs="宋体" w:hint="eastAsia"/>
          <w:lang w:eastAsia="zh-CN"/>
        </w:rPr>
      </w:pPr>
    </w:p>
    <w:p w14:paraId="7E767F77" w14:textId="77777777" w:rsidR="007234F2" w:rsidRDefault="007234F2">
      <w:pPr>
        <w:pStyle w:val="a6"/>
        <w:spacing w:line="246" w:lineRule="auto"/>
        <w:rPr>
          <w:rFonts w:ascii="宋体" w:eastAsia="宋体" w:hAnsi="宋体" w:cs="宋体" w:hint="eastAsia"/>
          <w:lang w:eastAsia="zh-CN"/>
        </w:rPr>
      </w:pPr>
    </w:p>
    <w:p w14:paraId="2304EF85" w14:textId="77777777" w:rsidR="007234F2" w:rsidRDefault="007234F2">
      <w:pPr>
        <w:pStyle w:val="a6"/>
        <w:spacing w:line="247" w:lineRule="auto"/>
        <w:rPr>
          <w:rFonts w:ascii="宋体" w:eastAsia="宋体" w:hAnsi="宋体" w:cs="宋体" w:hint="eastAsia"/>
          <w:lang w:eastAsia="zh-CN"/>
        </w:rPr>
      </w:pPr>
    </w:p>
    <w:p w14:paraId="0F657B64" w14:textId="77777777" w:rsidR="007234F2" w:rsidRDefault="007234F2">
      <w:pPr>
        <w:pStyle w:val="a6"/>
        <w:spacing w:line="247" w:lineRule="auto"/>
        <w:rPr>
          <w:rFonts w:ascii="宋体" w:eastAsia="宋体" w:hAnsi="宋体" w:cs="宋体" w:hint="eastAsia"/>
          <w:lang w:eastAsia="zh-CN"/>
        </w:rPr>
      </w:pPr>
    </w:p>
    <w:p w14:paraId="433B560A" w14:textId="77777777" w:rsidR="007234F2" w:rsidRDefault="007234F2">
      <w:pPr>
        <w:pStyle w:val="a6"/>
        <w:spacing w:line="247" w:lineRule="auto"/>
        <w:rPr>
          <w:rFonts w:ascii="宋体" w:eastAsia="宋体" w:hAnsi="宋体" w:cs="宋体" w:hint="eastAsia"/>
          <w:lang w:eastAsia="zh-CN"/>
        </w:rPr>
      </w:pPr>
    </w:p>
    <w:p w14:paraId="566085A3" w14:textId="77777777" w:rsidR="007234F2" w:rsidRDefault="007234F2">
      <w:pPr>
        <w:pStyle w:val="a6"/>
        <w:spacing w:line="247" w:lineRule="auto"/>
        <w:rPr>
          <w:rFonts w:ascii="宋体" w:eastAsia="宋体" w:hAnsi="宋体" w:cs="宋体" w:hint="eastAsia"/>
          <w:lang w:eastAsia="zh-CN"/>
        </w:rPr>
      </w:pPr>
    </w:p>
    <w:p w14:paraId="4FF3AD68" w14:textId="77777777" w:rsidR="007234F2" w:rsidRDefault="007234F2">
      <w:pPr>
        <w:pStyle w:val="a6"/>
        <w:spacing w:line="247" w:lineRule="auto"/>
        <w:rPr>
          <w:rFonts w:ascii="宋体" w:eastAsia="宋体" w:hAnsi="宋体" w:cs="宋体" w:hint="eastAsia"/>
          <w:lang w:eastAsia="zh-CN"/>
        </w:rPr>
      </w:pPr>
    </w:p>
    <w:p w14:paraId="52505DE6" w14:textId="77777777" w:rsidR="007234F2" w:rsidRDefault="007234F2">
      <w:pPr>
        <w:pStyle w:val="a6"/>
        <w:spacing w:line="247" w:lineRule="auto"/>
        <w:rPr>
          <w:rFonts w:ascii="宋体" w:eastAsia="宋体" w:hAnsi="宋体" w:cs="宋体" w:hint="eastAsia"/>
          <w:lang w:eastAsia="zh-CN"/>
        </w:rPr>
      </w:pPr>
    </w:p>
    <w:p w14:paraId="702F28B4" w14:textId="77777777" w:rsidR="007234F2" w:rsidRDefault="007234F2">
      <w:pPr>
        <w:pStyle w:val="a6"/>
        <w:spacing w:line="247" w:lineRule="auto"/>
        <w:rPr>
          <w:rFonts w:ascii="宋体" w:eastAsia="宋体" w:hAnsi="宋体" w:cs="宋体" w:hint="eastAsia"/>
          <w:lang w:eastAsia="zh-CN"/>
        </w:rPr>
      </w:pPr>
    </w:p>
    <w:p w14:paraId="5C396DA9" w14:textId="77777777" w:rsidR="007234F2" w:rsidRDefault="007234F2">
      <w:pPr>
        <w:pStyle w:val="a6"/>
        <w:spacing w:line="247" w:lineRule="auto"/>
        <w:rPr>
          <w:rFonts w:ascii="宋体" w:eastAsia="宋体" w:hAnsi="宋体" w:cs="宋体" w:hint="eastAsia"/>
          <w:lang w:eastAsia="zh-CN"/>
        </w:rPr>
      </w:pPr>
    </w:p>
    <w:p w14:paraId="2230D85E" w14:textId="77777777" w:rsidR="007234F2" w:rsidRDefault="007234F2">
      <w:pPr>
        <w:pStyle w:val="a6"/>
        <w:spacing w:line="247" w:lineRule="auto"/>
        <w:rPr>
          <w:rFonts w:ascii="宋体" w:eastAsia="宋体" w:hAnsi="宋体" w:cs="宋体" w:hint="eastAsia"/>
          <w:lang w:eastAsia="zh-CN"/>
        </w:rPr>
      </w:pPr>
    </w:p>
    <w:p w14:paraId="46E95E2C" w14:textId="77777777" w:rsidR="007234F2" w:rsidRDefault="007234F2">
      <w:pPr>
        <w:pStyle w:val="a6"/>
        <w:spacing w:line="247" w:lineRule="auto"/>
        <w:rPr>
          <w:rFonts w:ascii="宋体" w:eastAsia="宋体" w:hAnsi="宋体" w:cs="宋体" w:hint="eastAsia"/>
          <w:lang w:eastAsia="zh-CN"/>
        </w:rPr>
      </w:pPr>
    </w:p>
    <w:p w14:paraId="01CE9787" w14:textId="77777777" w:rsidR="007234F2" w:rsidRDefault="007234F2">
      <w:pPr>
        <w:pStyle w:val="a6"/>
        <w:spacing w:line="247" w:lineRule="auto"/>
        <w:rPr>
          <w:rFonts w:ascii="宋体" w:eastAsia="宋体" w:hAnsi="宋体" w:cs="宋体" w:hint="eastAsia"/>
          <w:lang w:eastAsia="zh-CN"/>
        </w:rPr>
      </w:pPr>
    </w:p>
    <w:p w14:paraId="6D97CBD7" w14:textId="77777777" w:rsidR="007234F2" w:rsidRDefault="007234F2">
      <w:pPr>
        <w:pStyle w:val="a6"/>
        <w:spacing w:line="247" w:lineRule="auto"/>
        <w:rPr>
          <w:rFonts w:ascii="宋体" w:eastAsia="宋体" w:hAnsi="宋体" w:cs="宋体" w:hint="eastAsia"/>
          <w:lang w:eastAsia="zh-CN"/>
        </w:rPr>
      </w:pPr>
    </w:p>
    <w:p w14:paraId="7373E0FB" w14:textId="77777777" w:rsidR="007234F2" w:rsidRDefault="007234F2">
      <w:pPr>
        <w:pStyle w:val="a6"/>
        <w:spacing w:line="247" w:lineRule="auto"/>
        <w:rPr>
          <w:rFonts w:ascii="宋体" w:eastAsia="宋体" w:hAnsi="宋体" w:cs="宋体" w:hint="eastAsia"/>
          <w:lang w:eastAsia="zh-CN"/>
        </w:rPr>
      </w:pPr>
    </w:p>
    <w:p w14:paraId="3F8AE0EA" w14:textId="77777777" w:rsidR="007234F2" w:rsidRDefault="007234F2">
      <w:pPr>
        <w:pStyle w:val="a6"/>
        <w:spacing w:line="247" w:lineRule="auto"/>
        <w:rPr>
          <w:rFonts w:ascii="宋体" w:eastAsia="宋体" w:hAnsi="宋体" w:cs="宋体" w:hint="eastAsia"/>
          <w:lang w:eastAsia="zh-CN"/>
        </w:rPr>
      </w:pPr>
    </w:p>
    <w:p w14:paraId="4DE341DB" w14:textId="77777777" w:rsidR="007234F2" w:rsidRDefault="007234F2">
      <w:pPr>
        <w:pStyle w:val="a6"/>
        <w:spacing w:line="247" w:lineRule="auto"/>
        <w:rPr>
          <w:rFonts w:ascii="宋体" w:eastAsia="宋体" w:hAnsi="宋体" w:cs="宋体" w:hint="eastAsia"/>
          <w:lang w:eastAsia="zh-CN"/>
        </w:rPr>
      </w:pPr>
    </w:p>
    <w:p w14:paraId="22624806" w14:textId="77777777" w:rsidR="007234F2" w:rsidRDefault="007234F2">
      <w:pPr>
        <w:pStyle w:val="a6"/>
        <w:spacing w:line="247" w:lineRule="auto"/>
        <w:rPr>
          <w:rFonts w:ascii="宋体" w:eastAsia="宋体" w:hAnsi="宋体" w:cs="宋体" w:hint="eastAsia"/>
          <w:lang w:eastAsia="zh-CN"/>
        </w:rPr>
      </w:pPr>
    </w:p>
    <w:p w14:paraId="2F71E360" w14:textId="77777777" w:rsidR="007234F2" w:rsidRDefault="007234F2">
      <w:pPr>
        <w:pStyle w:val="a6"/>
        <w:spacing w:line="247" w:lineRule="auto"/>
        <w:rPr>
          <w:rFonts w:ascii="宋体" w:eastAsia="宋体" w:hAnsi="宋体" w:cs="宋体" w:hint="eastAsia"/>
          <w:lang w:eastAsia="zh-CN"/>
        </w:rPr>
      </w:pPr>
    </w:p>
    <w:p w14:paraId="3F2CA182" w14:textId="77777777" w:rsidR="007234F2" w:rsidRDefault="007234F2">
      <w:pPr>
        <w:pStyle w:val="a6"/>
        <w:spacing w:line="247" w:lineRule="auto"/>
        <w:rPr>
          <w:rFonts w:ascii="宋体" w:eastAsia="宋体" w:hAnsi="宋体" w:cs="宋体" w:hint="eastAsia"/>
          <w:lang w:eastAsia="zh-CN"/>
        </w:rPr>
      </w:pPr>
    </w:p>
    <w:p w14:paraId="2E3CC494" w14:textId="77777777" w:rsidR="007234F2" w:rsidRDefault="007234F2">
      <w:pPr>
        <w:pStyle w:val="a6"/>
        <w:spacing w:line="247" w:lineRule="auto"/>
        <w:rPr>
          <w:rFonts w:ascii="宋体" w:eastAsia="宋体" w:hAnsi="宋体" w:cs="宋体" w:hint="eastAsia"/>
          <w:lang w:eastAsia="zh-CN"/>
        </w:rPr>
      </w:pPr>
    </w:p>
    <w:p w14:paraId="6C4E3F20" w14:textId="77777777" w:rsidR="007234F2" w:rsidRDefault="007234F2">
      <w:pPr>
        <w:pStyle w:val="a6"/>
        <w:spacing w:line="247" w:lineRule="auto"/>
        <w:rPr>
          <w:rFonts w:ascii="宋体" w:eastAsia="宋体" w:hAnsi="宋体" w:cs="宋体" w:hint="eastAsia"/>
          <w:lang w:eastAsia="zh-CN"/>
        </w:rPr>
      </w:pPr>
    </w:p>
    <w:p w14:paraId="10D894E8" w14:textId="77777777" w:rsidR="007234F2" w:rsidRDefault="00000000">
      <w:pPr>
        <w:spacing w:before="91" w:line="412" w:lineRule="auto"/>
        <w:ind w:left="26" w:hanging="4"/>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投标人</w:t>
      </w:r>
      <w:r>
        <w:rPr>
          <w:rFonts w:ascii="宋体" w:eastAsia="宋体" w:hAnsi="宋体" w:cs="宋体" w:hint="eastAsia"/>
          <w:spacing w:val="-15"/>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pacing w:val="-15"/>
          <w:sz w:val="28"/>
          <w:szCs w:val="28"/>
          <w:lang w:eastAsia="zh-CN"/>
        </w:rPr>
        <w:t>（</w:t>
      </w:r>
      <w:r>
        <w:rPr>
          <w:rFonts w:ascii="宋体" w:eastAsia="宋体" w:hAnsi="宋体" w:cs="宋体" w:hint="eastAsia"/>
          <w:spacing w:val="-1"/>
          <w:sz w:val="28"/>
          <w:szCs w:val="28"/>
          <w:lang w:eastAsia="zh-CN"/>
        </w:rPr>
        <w:t>盖单位章）</w:t>
      </w:r>
      <w:r>
        <w:rPr>
          <w:rFonts w:ascii="宋体" w:eastAsia="宋体" w:hAnsi="宋体" w:cs="宋体" w:hint="eastAsia"/>
          <w:spacing w:val="-6"/>
          <w:sz w:val="28"/>
          <w:szCs w:val="28"/>
          <w:lang w:eastAsia="zh-CN"/>
        </w:rPr>
        <w:t>法定代表人（单位负责人）或其委托代理人</w:t>
      </w:r>
      <w:r>
        <w:rPr>
          <w:rFonts w:ascii="宋体" w:eastAsia="宋体" w:hAnsi="宋体" w:cs="宋体" w:hint="eastAsia"/>
          <w:spacing w:val="-73"/>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pacing w:val="-73"/>
          <w:sz w:val="28"/>
          <w:szCs w:val="28"/>
          <w:lang w:eastAsia="zh-CN"/>
        </w:rPr>
        <w:t>（</w:t>
      </w:r>
      <w:r>
        <w:rPr>
          <w:rFonts w:ascii="宋体" w:eastAsia="宋体" w:hAnsi="宋体" w:cs="宋体" w:hint="eastAsia"/>
          <w:spacing w:val="-6"/>
          <w:sz w:val="28"/>
          <w:szCs w:val="28"/>
          <w:lang w:eastAsia="zh-CN"/>
        </w:rPr>
        <w:t>签字）</w:t>
      </w:r>
    </w:p>
    <w:p w14:paraId="5FD53982" w14:textId="77777777" w:rsidR="007234F2" w:rsidRDefault="007234F2">
      <w:pPr>
        <w:pStyle w:val="a6"/>
        <w:spacing w:line="435" w:lineRule="auto"/>
        <w:rPr>
          <w:rFonts w:ascii="宋体" w:eastAsia="宋体" w:hAnsi="宋体" w:cs="宋体" w:hint="eastAsia"/>
          <w:lang w:eastAsia="zh-CN"/>
        </w:rPr>
      </w:pPr>
    </w:p>
    <w:p w14:paraId="120C1708" w14:textId="77777777" w:rsidR="007234F2" w:rsidRDefault="00000000">
      <w:pPr>
        <w:tabs>
          <w:tab w:val="left" w:pos="3047"/>
        </w:tabs>
        <w:spacing w:before="91" w:line="224" w:lineRule="auto"/>
        <w:ind w:left="2066"/>
        <w:rPr>
          <w:rFonts w:ascii="宋体" w:eastAsia="宋体" w:hAnsi="宋体" w:cs="宋体" w:hint="eastAsia"/>
          <w:sz w:val="28"/>
          <w:szCs w:val="28"/>
          <w:lang w:eastAsia="zh-CN"/>
        </w:rPr>
      </w:pPr>
      <w:r>
        <w:rPr>
          <w:rFonts w:ascii="宋体" w:eastAsia="宋体" w:hAnsi="宋体" w:cs="宋体" w:hint="eastAsia"/>
          <w:sz w:val="28"/>
          <w:szCs w:val="28"/>
          <w:u w:val="single"/>
          <w:lang w:eastAsia="zh-CN"/>
        </w:rPr>
        <w:tab/>
      </w:r>
      <w:r>
        <w:rPr>
          <w:rFonts w:ascii="宋体" w:eastAsia="宋体" w:hAnsi="宋体" w:cs="宋体" w:hint="eastAsia"/>
          <w:spacing w:val="-127"/>
          <w:sz w:val="28"/>
          <w:szCs w:val="28"/>
          <w:lang w:eastAsia="zh-CN"/>
        </w:rPr>
        <w:t xml:space="preserve"> </w:t>
      </w:r>
      <w:r>
        <w:rPr>
          <w:rFonts w:ascii="宋体" w:eastAsia="宋体" w:hAnsi="宋体" w:cs="宋体" w:hint="eastAsia"/>
          <w:spacing w:val="-10"/>
          <w:sz w:val="28"/>
          <w:szCs w:val="28"/>
          <w:lang w:eastAsia="zh-CN"/>
        </w:rPr>
        <w:t>年</w:t>
      </w:r>
      <w:r>
        <w:rPr>
          <w:rFonts w:ascii="宋体" w:eastAsia="宋体" w:hAnsi="宋体" w:cs="宋体" w:hint="eastAsia"/>
          <w:spacing w:val="19"/>
          <w:sz w:val="28"/>
          <w:szCs w:val="28"/>
          <w:u w:val="single"/>
          <w:lang w:eastAsia="zh-CN"/>
        </w:rPr>
        <w:t xml:space="preserve">       </w:t>
      </w:r>
      <w:r>
        <w:rPr>
          <w:rFonts w:ascii="宋体" w:eastAsia="宋体" w:hAnsi="宋体" w:cs="宋体" w:hint="eastAsia"/>
          <w:spacing w:val="-117"/>
          <w:sz w:val="28"/>
          <w:szCs w:val="28"/>
          <w:lang w:eastAsia="zh-CN"/>
        </w:rPr>
        <w:t xml:space="preserve"> </w:t>
      </w:r>
      <w:r>
        <w:rPr>
          <w:rFonts w:ascii="宋体" w:eastAsia="宋体" w:hAnsi="宋体" w:cs="宋体" w:hint="eastAsia"/>
          <w:spacing w:val="-10"/>
          <w:sz w:val="28"/>
          <w:szCs w:val="28"/>
          <w:lang w:eastAsia="zh-CN"/>
        </w:rPr>
        <w:t>月</w:t>
      </w:r>
      <w:r>
        <w:rPr>
          <w:rFonts w:ascii="宋体" w:eastAsia="宋体" w:hAnsi="宋体" w:cs="宋体" w:hint="eastAsia"/>
          <w:spacing w:val="17"/>
          <w:sz w:val="28"/>
          <w:szCs w:val="28"/>
          <w:u w:val="single"/>
          <w:lang w:eastAsia="zh-CN"/>
        </w:rPr>
        <w:t xml:space="preserve">        </w:t>
      </w:r>
      <w:r>
        <w:rPr>
          <w:rFonts w:ascii="宋体" w:eastAsia="宋体" w:hAnsi="宋体" w:cs="宋体" w:hint="eastAsia"/>
          <w:spacing w:val="-81"/>
          <w:sz w:val="28"/>
          <w:szCs w:val="28"/>
          <w:lang w:eastAsia="zh-CN"/>
        </w:rPr>
        <w:t xml:space="preserve"> </w:t>
      </w:r>
      <w:r>
        <w:rPr>
          <w:rFonts w:ascii="宋体" w:eastAsia="宋体" w:hAnsi="宋体" w:cs="宋体" w:hint="eastAsia"/>
          <w:spacing w:val="-10"/>
          <w:sz w:val="28"/>
          <w:szCs w:val="28"/>
          <w:lang w:eastAsia="zh-CN"/>
        </w:rPr>
        <w:t>日</w:t>
      </w:r>
    </w:p>
    <w:p w14:paraId="74DC4979" w14:textId="77777777" w:rsidR="007234F2" w:rsidRDefault="007234F2">
      <w:pPr>
        <w:spacing w:line="224" w:lineRule="auto"/>
        <w:rPr>
          <w:rFonts w:ascii="宋体" w:eastAsia="宋体" w:hAnsi="宋体" w:cs="宋体" w:hint="eastAsia"/>
          <w:sz w:val="28"/>
          <w:szCs w:val="28"/>
          <w:lang w:eastAsia="zh-CN"/>
        </w:rPr>
        <w:sectPr w:rsidR="007234F2">
          <w:footerReference w:type="default" r:id="rId34"/>
          <w:pgSz w:w="11906" w:h="16839"/>
          <w:pgMar w:top="1431" w:right="1689" w:bottom="1420" w:left="1785" w:header="0" w:footer="1184" w:gutter="0"/>
          <w:cols w:space="720"/>
        </w:sectPr>
      </w:pPr>
    </w:p>
    <w:p w14:paraId="41FB904E" w14:textId="77777777" w:rsidR="007234F2" w:rsidRDefault="00000000">
      <w:pPr>
        <w:spacing w:before="162" w:line="227" w:lineRule="auto"/>
        <w:ind w:left="3577"/>
        <w:outlineLvl w:val="1"/>
        <w:rPr>
          <w:rFonts w:ascii="宋体" w:eastAsia="宋体" w:hAnsi="宋体" w:cs="宋体" w:hint="eastAsia"/>
          <w:sz w:val="31"/>
          <w:szCs w:val="31"/>
          <w:lang w:eastAsia="zh-CN"/>
        </w:rPr>
      </w:pPr>
      <w:bookmarkStart w:id="500" w:name="bookmark242"/>
      <w:bookmarkStart w:id="501" w:name="_Toc4154"/>
      <w:bookmarkEnd w:id="500"/>
      <w:r>
        <w:rPr>
          <w:rFonts w:ascii="宋体" w:eastAsia="宋体" w:hAnsi="宋体" w:cs="宋体" w:hint="eastAsia"/>
          <w:b/>
          <w:bCs/>
          <w:spacing w:val="-25"/>
          <w:sz w:val="31"/>
          <w:szCs w:val="31"/>
          <w:lang w:eastAsia="zh-CN"/>
        </w:rPr>
        <w:lastRenderedPageBreak/>
        <w:t>目</w:t>
      </w:r>
      <w:r>
        <w:rPr>
          <w:rFonts w:ascii="宋体" w:eastAsia="宋体" w:hAnsi="宋体" w:cs="宋体" w:hint="eastAsia"/>
          <w:spacing w:val="9"/>
          <w:sz w:val="31"/>
          <w:szCs w:val="31"/>
          <w:lang w:eastAsia="zh-CN"/>
        </w:rPr>
        <w:t xml:space="preserve">    </w:t>
      </w:r>
      <w:r>
        <w:rPr>
          <w:rFonts w:ascii="宋体" w:eastAsia="宋体" w:hAnsi="宋体" w:cs="宋体" w:hint="eastAsia"/>
          <w:b/>
          <w:bCs/>
          <w:spacing w:val="-25"/>
          <w:sz w:val="31"/>
          <w:szCs w:val="31"/>
          <w:lang w:eastAsia="zh-CN"/>
        </w:rPr>
        <w:t>录</w:t>
      </w:r>
      <w:bookmarkEnd w:id="501"/>
    </w:p>
    <w:p w14:paraId="6ADBE929" w14:textId="77777777" w:rsidR="007234F2" w:rsidRDefault="007234F2">
      <w:pPr>
        <w:pStyle w:val="a6"/>
        <w:spacing w:line="267" w:lineRule="auto"/>
        <w:rPr>
          <w:rFonts w:ascii="宋体" w:eastAsia="宋体" w:hAnsi="宋体" w:cs="宋体" w:hint="eastAsia"/>
          <w:lang w:eastAsia="zh-CN"/>
        </w:rPr>
      </w:pPr>
    </w:p>
    <w:p w14:paraId="118CA828" w14:textId="77777777" w:rsidR="007234F2" w:rsidRDefault="007234F2">
      <w:pPr>
        <w:pStyle w:val="a6"/>
        <w:spacing w:line="267" w:lineRule="auto"/>
        <w:rPr>
          <w:rFonts w:ascii="宋体" w:eastAsia="宋体" w:hAnsi="宋体" w:cs="宋体" w:hint="eastAsia"/>
          <w:lang w:eastAsia="zh-CN"/>
        </w:rPr>
      </w:pPr>
    </w:p>
    <w:p w14:paraId="5C1BCD7D" w14:textId="77777777" w:rsidR="007234F2" w:rsidRDefault="007234F2">
      <w:pPr>
        <w:pStyle w:val="a6"/>
        <w:spacing w:line="267" w:lineRule="auto"/>
        <w:rPr>
          <w:rFonts w:ascii="宋体" w:eastAsia="宋体" w:hAnsi="宋体" w:cs="宋体" w:hint="eastAsia"/>
          <w:lang w:eastAsia="zh-CN"/>
        </w:rPr>
      </w:pPr>
    </w:p>
    <w:p w14:paraId="31A70EC6" w14:textId="77777777" w:rsidR="007234F2" w:rsidRDefault="007234F2">
      <w:pPr>
        <w:pStyle w:val="a6"/>
        <w:spacing w:line="268" w:lineRule="auto"/>
        <w:rPr>
          <w:rFonts w:ascii="宋体" w:eastAsia="宋体" w:hAnsi="宋体" w:cs="宋体" w:hint="eastAsia"/>
          <w:lang w:eastAsia="zh-CN"/>
        </w:rPr>
      </w:pPr>
    </w:p>
    <w:sdt>
      <w:sdtPr>
        <w:rPr>
          <w:rFonts w:ascii="宋体" w:eastAsia="宋体" w:hAnsi="宋体" w:cs="宋体" w:hint="eastAsia"/>
          <w:sz w:val="20"/>
          <w:szCs w:val="20"/>
        </w:rPr>
        <w:id w:val="147479608"/>
        <w:docPartObj>
          <w:docPartGallery w:val="Table of Contents"/>
          <w:docPartUnique/>
        </w:docPartObj>
      </w:sdtPr>
      <w:sdtContent>
        <w:p w14:paraId="70EE9E04" w14:textId="77777777" w:rsidR="007234F2" w:rsidRDefault="00000000">
          <w:pPr>
            <w:spacing w:before="65" w:line="228" w:lineRule="auto"/>
            <w:ind w:left="2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一、投标函及投标函附录</w:t>
          </w:r>
        </w:p>
        <w:p w14:paraId="0D30E25D" w14:textId="77777777" w:rsidR="007234F2" w:rsidRDefault="00000000">
          <w:pPr>
            <w:spacing w:before="293" w:line="228" w:lineRule="auto"/>
            <w:ind w:left="2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二、法定代表人（单位负责人）身份证明（适用于无委托代理人的情况）</w:t>
          </w:r>
        </w:p>
        <w:p w14:paraId="2768B445" w14:textId="77777777" w:rsidR="007234F2" w:rsidRDefault="00000000">
          <w:pPr>
            <w:spacing w:before="292" w:line="228" w:lineRule="auto"/>
            <w:ind w:left="2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三、授权委托书（适用于有委托代理人的情况）</w:t>
          </w:r>
        </w:p>
        <w:p w14:paraId="76D89487" w14:textId="77777777" w:rsidR="007234F2" w:rsidRDefault="00000000">
          <w:pPr>
            <w:spacing w:before="293" w:line="228" w:lineRule="auto"/>
            <w:ind w:left="22"/>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四、联合体协议书（如有）</w:t>
          </w:r>
        </w:p>
        <w:p w14:paraId="6DC6FA99" w14:textId="77777777" w:rsidR="007234F2" w:rsidRDefault="00000000">
          <w:pPr>
            <w:spacing w:before="293" w:line="228" w:lineRule="auto"/>
            <w:ind w:left="4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五、投标保证金</w:t>
          </w:r>
        </w:p>
        <w:p w14:paraId="0588ADA8" w14:textId="77777777" w:rsidR="007234F2" w:rsidRDefault="00000000">
          <w:pPr>
            <w:spacing w:before="292" w:line="229" w:lineRule="auto"/>
            <w:ind w:left="2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六、服务费报价清单</w:t>
          </w:r>
        </w:p>
        <w:p w14:paraId="677AB310" w14:textId="77777777" w:rsidR="007234F2" w:rsidRDefault="00000000">
          <w:pPr>
            <w:spacing w:before="292" w:line="228" w:lineRule="auto"/>
            <w:ind w:left="2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七、投标人技术文件</w:t>
          </w:r>
        </w:p>
        <w:p w14:paraId="69344D05" w14:textId="77777777" w:rsidR="007234F2" w:rsidRDefault="00000000">
          <w:pPr>
            <w:spacing w:before="293" w:line="228" w:lineRule="auto"/>
            <w:ind w:left="2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八、资格和履约能力审查资料</w:t>
          </w:r>
        </w:p>
        <w:p w14:paraId="167B9B5A" w14:textId="77777777" w:rsidR="007234F2" w:rsidRDefault="00000000">
          <w:pPr>
            <w:spacing w:before="293" w:line="229" w:lineRule="auto"/>
            <w:ind w:left="25"/>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九、其他资料</w:t>
          </w:r>
        </w:p>
      </w:sdtContent>
    </w:sdt>
    <w:p w14:paraId="1F0379B4" w14:textId="77777777" w:rsidR="007234F2" w:rsidRDefault="007234F2">
      <w:pPr>
        <w:spacing w:line="229" w:lineRule="auto"/>
        <w:rPr>
          <w:rFonts w:ascii="宋体" w:eastAsia="宋体" w:hAnsi="宋体" w:cs="宋体" w:hint="eastAsia"/>
          <w:sz w:val="20"/>
          <w:szCs w:val="20"/>
          <w:lang w:eastAsia="zh-CN"/>
        </w:rPr>
        <w:sectPr w:rsidR="007234F2">
          <w:footerReference w:type="default" r:id="rId35"/>
          <w:pgSz w:w="11906" w:h="16839"/>
          <w:pgMar w:top="1431" w:right="1785" w:bottom="1420" w:left="1785" w:header="0" w:footer="1184" w:gutter="0"/>
          <w:cols w:space="720"/>
        </w:sectPr>
      </w:pPr>
    </w:p>
    <w:p w14:paraId="6360B618" w14:textId="77777777" w:rsidR="007234F2" w:rsidRDefault="00000000">
      <w:pPr>
        <w:spacing w:before="162" w:line="227" w:lineRule="auto"/>
        <w:ind w:left="2419"/>
        <w:outlineLvl w:val="1"/>
        <w:rPr>
          <w:rFonts w:ascii="宋体" w:eastAsia="宋体" w:hAnsi="宋体" w:cs="宋体" w:hint="eastAsia"/>
          <w:sz w:val="31"/>
          <w:szCs w:val="31"/>
          <w:lang w:eastAsia="zh-CN"/>
        </w:rPr>
      </w:pPr>
      <w:bookmarkStart w:id="502" w:name="bookmark244"/>
      <w:bookmarkStart w:id="503" w:name="bookmark243"/>
      <w:bookmarkStart w:id="504" w:name="_Toc18654"/>
      <w:bookmarkEnd w:id="502"/>
      <w:bookmarkEnd w:id="503"/>
      <w:r>
        <w:rPr>
          <w:rFonts w:ascii="宋体" w:eastAsia="宋体" w:hAnsi="宋体" w:cs="宋体" w:hint="eastAsia"/>
          <w:b/>
          <w:bCs/>
          <w:spacing w:val="6"/>
          <w:sz w:val="31"/>
          <w:szCs w:val="31"/>
          <w:lang w:eastAsia="zh-CN"/>
        </w:rPr>
        <w:lastRenderedPageBreak/>
        <w:t>一、投标函及投标函附录</w:t>
      </w:r>
      <w:bookmarkEnd w:id="504"/>
    </w:p>
    <w:p w14:paraId="1036B068" w14:textId="77777777" w:rsidR="007234F2" w:rsidRDefault="007234F2">
      <w:pPr>
        <w:pStyle w:val="a6"/>
        <w:spacing w:line="426" w:lineRule="auto"/>
        <w:rPr>
          <w:rFonts w:ascii="宋体" w:eastAsia="宋体" w:hAnsi="宋体" w:cs="宋体" w:hint="eastAsia"/>
          <w:lang w:eastAsia="zh-CN"/>
        </w:rPr>
      </w:pPr>
    </w:p>
    <w:p w14:paraId="1D1A38A9" w14:textId="77777777" w:rsidR="007234F2" w:rsidRDefault="00000000">
      <w:pPr>
        <w:spacing w:before="91" w:line="223" w:lineRule="auto"/>
        <w:ind w:left="180"/>
        <w:outlineLvl w:val="2"/>
        <w:rPr>
          <w:rFonts w:ascii="宋体" w:eastAsia="宋体" w:hAnsi="宋体" w:cs="宋体" w:hint="eastAsia"/>
          <w:sz w:val="28"/>
          <w:szCs w:val="28"/>
          <w:lang w:eastAsia="zh-CN"/>
        </w:rPr>
      </w:pPr>
      <w:bookmarkStart w:id="505" w:name="bookmark314"/>
      <w:bookmarkStart w:id="506" w:name="_Toc29963"/>
      <w:bookmarkEnd w:id="505"/>
      <w:r>
        <w:rPr>
          <w:rFonts w:ascii="宋体" w:eastAsia="宋体" w:hAnsi="宋体" w:cs="宋体" w:hint="eastAsia"/>
          <w:spacing w:val="-5"/>
          <w:sz w:val="28"/>
          <w:szCs w:val="28"/>
          <w:lang w:eastAsia="zh-CN"/>
        </w:rPr>
        <w:t>（一）投标函</w:t>
      </w:r>
      <w:bookmarkEnd w:id="506"/>
    </w:p>
    <w:p w14:paraId="11FC6BB0" w14:textId="77777777" w:rsidR="007234F2" w:rsidRDefault="007234F2">
      <w:pPr>
        <w:pStyle w:val="a6"/>
        <w:spacing w:line="479" w:lineRule="auto"/>
        <w:rPr>
          <w:rFonts w:ascii="宋体" w:eastAsia="宋体" w:hAnsi="宋体" w:cs="宋体" w:hint="eastAsia"/>
          <w:lang w:eastAsia="zh-CN"/>
        </w:rPr>
      </w:pPr>
    </w:p>
    <w:p w14:paraId="1BBBEC92" w14:textId="77777777" w:rsidR="007234F2" w:rsidRDefault="00000000">
      <w:pPr>
        <w:tabs>
          <w:tab w:val="left" w:pos="2533"/>
        </w:tabs>
        <w:spacing w:before="65" w:line="229" w:lineRule="auto"/>
        <w:ind w:left="14"/>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
          <w:sz w:val="20"/>
          <w:szCs w:val="20"/>
          <w:lang w:eastAsia="zh-CN"/>
        </w:rPr>
        <w:t>（招标人名称</w:t>
      </w:r>
      <w:r>
        <w:rPr>
          <w:rFonts w:ascii="宋体" w:eastAsia="宋体" w:hAnsi="宋体" w:cs="宋体" w:hint="eastAsia"/>
          <w:spacing w:val="-53"/>
          <w:sz w:val="20"/>
          <w:szCs w:val="20"/>
          <w:lang w:eastAsia="zh-CN"/>
        </w:rPr>
        <w:t>）：</w:t>
      </w:r>
    </w:p>
    <w:p w14:paraId="136F6845" w14:textId="77777777" w:rsidR="007234F2" w:rsidRDefault="00000000">
      <w:pPr>
        <w:spacing w:before="161" w:line="331" w:lineRule="auto"/>
        <w:ind w:left="45" w:right="8" w:firstLine="412"/>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1．我方已仔细研究了</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71"/>
          <w:sz w:val="20"/>
          <w:szCs w:val="20"/>
          <w:lang w:eastAsia="zh-CN"/>
        </w:rPr>
        <w:t xml:space="preserve"> </w:t>
      </w:r>
      <w:r>
        <w:rPr>
          <w:rFonts w:ascii="宋体" w:eastAsia="宋体" w:hAnsi="宋体" w:cs="宋体" w:hint="eastAsia"/>
          <w:spacing w:val="7"/>
          <w:sz w:val="20"/>
          <w:szCs w:val="20"/>
          <w:lang w:eastAsia="zh-CN"/>
        </w:rPr>
        <w:t>项目招标文件的全部内容，愿意</w:t>
      </w:r>
      <w:r>
        <w:rPr>
          <w:rFonts w:ascii="宋体" w:eastAsia="宋体" w:hAnsi="宋体" w:cs="宋体" w:hint="eastAsia"/>
          <w:spacing w:val="6"/>
          <w:sz w:val="20"/>
          <w:szCs w:val="20"/>
          <w:lang w:eastAsia="zh-CN"/>
        </w:rPr>
        <w:t>以人民币（大写）</w:t>
      </w:r>
      <w:r>
        <w:rPr>
          <w:rFonts w:ascii="宋体" w:eastAsia="宋体" w:hAnsi="宋体" w:cs="宋体" w:hint="eastAsia"/>
          <w:spacing w:val="6"/>
          <w:sz w:val="20"/>
          <w:szCs w:val="20"/>
          <w:u w:val="single"/>
          <w:lang w:eastAsia="zh-CN"/>
        </w:rPr>
        <w:t xml:space="preserve">    /     </w:t>
      </w:r>
      <w:r>
        <w:rPr>
          <w:rFonts w:ascii="宋体" w:eastAsia="宋体" w:hAnsi="宋体" w:cs="宋体" w:hint="eastAsia"/>
          <w:spacing w:val="6"/>
          <w:sz w:val="20"/>
          <w:szCs w:val="20"/>
          <w:lang w:eastAsia="zh-CN"/>
        </w:rPr>
        <w:t xml:space="preserve"> (¥</w:t>
      </w:r>
      <w:r>
        <w:rPr>
          <w:rFonts w:ascii="宋体" w:eastAsia="宋体" w:hAnsi="宋体" w:cs="宋体" w:hint="eastAsia"/>
          <w:spacing w:val="-49"/>
          <w:sz w:val="20"/>
          <w:szCs w:val="20"/>
          <w:lang w:eastAsia="zh-CN"/>
        </w:rPr>
        <w:t xml:space="preserve"> </w:t>
      </w:r>
      <w:r>
        <w:rPr>
          <w:rFonts w:ascii="宋体" w:eastAsia="宋体" w:hAnsi="宋体" w:cs="宋体" w:hint="eastAsia"/>
          <w:sz w:val="20"/>
          <w:szCs w:val="20"/>
          <w:u w:val="single"/>
          <w:lang w:eastAsia="zh-CN"/>
        </w:rPr>
        <w:t xml:space="preserve">   /     </w:t>
      </w:r>
      <w:r>
        <w:rPr>
          <w:rFonts w:ascii="宋体" w:eastAsia="宋体" w:hAnsi="宋体" w:cs="宋体" w:hint="eastAsia"/>
          <w:spacing w:val="-15"/>
          <w:sz w:val="20"/>
          <w:szCs w:val="20"/>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43"/>
          <w:sz w:val="20"/>
          <w:szCs w:val="20"/>
          <w:lang w:eastAsia="zh-CN"/>
        </w:rPr>
        <w:t xml:space="preserve"> 或按最</w:t>
      </w:r>
      <w:r>
        <w:rPr>
          <w:rFonts w:ascii="宋体" w:eastAsia="宋体" w:hAnsi="宋体" w:cs="宋体" w:hint="eastAsia"/>
          <w:spacing w:val="2"/>
          <w:sz w:val="20"/>
          <w:szCs w:val="20"/>
          <w:lang w:eastAsia="zh-CN"/>
        </w:rPr>
        <w:t>高限价下浮率</w:t>
      </w:r>
      <w:r>
        <w:rPr>
          <w:rFonts w:ascii="宋体" w:eastAsia="宋体" w:hAnsi="宋体" w:cs="宋体" w:hint="eastAsia"/>
          <w:spacing w:val="-99"/>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2"/>
          <w:sz w:val="20"/>
          <w:szCs w:val="20"/>
          <w:lang w:eastAsia="zh-CN"/>
        </w:rPr>
        <w:t xml:space="preserve"> </w:t>
      </w:r>
      <w:r>
        <w:rPr>
          <w:rFonts w:ascii="宋体" w:eastAsia="宋体" w:hAnsi="宋体" w:cs="宋体" w:hint="eastAsia"/>
          <w:spacing w:val="2"/>
          <w:sz w:val="20"/>
          <w:szCs w:val="20"/>
          <w:lang w:eastAsia="zh-CN"/>
        </w:rPr>
        <w:t>%的</w:t>
      </w:r>
      <w:r>
        <w:rPr>
          <w:rFonts w:ascii="宋体" w:eastAsia="宋体" w:hAnsi="宋体" w:cs="宋体" w:hint="eastAsia"/>
          <w:spacing w:val="8"/>
          <w:sz w:val="20"/>
          <w:szCs w:val="20"/>
          <w:lang w:eastAsia="zh-CN"/>
        </w:rPr>
        <w:t>价格</w:t>
      </w:r>
      <w:r>
        <w:rPr>
          <w:rFonts w:ascii="宋体" w:eastAsia="宋体" w:hAnsi="宋体" w:cs="宋体" w:hint="eastAsia"/>
          <w:spacing w:val="5"/>
          <w:sz w:val="20"/>
          <w:szCs w:val="20"/>
          <w:lang w:eastAsia="zh-CN"/>
        </w:rPr>
        <w:t>作为投标总报价，按合同约定完成可研及初步设计工作。</w:t>
      </w:r>
    </w:p>
    <w:p w14:paraId="33FFE0A1" w14:textId="77777777" w:rsidR="007234F2" w:rsidRDefault="00000000">
      <w:pPr>
        <w:spacing w:before="162" w:line="274" w:lineRule="exact"/>
        <w:ind w:left="438"/>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2．我方的投标文件包括下列内容：</w:t>
      </w:r>
    </w:p>
    <w:p w14:paraId="7A5957DA" w14:textId="77777777" w:rsidR="007234F2" w:rsidRDefault="00000000">
      <w:pPr>
        <w:spacing w:before="134" w:line="317" w:lineRule="exact"/>
        <w:ind w:left="437"/>
        <w:rPr>
          <w:rFonts w:ascii="宋体" w:eastAsia="宋体" w:hAnsi="宋体" w:cs="宋体" w:hint="eastAsia"/>
          <w:sz w:val="20"/>
          <w:szCs w:val="20"/>
          <w:lang w:eastAsia="zh-CN"/>
        </w:rPr>
      </w:pPr>
      <w:r>
        <w:rPr>
          <w:rFonts w:ascii="宋体" w:eastAsia="宋体" w:hAnsi="宋体" w:cs="宋体" w:hint="eastAsia"/>
          <w:spacing w:val="5"/>
          <w:position w:val="2"/>
          <w:sz w:val="20"/>
          <w:szCs w:val="20"/>
          <w:lang w:eastAsia="zh-CN"/>
        </w:rPr>
        <w:t>（1）</w:t>
      </w:r>
      <w:r>
        <w:rPr>
          <w:rFonts w:ascii="宋体" w:eastAsia="宋体" w:hAnsi="宋体" w:cs="宋体" w:hint="eastAsia"/>
          <w:spacing w:val="5"/>
          <w:position w:val="2"/>
          <w:sz w:val="22"/>
          <w:szCs w:val="22"/>
          <w:lang w:eastAsia="zh-CN"/>
        </w:rPr>
        <w:t>投标</w:t>
      </w:r>
      <w:r>
        <w:rPr>
          <w:rFonts w:ascii="宋体" w:eastAsia="宋体" w:hAnsi="宋体" w:cs="宋体" w:hint="eastAsia"/>
          <w:spacing w:val="5"/>
          <w:position w:val="2"/>
          <w:sz w:val="20"/>
          <w:szCs w:val="20"/>
          <w:lang w:eastAsia="zh-CN"/>
        </w:rPr>
        <w:t>函及投标函附录；</w:t>
      </w:r>
    </w:p>
    <w:p w14:paraId="508C3E74" w14:textId="77777777" w:rsidR="007234F2" w:rsidRDefault="00000000">
      <w:pPr>
        <w:spacing w:before="84" w:line="274" w:lineRule="exact"/>
        <w:ind w:left="43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（2）法定代表人（单位负责人）身份证明或授权委托书；</w:t>
      </w:r>
    </w:p>
    <w:p w14:paraId="2F44D683" w14:textId="77777777" w:rsidR="007234F2" w:rsidRDefault="00000000">
      <w:pPr>
        <w:spacing w:before="124" w:line="274" w:lineRule="exact"/>
        <w:ind w:left="437"/>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（3）联合体协议书（如有</w:t>
      </w:r>
      <w:r>
        <w:rPr>
          <w:rFonts w:ascii="宋体" w:eastAsia="宋体" w:hAnsi="宋体" w:cs="宋体" w:hint="eastAsia"/>
          <w:spacing w:val="-50"/>
          <w:position w:val="1"/>
          <w:sz w:val="20"/>
          <w:szCs w:val="20"/>
          <w:lang w:eastAsia="zh-CN"/>
        </w:rPr>
        <w:t>）；</w:t>
      </w:r>
    </w:p>
    <w:p w14:paraId="7EE6286B" w14:textId="77777777" w:rsidR="007234F2" w:rsidRDefault="00000000">
      <w:pPr>
        <w:spacing w:before="127" w:line="274" w:lineRule="exact"/>
        <w:ind w:left="437"/>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（4）投标保证金</w:t>
      </w:r>
      <w:r>
        <w:rPr>
          <w:rFonts w:ascii="宋体" w:eastAsia="宋体" w:hAnsi="宋体" w:cs="宋体" w:hint="eastAsia"/>
          <w:spacing w:val="-50"/>
          <w:position w:val="1"/>
          <w:sz w:val="20"/>
          <w:szCs w:val="20"/>
          <w:lang w:eastAsia="zh-CN"/>
        </w:rPr>
        <w:t>；</w:t>
      </w:r>
    </w:p>
    <w:p w14:paraId="5EA97FFD" w14:textId="77777777" w:rsidR="007234F2" w:rsidRDefault="00000000">
      <w:pPr>
        <w:spacing w:before="158" w:line="229" w:lineRule="auto"/>
        <w:ind w:left="392"/>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w:t>
      </w:r>
      <w:r>
        <w:rPr>
          <w:rFonts w:ascii="宋体" w:eastAsia="宋体" w:hAnsi="宋体" w:cs="宋体" w:hint="eastAsia"/>
          <w:spacing w:val="8"/>
          <w:sz w:val="20"/>
          <w:szCs w:val="20"/>
          <w:lang w:eastAsia="zh-CN"/>
        </w:rPr>
        <w:t>服务费报价清单</w:t>
      </w:r>
      <w:r>
        <w:rPr>
          <w:rFonts w:ascii="宋体" w:eastAsia="宋体" w:hAnsi="宋体" w:cs="宋体" w:hint="eastAsia"/>
          <w:spacing w:val="5"/>
          <w:sz w:val="20"/>
          <w:szCs w:val="20"/>
          <w:lang w:eastAsia="zh-CN"/>
        </w:rPr>
        <w:t>；</w:t>
      </w:r>
    </w:p>
    <w:p w14:paraId="279FF523" w14:textId="77777777" w:rsidR="007234F2" w:rsidRDefault="00000000">
      <w:pPr>
        <w:spacing w:before="119" w:line="274" w:lineRule="exact"/>
        <w:ind w:left="392"/>
        <w:rPr>
          <w:rFonts w:ascii="宋体" w:eastAsia="宋体" w:hAnsi="宋体" w:cs="宋体" w:hint="eastAsia"/>
          <w:sz w:val="20"/>
          <w:szCs w:val="20"/>
          <w:lang w:eastAsia="zh-CN"/>
        </w:rPr>
      </w:pPr>
      <w:r>
        <w:rPr>
          <w:rFonts w:ascii="宋体" w:eastAsia="宋体" w:hAnsi="宋体" w:cs="宋体" w:hint="eastAsia"/>
          <w:spacing w:val="6"/>
          <w:position w:val="1"/>
          <w:sz w:val="20"/>
          <w:szCs w:val="20"/>
          <w:lang w:eastAsia="zh-CN"/>
        </w:rPr>
        <w:t>（6）投标人技术文件；</w:t>
      </w:r>
    </w:p>
    <w:p w14:paraId="3E8C0C97" w14:textId="77777777" w:rsidR="007234F2" w:rsidRDefault="00000000">
      <w:pPr>
        <w:spacing w:before="158" w:line="228" w:lineRule="auto"/>
        <w:ind w:left="43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（7）资格和履约能力审查资料；</w:t>
      </w:r>
    </w:p>
    <w:p w14:paraId="1DCBE4A2" w14:textId="77777777" w:rsidR="007234F2" w:rsidRDefault="00000000">
      <w:pPr>
        <w:spacing w:before="153" w:line="325" w:lineRule="exact"/>
        <w:ind w:left="441"/>
        <w:rPr>
          <w:rFonts w:ascii="宋体" w:eastAsia="宋体" w:hAnsi="宋体" w:cs="宋体" w:hint="eastAsia"/>
          <w:sz w:val="20"/>
          <w:szCs w:val="20"/>
          <w:lang w:eastAsia="zh-CN"/>
        </w:rPr>
      </w:pPr>
      <w:r>
        <w:rPr>
          <w:rFonts w:ascii="宋体" w:eastAsia="宋体" w:hAnsi="宋体" w:cs="宋体" w:hint="eastAsia"/>
          <w:spacing w:val="-2"/>
          <w:position w:val="3"/>
          <w:sz w:val="20"/>
          <w:szCs w:val="20"/>
          <w:lang w:eastAsia="zh-CN"/>
        </w:rPr>
        <w:t>……</w:t>
      </w:r>
    </w:p>
    <w:p w14:paraId="320EE448" w14:textId="77777777" w:rsidR="007234F2" w:rsidRDefault="00000000">
      <w:pPr>
        <w:spacing w:before="74" w:line="371" w:lineRule="auto"/>
        <w:ind w:left="23" w:right="15" w:firstLine="405"/>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我方在评标过程中作出的符合法律法规和招标文</w:t>
      </w:r>
      <w:r>
        <w:rPr>
          <w:rFonts w:ascii="宋体" w:eastAsia="宋体" w:hAnsi="宋体" w:cs="宋体" w:hint="eastAsia"/>
          <w:spacing w:val="7"/>
          <w:sz w:val="20"/>
          <w:szCs w:val="20"/>
          <w:lang w:eastAsia="zh-CN"/>
        </w:rPr>
        <w:t>件规定的澄清确认，构成投标文件的组</w:t>
      </w:r>
      <w:r>
        <w:rPr>
          <w:rFonts w:ascii="宋体" w:eastAsia="宋体" w:hAnsi="宋体" w:cs="宋体" w:hint="eastAsia"/>
          <w:spacing w:val="4"/>
          <w:sz w:val="20"/>
          <w:szCs w:val="20"/>
          <w:lang w:eastAsia="zh-CN"/>
        </w:rPr>
        <w:t>成部分。</w:t>
      </w:r>
    </w:p>
    <w:p w14:paraId="0058784D" w14:textId="77777777" w:rsidR="007234F2" w:rsidRDefault="00000000">
      <w:pPr>
        <w:spacing w:before="29" w:line="228" w:lineRule="auto"/>
        <w:ind w:left="44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投标文件的上述组成部分如存在内容不一致的，以投标函为准。</w:t>
      </w:r>
    </w:p>
    <w:p w14:paraId="5D0BC2CA" w14:textId="77777777" w:rsidR="007234F2" w:rsidRDefault="00000000">
      <w:pPr>
        <w:spacing w:before="161" w:line="274" w:lineRule="exact"/>
        <w:ind w:left="442"/>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  我方承诺除偏差表列出的偏差外，我方响应招标文件的全部要求。</w:t>
      </w:r>
    </w:p>
    <w:p w14:paraId="273CAEA8" w14:textId="77777777" w:rsidR="007234F2" w:rsidRDefault="00000000">
      <w:pPr>
        <w:spacing w:before="168" w:line="288" w:lineRule="auto"/>
        <w:ind w:left="437"/>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4．我方承诺在招标文件规定的投标有效期</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50"/>
          <w:sz w:val="20"/>
          <w:szCs w:val="20"/>
          <w:lang w:eastAsia="zh-CN"/>
        </w:rPr>
        <w:t xml:space="preserve"> </w:t>
      </w:r>
      <w:r>
        <w:rPr>
          <w:rFonts w:ascii="宋体" w:eastAsia="宋体" w:hAnsi="宋体" w:cs="宋体" w:hint="eastAsia"/>
          <w:spacing w:val="8"/>
          <w:sz w:val="20"/>
          <w:szCs w:val="20"/>
          <w:lang w:eastAsia="zh-CN"/>
        </w:rPr>
        <w:t>日</w:t>
      </w:r>
      <w:r>
        <w:rPr>
          <w:rFonts w:ascii="宋体" w:eastAsia="宋体" w:hAnsi="宋体" w:cs="宋体" w:hint="eastAsia"/>
          <w:spacing w:val="7"/>
          <w:sz w:val="20"/>
          <w:szCs w:val="20"/>
          <w:lang w:eastAsia="zh-CN"/>
        </w:rPr>
        <w:t>内不撤销投标文件。</w:t>
      </w:r>
    </w:p>
    <w:p w14:paraId="5E051AC7" w14:textId="77777777" w:rsidR="007234F2" w:rsidRDefault="00000000">
      <w:pPr>
        <w:spacing w:before="158" w:line="228" w:lineRule="auto"/>
        <w:ind w:left="444"/>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5</w:t>
      </w:r>
      <w:r>
        <w:rPr>
          <w:rFonts w:ascii="宋体" w:eastAsia="宋体" w:hAnsi="宋体" w:cs="宋体" w:hint="eastAsia"/>
          <w:spacing w:val="-12"/>
          <w:sz w:val="20"/>
          <w:szCs w:val="20"/>
          <w:lang w:eastAsia="zh-CN"/>
        </w:rPr>
        <w:t xml:space="preserve"> </w:t>
      </w:r>
      <w:r>
        <w:rPr>
          <w:rFonts w:ascii="宋体" w:eastAsia="宋体" w:hAnsi="宋体" w:cs="宋体" w:hint="eastAsia"/>
          <w:spacing w:val="5"/>
          <w:sz w:val="20"/>
          <w:szCs w:val="20"/>
          <w:lang w:eastAsia="zh-CN"/>
        </w:rPr>
        <w:t>．如我方中标，我方承诺：</w:t>
      </w:r>
    </w:p>
    <w:p w14:paraId="04E12388" w14:textId="77777777" w:rsidR="007234F2" w:rsidRDefault="00000000">
      <w:pPr>
        <w:spacing w:before="161" w:line="274" w:lineRule="exact"/>
        <w:ind w:left="872"/>
        <w:rPr>
          <w:rFonts w:ascii="宋体" w:eastAsia="宋体" w:hAnsi="宋体" w:cs="宋体" w:hint="eastAsia"/>
          <w:sz w:val="20"/>
          <w:szCs w:val="20"/>
          <w:lang w:eastAsia="zh-CN"/>
        </w:rPr>
      </w:pPr>
      <w:r>
        <w:rPr>
          <w:rFonts w:ascii="宋体" w:eastAsia="宋体" w:hAnsi="宋体" w:cs="宋体" w:hint="eastAsia"/>
          <w:spacing w:val="9"/>
          <w:position w:val="1"/>
          <w:sz w:val="20"/>
          <w:szCs w:val="20"/>
          <w:lang w:eastAsia="zh-CN"/>
        </w:rPr>
        <w:t>（1）在收到中标通知书后，在中标通知书规定的期限内与你方签订合</w:t>
      </w:r>
      <w:r>
        <w:rPr>
          <w:rFonts w:ascii="宋体" w:eastAsia="宋体" w:hAnsi="宋体" w:cs="宋体" w:hint="eastAsia"/>
          <w:spacing w:val="8"/>
          <w:position w:val="1"/>
          <w:sz w:val="20"/>
          <w:szCs w:val="20"/>
          <w:lang w:eastAsia="zh-CN"/>
        </w:rPr>
        <w:t>同；</w:t>
      </w:r>
    </w:p>
    <w:p w14:paraId="4C1CC6B6" w14:textId="77777777" w:rsidR="007234F2" w:rsidRDefault="00000000">
      <w:pPr>
        <w:spacing w:before="168" w:line="274" w:lineRule="exact"/>
        <w:ind w:left="872"/>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（2）在签订合同时不向你方提出附加条件；</w:t>
      </w:r>
    </w:p>
    <w:p w14:paraId="070017B3" w14:textId="77777777" w:rsidR="007234F2" w:rsidRDefault="00000000">
      <w:pPr>
        <w:spacing w:before="165" w:line="274" w:lineRule="exact"/>
        <w:ind w:left="872"/>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（3）在合同约定的期限内完成合同规定的全部义务；</w:t>
      </w:r>
    </w:p>
    <w:p w14:paraId="2999F0DD" w14:textId="77777777" w:rsidR="007234F2" w:rsidRDefault="00000000">
      <w:pPr>
        <w:spacing w:before="165" w:line="274" w:lineRule="exact"/>
        <w:ind w:left="872"/>
        <w:rPr>
          <w:rFonts w:ascii="宋体" w:eastAsia="宋体" w:hAnsi="宋体" w:cs="宋体" w:hint="eastAsia"/>
          <w:sz w:val="20"/>
          <w:szCs w:val="20"/>
          <w:lang w:eastAsia="zh-CN"/>
        </w:rPr>
      </w:pPr>
      <w:r>
        <w:rPr>
          <w:rFonts w:ascii="宋体" w:eastAsia="宋体" w:hAnsi="宋体" w:cs="宋体" w:hint="eastAsia"/>
          <w:spacing w:val="8"/>
          <w:position w:val="1"/>
          <w:sz w:val="20"/>
          <w:szCs w:val="20"/>
          <w:lang w:eastAsia="zh-CN"/>
        </w:rPr>
        <w:t>（4）本投标函及投标函附录属于合同文件的组成部分。</w:t>
      </w:r>
    </w:p>
    <w:p w14:paraId="11BA2907" w14:textId="77777777" w:rsidR="007234F2" w:rsidRDefault="00000000">
      <w:pPr>
        <w:spacing w:before="167" w:line="331" w:lineRule="auto"/>
        <w:ind w:left="23" w:right="16" w:firstLine="420"/>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6．我方将按投标内容组建项目组，保证在服务周期内完成并</w:t>
      </w:r>
      <w:r>
        <w:rPr>
          <w:rFonts w:ascii="宋体" w:eastAsia="宋体" w:hAnsi="宋体" w:cs="宋体" w:hint="eastAsia"/>
          <w:spacing w:val="9"/>
          <w:sz w:val="20"/>
          <w:szCs w:val="20"/>
          <w:lang w:eastAsia="zh-CN"/>
        </w:rPr>
        <w:t>按招标文件要求</w:t>
      </w:r>
      <w:r>
        <w:rPr>
          <w:rFonts w:ascii="宋体" w:eastAsia="宋体" w:hAnsi="宋体" w:cs="宋体" w:hint="eastAsia"/>
          <w:spacing w:val="7"/>
          <w:sz w:val="20"/>
          <w:szCs w:val="20"/>
          <w:lang w:eastAsia="zh-CN"/>
        </w:rPr>
        <w:t>提供相应的可研及设计服务。</w:t>
      </w:r>
    </w:p>
    <w:p w14:paraId="2DC4A3BF" w14:textId="77777777" w:rsidR="007234F2" w:rsidRDefault="00000000">
      <w:pPr>
        <w:spacing w:before="193" w:line="318" w:lineRule="auto"/>
        <w:ind w:left="26" w:right="16" w:firstLine="41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7</w:t>
      </w:r>
      <w:r>
        <w:rPr>
          <w:rFonts w:ascii="宋体" w:eastAsia="宋体" w:hAnsi="宋体" w:cs="宋体" w:hint="eastAsia"/>
          <w:spacing w:val="-17"/>
          <w:sz w:val="20"/>
          <w:szCs w:val="20"/>
          <w:lang w:eastAsia="zh-CN"/>
        </w:rPr>
        <w:t xml:space="preserve"> </w:t>
      </w:r>
      <w:r>
        <w:rPr>
          <w:rFonts w:ascii="宋体" w:eastAsia="宋体" w:hAnsi="宋体" w:cs="宋体" w:hint="eastAsia"/>
          <w:spacing w:val="9"/>
          <w:sz w:val="20"/>
          <w:szCs w:val="20"/>
          <w:lang w:eastAsia="zh-CN"/>
        </w:rPr>
        <w:t>．如果招标文件中要求投标人提供设计责任保险，我方将在签订合同后按合同约定提</w:t>
      </w:r>
      <w:r>
        <w:rPr>
          <w:rFonts w:ascii="宋体" w:eastAsia="宋体" w:hAnsi="宋体" w:cs="宋体" w:hint="eastAsia"/>
          <w:spacing w:val="7"/>
          <w:sz w:val="20"/>
          <w:szCs w:val="20"/>
          <w:lang w:eastAsia="zh-CN"/>
        </w:rPr>
        <w:t>交设计责任保险凭证。</w:t>
      </w:r>
    </w:p>
    <w:p w14:paraId="6BCAA4AF" w14:textId="77777777" w:rsidR="007234F2" w:rsidRDefault="00000000">
      <w:pPr>
        <w:spacing w:before="162" w:line="346" w:lineRule="auto"/>
        <w:ind w:left="25" w:right="16" w:firstLine="421"/>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lastRenderedPageBreak/>
        <w:t>8．我方在此声明，所递交的投标文件及有关资料内容完整、真</w:t>
      </w:r>
      <w:r>
        <w:rPr>
          <w:rFonts w:ascii="宋体" w:eastAsia="宋体" w:hAnsi="宋体" w:cs="宋体" w:hint="eastAsia"/>
          <w:spacing w:val="9"/>
          <w:sz w:val="20"/>
          <w:szCs w:val="20"/>
          <w:lang w:eastAsia="zh-CN"/>
        </w:rPr>
        <w:t>实和准确，且不存在第</w:t>
      </w:r>
      <w:r>
        <w:rPr>
          <w:rFonts w:ascii="宋体" w:eastAsia="宋体" w:hAnsi="宋体" w:cs="宋体" w:hint="eastAsia"/>
          <w:spacing w:val="5"/>
          <w:sz w:val="20"/>
          <w:szCs w:val="20"/>
          <w:lang w:eastAsia="zh-CN"/>
        </w:rPr>
        <w:t>二章“投标人须知</w:t>
      </w:r>
      <w:r>
        <w:rPr>
          <w:rFonts w:ascii="宋体" w:eastAsia="宋体" w:hAnsi="宋体" w:cs="宋体" w:hint="eastAsia"/>
          <w:spacing w:val="-65"/>
          <w:sz w:val="20"/>
          <w:szCs w:val="20"/>
          <w:lang w:eastAsia="zh-CN"/>
        </w:rPr>
        <w:t xml:space="preserve"> </w:t>
      </w:r>
      <w:r>
        <w:rPr>
          <w:rFonts w:ascii="宋体" w:eastAsia="宋体" w:hAnsi="宋体" w:cs="宋体" w:hint="eastAsia"/>
          <w:spacing w:val="5"/>
          <w:sz w:val="20"/>
          <w:szCs w:val="20"/>
          <w:lang w:eastAsia="zh-CN"/>
        </w:rPr>
        <w:t>”第</w:t>
      </w:r>
      <w:r>
        <w:rPr>
          <w:rFonts w:ascii="宋体" w:eastAsia="宋体" w:hAnsi="宋体" w:cs="宋体" w:hint="eastAsia"/>
          <w:spacing w:val="-20"/>
          <w:sz w:val="20"/>
          <w:szCs w:val="20"/>
          <w:lang w:eastAsia="zh-CN"/>
        </w:rPr>
        <w:t xml:space="preserve"> </w:t>
      </w:r>
      <w:r>
        <w:rPr>
          <w:rFonts w:ascii="宋体" w:eastAsia="宋体" w:hAnsi="宋体" w:cs="宋体" w:hint="eastAsia"/>
          <w:spacing w:val="5"/>
          <w:sz w:val="20"/>
          <w:szCs w:val="20"/>
          <w:lang w:eastAsia="zh-CN"/>
        </w:rPr>
        <w:t>1.4.4</w:t>
      </w:r>
      <w:r>
        <w:rPr>
          <w:rFonts w:ascii="宋体" w:eastAsia="宋体" w:hAnsi="宋体" w:cs="宋体" w:hint="eastAsia"/>
          <w:spacing w:val="15"/>
          <w:w w:val="101"/>
          <w:sz w:val="20"/>
          <w:szCs w:val="20"/>
          <w:lang w:eastAsia="zh-CN"/>
        </w:rPr>
        <w:t xml:space="preserve"> </w:t>
      </w:r>
      <w:r>
        <w:rPr>
          <w:rFonts w:ascii="宋体" w:eastAsia="宋体" w:hAnsi="宋体" w:cs="宋体" w:hint="eastAsia"/>
          <w:spacing w:val="5"/>
          <w:sz w:val="20"/>
          <w:szCs w:val="20"/>
          <w:lang w:eastAsia="zh-CN"/>
        </w:rPr>
        <w:t>项规定的任何一种情形。</w:t>
      </w:r>
    </w:p>
    <w:p w14:paraId="581CC6A8" w14:textId="77777777" w:rsidR="007234F2" w:rsidRDefault="00000000">
      <w:pPr>
        <w:spacing w:before="149" w:line="288" w:lineRule="auto"/>
        <w:ind w:left="442"/>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9</w:t>
      </w:r>
      <w:r>
        <w:rPr>
          <w:rFonts w:ascii="宋体" w:eastAsia="宋体" w:hAnsi="宋体" w:cs="宋体" w:hint="eastAsia"/>
          <w:spacing w:val="-4"/>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4"/>
          <w:sz w:val="20"/>
          <w:szCs w:val="20"/>
          <w:lang w:eastAsia="zh-CN"/>
        </w:rPr>
        <w:t>（</w:t>
      </w:r>
      <w:r>
        <w:rPr>
          <w:rFonts w:ascii="宋体" w:eastAsia="宋体" w:hAnsi="宋体" w:cs="宋体" w:hint="eastAsia"/>
          <w:spacing w:val="2"/>
          <w:sz w:val="20"/>
          <w:szCs w:val="20"/>
          <w:lang w:eastAsia="zh-CN"/>
        </w:rPr>
        <w:t>其他补充说明）。</w:t>
      </w:r>
    </w:p>
    <w:p w14:paraId="62FE0940" w14:textId="77777777" w:rsidR="007234F2" w:rsidRDefault="00000000">
      <w:pPr>
        <w:spacing w:before="159" w:line="228" w:lineRule="auto"/>
        <w:ind w:left="2333"/>
        <w:rPr>
          <w:rFonts w:ascii="宋体" w:eastAsia="宋体" w:hAnsi="宋体" w:cs="宋体" w:hint="eastAsia"/>
          <w:sz w:val="20"/>
          <w:szCs w:val="20"/>
          <w:lang w:eastAsia="zh-CN"/>
        </w:rPr>
      </w:pPr>
      <w:r>
        <w:rPr>
          <w:rFonts w:ascii="宋体" w:eastAsia="宋体" w:hAnsi="宋体" w:cs="宋体" w:hint="eastAsia"/>
          <w:spacing w:val="12"/>
          <w:sz w:val="20"/>
          <w:szCs w:val="20"/>
          <w:lang w:eastAsia="zh-CN"/>
        </w:rPr>
        <w:t>投 标</w:t>
      </w:r>
      <w:r>
        <w:rPr>
          <w:rFonts w:ascii="宋体" w:eastAsia="宋体" w:hAnsi="宋体" w:cs="宋体" w:hint="eastAsia"/>
          <w:spacing w:val="15"/>
          <w:sz w:val="20"/>
          <w:szCs w:val="20"/>
          <w:lang w:eastAsia="zh-CN"/>
        </w:rPr>
        <w:t xml:space="preserve"> </w:t>
      </w:r>
      <w:r>
        <w:rPr>
          <w:rFonts w:ascii="宋体" w:eastAsia="宋体" w:hAnsi="宋体" w:cs="宋体" w:hint="eastAsia"/>
          <w:spacing w:val="12"/>
          <w:sz w:val="20"/>
          <w:szCs w:val="20"/>
          <w:lang w:eastAsia="zh-CN"/>
        </w:rPr>
        <w:t>人</w:t>
      </w:r>
      <w:r>
        <w:rPr>
          <w:rFonts w:ascii="宋体" w:eastAsia="宋体" w:hAnsi="宋体" w:cs="宋体" w:hint="eastAsia"/>
          <w:spacing w:val="-17"/>
          <w:sz w:val="20"/>
          <w:szCs w:val="20"/>
          <w:lang w:eastAsia="zh-CN"/>
        </w:rPr>
        <w:t>：</w:t>
      </w:r>
      <w:r>
        <w:rPr>
          <w:rFonts w:ascii="宋体" w:eastAsia="宋体" w:hAnsi="宋体" w:cs="宋体" w:hint="eastAsia"/>
          <w:sz w:val="20"/>
          <w:szCs w:val="20"/>
          <w:u w:val="single"/>
          <w:lang w:eastAsia="zh-CN"/>
        </w:rPr>
        <w:t xml:space="preserve">                       </w:t>
      </w:r>
      <w:r>
        <w:rPr>
          <w:rFonts w:ascii="宋体" w:eastAsia="宋体" w:hAnsi="宋体" w:cs="宋体" w:hint="eastAsia"/>
          <w:spacing w:val="-17"/>
          <w:sz w:val="20"/>
          <w:szCs w:val="20"/>
          <w:lang w:eastAsia="zh-CN"/>
        </w:rPr>
        <w:t>（</w:t>
      </w:r>
      <w:r>
        <w:rPr>
          <w:rFonts w:ascii="宋体" w:eastAsia="宋体" w:hAnsi="宋体" w:cs="宋体" w:hint="eastAsia"/>
          <w:spacing w:val="12"/>
          <w:sz w:val="20"/>
          <w:szCs w:val="20"/>
          <w:lang w:eastAsia="zh-CN"/>
        </w:rPr>
        <w:t>盖单位章）</w:t>
      </w:r>
    </w:p>
    <w:p w14:paraId="46B5BD82" w14:textId="77777777" w:rsidR="007234F2" w:rsidRDefault="00000000">
      <w:pPr>
        <w:spacing w:before="192" w:line="228" w:lineRule="auto"/>
        <w:jc w:val="right"/>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法定代表人（单位负责人）或其委托代理人</w:t>
      </w:r>
      <w:r>
        <w:rPr>
          <w:rFonts w:ascii="宋体" w:eastAsia="宋体" w:hAnsi="宋体" w:cs="宋体" w:hint="eastAsia"/>
          <w:spacing w:val="-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0"/>
          <w:sz w:val="20"/>
          <w:szCs w:val="20"/>
          <w:lang w:eastAsia="zh-CN"/>
        </w:rPr>
        <w:t>签字）</w:t>
      </w:r>
    </w:p>
    <w:p w14:paraId="4533F539" w14:textId="77777777" w:rsidR="007234F2" w:rsidRDefault="00000000">
      <w:pPr>
        <w:spacing w:before="192" w:line="238" w:lineRule="auto"/>
        <w:ind w:left="233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地址：</w:t>
      </w:r>
      <w:r>
        <w:rPr>
          <w:rFonts w:ascii="宋体" w:eastAsia="宋体" w:hAnsi="宋体" w:cs="宋体" w:hint="eastAsia"/>
          <w:sz w:val="20"/>
          <w:szCs w:val="20"/>
          <w:u w:val="single"/>
          <w:lang w:eastAsia="zh-CN"/>
        </w:rPr>
        <w:t xml:space="preserve">                                       </w:t>
      </w:r>
    </w:p>
    <w:p w14:paraId="7553731B" w14:textId="77777777" w:rsidR="007234F2" w:rsidRDefault="00000000">
      <w:pPr>
        <w:spacing w:before="184" w:line="233" w:lineRule="auto"/>
        <w:ind w:left="2347"/>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网址：</w:t>
      </w:r>
      <w:r>
        <w:rPr>
          <w:rFonts w:ascii="宋体" w:eastAsia="宋体" w:hAnsi="宋体" w:cs="宋体" w:hint="eastAsia"/>
          <w:sz w:val="20"/>
          <w:szCs w:val="20"/>
          <w:u w:val="single"/>
          <w:lang w:eastAsia="zh-CN"/>
        </w:rPr>
        <w:t xml:space="preserve">                                       </w:t>
      </w:r>
    </w:p>
    <w:p w14:paraId="1D73C620" w14:textId="77777777" w:rsidR="007234F2" w:rsidRDefault="00000000">
      <w:pPr>
        <w:spacing w:before="186" w:line="231" w:lineRule="auto"/>
        <w:ind w:left="2355"/>
        <w:rPr>
          <w:rFonts w:ascii="宋体" w:eastAsia="宋体" w:hAnsi="宋体" w:cs="宋体" w:hint="eastAsia"/>
          <w:sz w:val="20"/>
          <w:szCs w:val="20"/>
          <w:lang w:eastAsia="zh-CN"/>
        </w:rPr>
      </w:pPr>
      <w:r>
        <w:rPr>
          <w:rFonts w:ascii="宋体" w:eastAsia="宋体" w:hAnsi="宋体" w:cs="宋体" w:hint="eastAsia"/>
          <w:sz w:val="20"/>
          <w:szCs w:val="20"/>
          <w:lang w:eastAsia="zh-CN"/>
        </w:rPr>
        <w:t>电话：</w:t>
      </w:r>
      <w:r>
        <w:rPr>
          <w:rFonts w:ascii="宋体" w:eastAsia="宋体" w:hAnsi="宋体" w:cs="宋体" w:hint="eastAsia"/>
          <w:sz w:val="20"/>
          <w:szCs w:val="20"/>
          <w:u w:val="single"/>
          <w:lang w:eastAsia="zh-CN"/>
        </w:rPr>
        <w:t xml:space="preserve">                     </w:t>
      </w:r>
      <w:r>
        <w:rPr>
          <w:rFonts w:ascii="宋体" w:eastAsia="宋体" w:hAnsi="宋体" w:cs="宋体" w:hint="eastAsia"/>
          <w:spacing w:val="-1"/>
          <w:sz w:val="20"/>
          <w:szCs w:val="20"/>
          <w:u w:val="single"/>
          <w:lang w:eastAsia="zh-CN"/>
        </w:rPr>
        <w:t xml:space="preserve">                  </w:t>
      </w:r>
    </w:p>
    <w:p w14:paraId="7D848214" w14:textId="77777777" w:rsidR="007234F2" w:rsidRDefault="00000000">
      <w:pPr>
        <w:spacing w:before="189" w:line="228" w:lineRule="auto"/>
        <w:ind w:left="2329"/>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传真：</w:t>
      </w:r>
      <w:r>
        <w:rPr>
          <w:rFonts w:ascii="宋体" w:eastAsia="宋体" w:hAnsi="宋体" w:cs="宋体" w:hint="eastAsia"/>
          <w:sz w:val="20"/>
          <w:szCs w:val="20"/>
          <w:u w:val="single"/>
          <w:lang w:eastAsia="zh-CN"/>
        </w:rPr>
        <w:t xml:space="preserve">                                       </w:t>
      </w:r>
    </w:p>
    <w:p w14:paraId="5F7F2BE8" w14:textId="77777777" w:rsidR="007234F2" w:rsidRDefault="00000000">
      <w:pPr>
        <w:spacing w:before="196" w:line="228" w:lineRule="auto"/>
        <w:ind w:left="2346"/>
        <w:rPr>
          <w:rFonts w:ascii="宋体" w:eastAsia="宋体" w:hAnsi="宋体" w:cs="宋体" w:hint="eastAsia"/>
          <w:sz w:val="20"/>
          <w:szCs w:val="20"/>
          <w:lang w:eastAsia="zh-CN"/>
        </w:rPr>
      </w:pPr>
      <w:r>
        <w:rPr>
          <w:rFonts w:ascii="宋体" w:eastAsia="宋体" w:hAnsi="宋体" w:cs="宋体" w:hint="eastAsia"/>
          <w:spacing w:val="2"/>
          <w:sz w:val="20"/>
          <w:szCs w:val="20"/>
          <w:lang w:eastAsia="zh-CN"/>
        </w:rPr>
        <w:t>邮政编码：</w:t>
      </w:r>
      <w:r>
        <w:rPr>
          <w:rFonts w:ascii="宋体" w:eastAsia="宋体" w:hAnsi="宋体" w:cs="宋体" w:hint="eastAsia"/>
          <w:spacing w:val="2"/>
          <w:sz w:val="20"/>
          <w:szCs w:val="20"/>
          <w:u w:val="single"/>
          <w:lang w:eastAsia="zh-CN"/>
        </w:rPr>
        <w:t xml:space="preserve">                                  </w:t>
      </w:r>
    </w:p>
    <w:p w14:paraId="2CC439D3" w14:textId="77777777" w:rsidR="007234F2" w:rsidRDefault="00000000">
      <w:pPr>
        <w:tabs>
          <w:tab w:val="left" w:pos="5367"/>
        </w:tabs>
        <w:spacing w:before="192" w:line="228" w:lineRule="auto"/>
        <w:ind w:left="4739"/>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0"/>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99"/>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1"/>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51"/>
          <w:sz w:val="20"/>
          <w:szCs w:val="20"/>
          <w:lang w:eastAsia="zh-CN"/>
        </w:rPr>
        <w:t xml:space="preserve"> </w:t>
      </w:r>
      <w:r>
        <w:rPr>
          <w:rFonts w:ascii="宋体" w:eastAsia="宋体" w:hAnsi="宋体" w:cs="宋体" w:hint="eastAsia"/>
          <w:spacing w:val="-2"/>
          <w:sz w:val="20"/>
          <w:szCs w:val="20"/>
          <w:lang w:eastAsia="zh-CN"/>
        </w:rPr>
        <w:t>日</w:t>
      </w:r>
    </w:p>
    <w:p w14:paraId="7EEB259F"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36"/>
          <w:pgSz w:w="11906" w:h="16839"/>
          <w:pgMar w:top="1431" w:right="1726" w:bottom="1420" w:left="1785" w:header="0" w:footer="1184" w:gutter="0"/>
          <w:cols w:space="720"/>
        </w:sectPr>
      </w:pPr>
    </w:p>
    <w:p w14:paraId="1E0F3A07" w14:textId="77777777" w:rsidR="007234F2" w:rsidRDefault="00000000">
      <w:pPr>
        <w:spacing w:before="91" w:line="222" w:lineRule="auto"/>
        <w:ind w:left="455"/>
        <w:outlineLvl w:val="2"/>
        <w:rPr>
          <w:rFonts w:ascii="宋体" w:eastAsia="宋体" w:hAnsi="宋体" w:cs="宋体" w:hint="eastAsia"/>
          <w:sz w:val="28"/>
          <w:szCs w:val="28"/>
          <w:lang w:eastAsia="zh-CN"/>
        </w:rPr>
      </w:pPr>
      <w:bookmarkStart w:id="507" w:name="bookmark245"/>
      <w:bookmarkStart w:id="508" w:name="_Toc25442"/>
      <w:bookmarkEnd w:id="507"/>
      <w:r>
        <w:rPr>
          <w:rFonts w:ascii="宋体" w:eastAsia="宋体" w:hAnsi="宋体" w:cs="宋体" w:hint="eastAsia"/>
          <w:spacing w:val="-4"/>
          <w:sz w:val="28"/>
          <w:szCs w:val="28"/>
          <w:lang w:eastAsia="zh-CN"/>
        </w:rPr>
        <w:lastRenderedPageBreak/>
        <w:t>（二）投标函附录</w:t>
      </w:r>
      <w:bookmarkEnd w:id="508"/>
    </w:p>
    <w:p w14:paraId="4931DC5C" w14:textId="77777777" w:rsidR="007234F2" w:rsidRDefault="007234F2">
      <w:pPr>
        <w:spacing w:before="134"/>
        <w:rPr>
          <w:rFonts w:ascii="宋体" w:eastAsia="宋体" w:hAnsi="宋体" w:cs="宋体" w:hint="eastAsia"/>
          <w:lang w:eastAsia="zh-CN"/>
        </w:rPr>
      </w:pPr>
    </w:p>
    <w:tbl>
      <w:tblPr>
        <w:tblStyle w:val="TableNormal"/>
        <w:tblW w:w="8775" w:type="dxa"/>
        <w:tblInd w:w="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8"/>
        <w:gridCol w:w="2160"/>
        <w:gridCol w:w="1985"/>
        <w:gridCol w:w="2524"/>
        <w:gridCol w:w="748"/>
      </w:tblGrid>
      <w:tr w:rsidR="007234F2" w14:paraId="3E1D300D" w14:textId="77777777">
        <w:trPr>
          <w:trHeight w:val="321"/>
        </w:trPr>
        <w:tc>
          <w:tcPr>
            <w:tcW w:w="1358" w:type="dxa"/>
          </w:tcPr>
          <w:p w14:paraId="18DF89A5" w14:textId="77777777" w:rsidR="007234F2" w:rsidRDefault="00000000">
            <w:pPr>
              <w:pStyle w:val="TableText"/>
              <w:spacing w:before="56" w:line="230" w:lineRule="auto"/>
              <w:ind w:left="472"/>
              <w:rPr>
                <w:rFonts w:hint="eastAsia"/>
              </w:rPr>
            </w:pPr>
            <w:r>
              <w:rPr>
                <w:rFonts w:hint="eastAsia"/>
                <w:spacing w:val="5"/>
              </w:rPr>
              <w:t>序号</w:t>
            </w:r>
          </w:p>
        </w:tc>
        <w:tc>
          <w:tcPr>
            <w:tcW w:w="2160" w:type="dxa"/>
          </w:tcPr>
          <w:p w14:paraId="52B038B6" w14:textId="77777777" w:rsidR="007234F2" w:rsidRDefault="00000000">
            <w:pPr>
              <w:pStyle w:val="TableText"/>
              <w:spacing w:before="56" w:line="228" w:lineRule="auto"/>
              <w:ind w:left="665"/>
              <w:rPr>
                <w:rFonts w:hint="eastAsia"/>
              </w:rPr>
            </w:pPr>
            <w:r>
              <w:rPr>
                <w:rFonts w:hint="eastAsia"/>
                <w:spacing w:val="6"/>
              </w:rPr>
              <w:t>条款名称</w:t>
            </w:r>
          </w:p>
        </w:tc>
        <w:tc>
          <w:tcPr>
            <w:tcW w:w="1985" w:type="dxa"/>
          </w:tcPr>
          <w:p w14:paraId="4D7C79AE" w14:textId="77777777" w:rsidR="007234F2" w:rsidRDefault="00000000">
            <w:pPr>
              <w:pStyle w:val="TableText"/>
              <w:spacing w:before="56" w:line="228" w:lineRule="auto"/>
              <w:ind w:left="684"/>
              <w:rPr>
                <w:rFonts w:hint="eastAsia"/>
              </w:rPr>
            </w:pPr>
            <w:r>
              <w:rPr>
                <w:rFonts w:hint="eastAsia"/>
                <w:spacing w:val="6"/>
              </w:rPr>
              <w:t>条款号</w:t>
            </w:r>
          </w:p>
        </w:tc>
        <w:tc>
          <w:tcPr>
            <w:tcW w:w="2524" w:type="dxa"/>
          </w:tcPr>
          <w:p w14:paraId="3B54E0B4" w14:textId="77777777" w:rsidR="007234F2" w:rsidRDefault="00000000">
            <w:pPr>
              <w:pStyle w:val="TableText"/>
              <w:spacing w:before="56" w:line="228" w:lineRule="auto"/>
              <w:ind w:left="853"/>
              <w:rPr>
                <w:rFonts w:hint="eastAsia"/>
              </w:rPr>
            </w:pPr>
            <w:r>
              <w:rPr>
                <w:rFonts w:hint="eastAsia"/>
                <w:spacing w:val="6"/>
              </w:rPr>
              <w:t>约定内容</w:t>
            </w:r>
          </w:p>
        </w:tc>
        <w:tc>
          <w:tcPr>
            <w:tcW w:w="748" w:type="dxa"/>
          </w:tcPr>
          <w:p w14:paraId="423D20B9" w14:textId="77777777" w:rsidR="007234F2" w:rsidRDefault="00000000">
            <w:pPr>
              <w:pStyle w:val="TableText"/>
              <w:spacing w:before="56" w:line="230" w:lineRule="auto"/>
              <w:ind w:left="172"/>
              <w:rPr>
                <w:rFonts w:hint="eastAsia"/>
              </w:rPr>
            </w:pPr>
            <w:r>
              <w:rPr>
                <w:rFonts w:hint="eastAsia"/>
                <w:spacing w:val="3"/>
              </w:rPr>
              <w:t>备注</w:t>
            </w:r>
          </w:p>
        </w:tc>
      </w:tr>
      <w:tr w:rsidR="007234F2" w14:paraId="383A0783" w14:textId="77777777">
        <w:trPr>
          <w:trHeight w:val="444"/>
        </w:trPr>
        <w:tc>
          <w:tcPr>
            <w:tcW w:w="1358" w:type="dxa"/>
          </w:tcPr>
          <w:p w14:paraId="00C92A35" w14:textId="77777777" w:rsidR="007234F2" w:rsidRDefault="00000000">
            <w:pPr>
              <w:pStyle w:val="TableText"/>
              <w:spacing w:before="116" w:line="271" w:lineRule="exact"/>
              <w:ind w:left="647"/>
              <w:rPr>
                <w:rFonts w:hint="eastAsia"/>
              </w:rPr>
            </w:pPr>
            <w:r>
              <w:rPr>
                <w:rFonts w:hint="eastAsia"/>
                <w:position w:val="1"/>
              </w:rPr>
              <w:t>1</w:t>
            </w:r>
          </w:p>
        </w:tc>
        <w:tc>
          <w:tcPr>
            <w:tcW w:w="2160" w:type="dxa"/>
          </w:tcPr>
          <w:p w14:paraId="4064F1AB" w14:textId="77777777" w:rsidR="007234F2" w:rsidRDefault="00000000">
            <w:pPr>
              <w:pStyle w:val="TableText"/>
              <w:spacing w:before="174" w:line="229" w:lineRule="auto"/>
              <w:ind w:left="667"/>
              <w:rPr>
                <w:rFonts w:hint="eastAsia"/>
              </w:rPr>
            </w:pPr>
            <w:r>
              <w:rPr>
                <w:rFonts w:hint="eastAsia"/>
                <w:spacing w:val="6"/>
                <w:lang w:eastAsia="zh-CN"/>
              </w:rPr>
              <w:t>服务</w:t>
            </w:r>
            <w:r>
              <w:rPr>
                <w:rFonts w:hint="eastAsia"/>
                <w:spacing w:val="6"/>
              </w:rPr>
              <w:t>周期</w:t>
            </w:r>
          </w:p>
        </w:tc>
        <w:tc>
          <w:tcPr>
            <w:tcW w:w="1985" w:type="dxa"/>
          </w:tcPr>
          <w:p w14:paraId="7B9812B9" w14:textId="77777777" w:rsidR="007234F2" w:rsidRDefault="007234F2">
            <w:pPr>
              <w:rPr>
                <w:rFonts w:ascii="宋体" w:eastAsia="宋体" w:hAnsi="宋体" w:cs="宋体" w:hint="eastAsia"/>
              </w:rPr>
            </w:pPr>
          </w:p>
        </w:tc>
        <w:tc>
          <w:tcPr>
            <w:tcW w:w="2524" w:type="dxa"/>
          </w:tcPr>
          <w:p w14:paraId="14133434" w14:textId="77777777" w:rsidR="007234F2" w:rsidRDefault="007234F2">
            <w:pPr>
              <w:pStyle w:val="TableText"/>
              <w:spacing w:before="174" w:line="228" w:lineRule="auto"/>
              <w:ind w:left="118"/>
              <w:rPr>
                <w:rFonts w:hint="eastAsia"/>
              </w:rPr>
            </w:pPr>
          </w:p>
        </w:tc>
        <w:tc>
          <w:tcPr>
            <w:tcW w:w="748" w:type="dxa"/>
          </w:tcPr>
          <w:p w14:paraId="3FC65F12" w14:textId="77777777" w:rsidR="007234F2" w:rsidRDefault="007234F2">
            <w:pPr>
              <w:rPr>
                <w:rFonts w:ascii="宋体" w:eastAsia="宋体" w:hAnsi="宋体" w:cs="宋体" w:hint="eastAsia"/>
              </w:rPr>
            </w:pPr>
          </w:p>
        </w:tc>
      </w:tr>
      <w:tr w:rsidR="007234F2" w14:paraId="1225F265" w14:textId="77777777">
        <w:trPr>
          <w:trHeight w:val="444"/>
        </w:trPr>
        <w:tc>
          <w:tcPr>
            <w:tcW w:w="1358" w:type="dxa"/>
          </w:tcPr>
          <w:p w14:paraId="253EFB7E" w14:textId="77777777" w:rsidR="007234F2" w:rsidRDefault="00000000">
            <w:pPr>
              <w:pStyle w:val="TableText"/>
              <w:spacing w:before="116" w:line="271" w:lineRule="exact"/>
              <w:ind w:left="634"/>
              <w:rPr>
                <w:rFonts w:hint="eastAsia"/>
              </w:rPr>
            </w:pPr>
            <w:r>
              <w:rPr>
                <w:rFonts w:hint="eastAsia"/>
                <w:position w:val="1"/>
              </w:rPr>
              <w:t>2</w:t>
            </w:r>
          </w:p>
        </w:tc>
        <w:tc>
          <w:tcPr>
            <w:tcW w:w="2160" w:type="dxa"/>
          </w:tcPr>
          <w:p w14:paraId="7C42CE83" w14:textId="77777777" w:rsidR="007234F2" w:rsidRDefault="00000000">
            <w:pPr>
              <w:pStyle w:val="TableText"/>
              <w:spacing w:before="117" w:line="228" w:lineRule="auto"/>
              <w:ind w:left="561"/>
              <w:rPr>
                <w:rFonts w:hint="eastAsia"/>
              </w:rPr>
            </w:pPr>
            <w:r>
              <w:rPr>
                <w:rFonts w:hint="eastAsia"/>
                <w:spacing w:val="7"/>
                <w:lang w:eastAsia="zh-CN"/>
              </w:rPr>
              <w:t>项目</w:t>
            </w:r>
            <w:r>
              <w:rPr>
                <w:rFonts w:hint="eastAsia"/>
                <w:spacing w:val="7"/>
              </w:rPr>
              <w:t>负责人</w:t>
            </w:r>
          </w:p>
        </w:tc>
        <w:tc>
          <w:tcPr>
            <w:tcW w:w="1985" w:type="dxa"/>
          </w:tcPr>
          <w:p w14:paraId="29F96B35" w14:textId="77777777" w:rsidR="007234F2" w:rsidRDefault="007234F2">
            <w:pPr>
              <w:rPr>
                <w:rFonts w:ascii="宋体" w:eastAsia="宋体" w:hAnsi="宋体" w:cs="宋体" w:hint="eastAsia"/>
              </w:rPr>
            </w:pPr>
          </w:p>
        </w:tc>
        <w:tc>
          <w:tcPr>
            <w:tcW w:w="2524" w:type="dxa"/>
          </w:tcPr>
          <w:p w14:paraId="60928E38" w14:textId="77777777" w:rsidR="007234F2" w:rsidRDefault="00000000">
            <w:pPr>
              <w:pStyle w:val="TableText"/>
              <w:spacing w:before="174" w:line="228" w:lineRule="auto"/>
              <w:ind w:left="113"/>
              <w:rPr>
                <w:rFonts w:hint="eastAsia"/>
              </w:rPr>
            </w:pPr>
            <w:r>
              <w:rPr>
                <w:rFonts w:hint="eastAsia"/>
                <w:spacing w:val="3"/>
              </w:rPr>
              <w:t>姓名：</w:t>
            </w:r>
          </w:p>
        </w:tc>
        <w:tc>
          <w:tcPr>
            <w:tcW w:w="748" w:type="dxa"/>
          </w:tcPr>
          <w:p w14:paraId="7166DC7F" w14:textId="77777777" w:rsidR="007234F2" w:rsidRDefault="007234F2">
            <w:pPr>
              <w:rPr>
                <w:rFonts w:ascii="宋体" w:eastAsia="宋体" w:hAnsi="宋体" w:cs="宋体" w:hint="eastAsia"/>
              </w:rPr>
            </w:pPr>
          </w:p>
        </w:tc>
      </w:tr>
      <w:tr w:rsidR="007234F2" w14:paraId="444F2782" w14:textId="77777777">
        <w:trPr>
          <w:trHeight w:val="1422"/>
        </w:trPr>
        <w:tc>
          <w:tcPr>
            <w:tcW w:w="1358" w:type="dxa"/>
          </w:tcPr>
          <w:p w14:paraId="54D0C2B7" w14:textId="77777777" w:rsidR="007234F2" w:rsidRDefault="007234F2">
            <w:pPr>
              <w:spacing w:line="270" w:lineRule="auto"/>
              <w:rPr>
                <w:rFonts w:ascii="宋体" w:eastAsia="宋体" w:hAnsi="宋体" w:cs="宋体" w:hint="eastAsia"/>
              </w:rPr>
            </w:pPr>
          </w:p>
          <w:p w14:paraId="67CABEE5" w14:textId="77777777" w:rsidR="007234F2" w:rsidRDefault="007234F2">
            <w:pPr>
              <w:spacing w:line="270" w:lineRule="auto"/>
              <w:rPr>
                <w:rFonts w:ascii="宋体" w:eastAsia="宋体" w:hAnsi="宋体" w:cs="宋体" w:hint="eastAsia"/>
              </w:rPr>
            </w:pPr>
          </w:p>
          <w:p w14:paraId="680A3DEA" w14:textId="77777777" w:rsidR="007234F2" w:rsidRDefault="00000000">
            <w:pPr>
              <w:pStyle w:val="TableText"/>
              <w:spacing w:before="65" w:line="269" w:lineRule="exact"/>
              <w:ind w:left="636"/>
              <w:rPr>
                <w:rFonts w:hint="eastAsia"/>
              </w:rPr>
            </w:pPr>
            <w:r>
              <w:rPr>
                <w:rFonts w:hint="eastAsia"/>
                <w:position w:val="1"/>
              </w:rPr>
              <w:t>3</w:t>
            </w:r>
          </w:p>
        </w:tc>
        <w:tc>
          <w:tcPr>
            <w:tcW w:w="2160" w:type="dxa"/>
          </w:tcPr>
          <w:p w14:paraId="6BF63B55" w14:textId="77777777" w:rsidR="007234F2" w:rsidRDefault="007234F2">
            <w:pPr>
              <w:spacing w:line="270" w:lineRule="auto"/>
              <w:rPr>
                <w:rFonts w:ascii="宋体" w:eastAsia="宋体" w:hAnsi="宋体" w:cs="宋体" w:hint="eastAsia"/>
              </w:rPr>
            </w:pPr>
          </w:p>
          <w:p w14:paraId="604F1959" w14:textId="77777777" w:rsidR="007234F2" w:rsidRDefault="007234F2">
            <w:pPr>
              <w:spacing w:line="270" w:lineRule="auto"/>
              <w:rPr>
                <w:rFonts w:ascii="宋体" w:eastAsia="宋体" w:hAnsi="宋体" w:cs="宋体" w:hint="eastAsia"/>
              </w:rPr>
            </w:pPr>
          </w:p>
          <w:p w14:paraId="558C53B5" w14:textId="77777777" w:rsidR="007234F2" w:rsidRDefault="00000000">
            <w:pPr>
              <w:pStyle w:val="TableText"/>
              <w:spacing w:before="65" w:line="229" w:lineRule="auto"/>
              <w:ind w:left="667"/>
              <w:rPr>
                <w:rFonts w:hint="eastAsia"/>
                <w:lang w:eastAsia="zh-CN"/>
              </w:rPr>
            </w:pPr>
            <w:r>
              <w:rPr>
                <w:rFonts w:hint="eastAsia"/>
                <w:spacing w:val="6"/>
              </w:rPr>
              <w:t>分包</w:t>
            </w:r>
            <w:r>
              <w:rPr>
                <w:rFonts w:hint="eastAsia"/>
                <w:spacing w:val="6"/>
                <w:lang w:eastAsia="zh-CN"/>
              </w:rPr>
              <w:t>计划</w:t>
            </w:r>
          </w:p>
        </w:tc>
        <w:tc>
          <w:tcPr>
            <w:tcW w:w="1985" w:type="dxa"/>
          </w:tcPr>
          <w:p w14:paraId="03742192" w14:textId="77777777" w:rsidR="007234F2" w:rsidRDefault="007234F2">
            <w:pPr>
              <w:rPr>
                <w:rFonts w:ascii="宋体" w:eastAsia="宋体" w:hAnsi="宋体" w:cs="宋体" w:hint="eastAsia"/>
              </w:rPr>
            </w:pPr>
          </w:p>
        </w:tc>
        <w:tc>
          <w:tcPr>
            <w:tcW w:w="2524" w:type="dxa"/>
          </w:tcPr>
          <w:p w14:paraId="19389736" w14:textId="77777777" w:rsidR="007234F2" w:rsidRDefault="007234F2">
            <w:pPr>
              <w:spacing w:line="297" w:lineRule="auto"/>
              <w:rPr>
                <w:rFonts w:ascii="宋体" w:eastAsia="宋体" w:hAnsi="宋体" w:cs="宋体" w:hint="eastAsia"/>
              </w:rPr>
            </w:pPr>
          </w:p>
          <w:p w14:paraId="2B0DBCCC" w14:textId="77777777" w:rsidR="007234F2" w:rsidRDefault="007234F2">
            <w:pPr>
              <w:spacing w:line="297" w:lineRule="auto"/>
              <w:rPr>
                <w:rFonts w:ascii="宋体" w:eastAsia="宋体" w:hAnsi="宋体" w:cs="宋体" w:hint="eastAsia"/>
              </w:rPr>
            </w:pPr>
          </w:p>
          <w:p w14:paraId="4910B134" w14:textId="77777777" w:rsidR="007234F2" w:rsidRDefault="00000000">
            <w:pPr>
              <w:pStyle w:val="TableText"/>
              <w:spacing w:before="65" w:line="325" w:lineRule="exact"/>
              <w:ind w:left="1072"/>
              <w:rPr>
                <w:rFonts w:hint="eastAsia"/>
              </w:rPr>
            </w:pPr>
            <w:r>
              <w:rPr>
                <w:rFonts w:hint="eastAsia"/>
                <w:spacing w:val="-2"/>
                <w:position w:val="3"/>
              </w:rPr>
              <w:t>……</w:t>
            </w:r>
          </w:p>
        </w:tc>
        <w:tc>
          <w:tcPr>
            <w:tcW w:w="748" w:type="dxa"/>
          </w:tcPr>
          <w:p w14:paraId="206B0297" w14:textId="77777777" w:rsidR="007234F2" w:rsidRDefault="007234F2">
            <w:pPr>
              <w:rPr>
                <w:rFonts w:ascii="宋体" w:eastAsia="宋体" w:hAnsi="宋体" w:cs="宋体" w:hint="eastAsia"/>
              </w:rPr>
            </w:pPr>
          </w:p>
        </w:tc>
      </w:tr>
      <w:tr w:rsidR="007234F2" w14:paraId="4C95B272" w14:textId="77777777">
        <w:trPr>
          <w:trHeight w:val="445"/>
        </w:trPr>
        <w:tc>
          <w:tcPr>
            <w:tcW w:w="1358" w:type="dxa"/>
          </w:tcPr>
          <w:p w14:paraId="2BAB7919" w14:textId="77777777" w:rsidR="007234F2" w:rsidRDefault="00000000">
            <w:pPr>
              <w:pStyle w:val="TableText"/>
              <w:spacing w:before="55" w:line="324" w:lineRule="exact"/>
              <w:ind w:left="486"/>
              <w:rPr>
                <w:rFonts w:hint="eastAsia"/>
              </w:rPr>
            </w:pPr>
            <w:r>
              <w:rPr>
                <w:rFonts w:hint="eastAsia"/>
                <w:spacing w:val="-2"/>
                <w:position w:val="3"/>
              </w:rPr>
              <w:t>……</w:t>
            </w:r>
          </w:p>
        </w:tc>
        <w:tc>
          <w:tcPr>
            <w:tcW w:w="2160" w:type="dxa"/>
          </w:tcPr>
          <w:p w14:paraId="6C5189DF" w14:textId="77777777" w:rsidR="007234F2" w:rsidRDefault="00000000">
            <w:pPr>
              <w:pStyle w:val="TableText"/>
              <w:spacing w:before="55" w:line="324" w:lineRule="exact"/>
              <w:ind w:left="888"/>
              <w:rPr>
                <w:rFonts w:hint="eastAsia"/>
              </w:rPr>
            </w:pPr>
            <w:r>
              <w:rPr>
                <w:rFonts w:hint="eastAsia"/>
                <w:spacing w:val="-2"/>
                <w:position w:val="3"/>
              </w:rPr>
              <w:t>……</w:t>
            </w:r>
          </w:p>
        </w:tc>
        <w:tc>
          <w:tcPr>
            <w:tcW w:w="1985" w:type="dxa"/>
          </w:tcPr>
          <w:p w14:paraId="0F232F65" w14:textId="77777777" w:rsidR="007234F2" w:rsidRDefault="00000000">
            <w:pPr>
              <w:pStyle w:val="TableText"/>
              <w:spacing w:before="119" w:line="316" w:lineRule="exact"/>
              <w:ind w:left="801"/>
              <w:rPr>
                <w:rFonts w:hint="eastAsia"/>
              </w:rPr>
            </w:pPr>
            <w:r>
              <w:rPr>
                <w:rFonts w:hint="eastAsia"/>
                <w:spacing w:val="-2"/>
                <w:position w:val="2"/>
              </w:rPr>
              <w:t>……</w:t>
            </w:r>
          </w:p>
        </w:tc>
        <w:tc>
          <w:tcPr>
            <w:tcW w:w="2524" w:type="dxa"/>
          </w:tcPr>
          <w:p w14:paraId="53DDE113" w14:textId="77777777" w:rsidR="007234F2" w:rsidRDefault="00000000">
            <w:pPr>
              <w:pStyle w:val="TableText"/>
              <w:spacing w:before="177" w:line="238" w:lineRule="auto"/>
              <w:ind w:left="1072"/>
              <w:rPr>
                <w:rFonts w:hint="eastAsia"/>
              </w:rPr>
            </w:pPr>
            <w:r>
              <w:rPr>
                <w:rFonts w:hint="eastAsia"/>
                <w:spacing w:val="-2"/>
              </w:rPr>
              <w:t>……</w:t>
            </w:r>
          </w:p>
        </w:tc>
        <w:tc>
          <w:tcPr>
            <w:tcW w:w="748" w:type="dxa"/>
          </w:tcPr>
          <w:p w14:paraId="02107644" w14:textId="77777777" w:rsidR="007234F2" w:rsidRDefault="007234F2">
            <w:pPr>
              <w:rPr>
                <w:rFonts w:ascii="宋体" w:eastAsia="宋体" w:hAnsi="宋体" w:cs="宋体" w:hint="eastAsia"/>
              </w:rPr>
            </w:pPr>
          </w:p>
        </w:tc>
      </w:tr>
      <w:tr w:rsidR="007234F2" w14:paraId="59FB0495" w14:textId="77777777">
        <w:trPr>
          <w:trHeight w:val="445"/>
        </w:trPr>
        <w:tc>
          <w:tcPr>
            <w:tcW w:w="1358" w:type="dxa"/>
          </w:tcPr>
          <w:p w14:paraId="25EB8B8C" w14:textId="77777777" w:rsidR="007234F2" w:rsidRDefault="007234F2">
            <w:pPr>
              <w:rPr>
                <w:rFonts w:ascii="宋体" w:eastAsia="宋体" w:hAnsi="宋体" w:cs="宋体" w:hint="eastAsia"/>
              </w:rPr>
            </w:pPr>
          </w:p>
        </w:tc>
        <w:tc>
          <w:tcPr>
            <w:tcW w:w="2160" w:type="dxa"/>
          </w:tcPr>
          <w:p w14:paraId="585532F4" w14:textId="77777777" w:rsidR="007234F2" w:rsidRDefault="00000000">
            <w:pPr>
              <w:pStyle w:val="TableText"/>
              <w:spacing w:before="119" w:line="228" w:lineRule="auto"/>
              <w:ind w:left="874"/>
              <w:rPr>
                <w:rFonts w:hint="eastAsia"/>
              </w:rPr>
            </w:pPr>
            <w:r>
              <w:rPr>
                <w:rFonts w:hint="eastAsia"/>
                <w:spacing w:val="4"/>
              </w:rPr>
              <w:t>偏差</w:t>
            </w:r>
          </w:p>
        </w:tc>
        <w:tc>
          <w:tcPr>
            <w:tcW w:w="1985" w:type="dxa"/>
          </w:tcPr>
          <w:p w14:paraId="5790A437" w14:textId="77777777" w:rsidR="007234F2" w:rsidRDefault="007234F2">
            <w:pPr>
              <w:rPr>
                <w:rFonts w:ascii="宋体" w:eastAsia="宋体" w:hAnsi="宋体" w:cs="宋体" w:hint="eastAsia"/>
              </w:rPr>
            </w:pPr>
          </w:p>
        </w:tc>
        <w:tc>
          <w:tcPr>
            <w:tcW w:w="2524" w:type="dxa"/>
          </w:tcPr>
          <w:p w14:paraId="62F8A932" w14:textId="77777777" w:rsidR="007234F2" w:rsidRDefault="00000000">
            <w:pPr>
              <w:pStyle w:val="TableText"/>
              <w:spacing w:before="176" w:line="228" w:lineRule="auto"/>
              <w:ind w:left="745"/>
              <w:rPr>
                <w:rFonts w:hint="eastAsia"/>
              </w:rPr>
            </w:pPr>
            <w:r>
              <w:rPr>
                <w:rFonts w:hint="eastAsia"/>
                <w:spacing w:val="7"/>
              </w:rPr>
              <w:t>详见偏差表</w:t>
            </w:r>
          </w:p>
        </w:tc>
        <w:tc>
          <w:tcPr>
            <w:tcW w:w="748" w:type="dxa"/>
          </w:tcPr>
          <w:p w14:paraId="787FCD7C" w14:textId="77777777" w:rsidR="007234F2" w:rsidRDefault="007234F2">
            <w:pPr>
              <w:rPr>
                <w:rFonts w:ascii="宋体" w:eastAsia="宋体" w:hAnsi="宋体" w:cs="宋体" w:hint="eastAsia"/>
              </w:rPr>
            </w:pPr>
          </w:p>
        </w:tc>
      </w:tr>
      <w:tr w:rsidR="007234F2" w14:paraId="63831E62" w14:textId="77777777">
        <w:trPr>
          <w:trHeight w:val="449"/>
        </w:trPr>
        <w:tc>
          <w:tcPr>
            <w:tcW w:w="1358" w:type="dxa"/>
          </w:tcPr>
          <w:p w14:paraId="0DEBAFC2" w14:textId="77777777" w:rsidR="007234F2" w:rsidRDefault="00000000">
            <w:pPr>
              <w:pStyle w:val="TableText"/>
              <w:spacing w:before="55" w:line="324" w:lineRule="exact"/>
              <w:ind w:left="486"/>
              <w:rPr>
                <w:rFonts w:hint="eastAsia"/>
              </w:rPr>
            </w:pPr>
            <w:r>
              <w:rPr>
                <w:rFonts w:hint="eastAsia"/>
                <w:spacing w:val="-2"/>
                <w:position w:val="3"/>
              </w:rPr>
              <w:t>……</w:t>
            </w:r>
          </w:p>
        </w:tc>
        <w:tc>
          <w:tcPr>
            <w:tcW w:w="2160" w:type="dxa"/>
          </w:tcPr>
          <w:p w14:paraId="25C260F9" w14:textId="77777777" w:rsidR="007234F2" w:rsidRDefault="00000000">
            <w:pPr>
              <w:pStyle w:val="TableText"/>
              <w:spacing w:before="55" w:line="324" w:lineRule="exact"/>
              <w:ind w:left="888"/>
              <w:rPr>
                <w:rFonts w:hint="eastAsia"/>
              </w:rPr>
            </w:pPr>
            <w:r>
              <w:rPr>
                <w:rFonts w:hint="eastAsia"/>
                <w:spacing w:val="-2"/>
                <w:position w:val="3"/>
              </w:rPr>
              <w:t>……</w:t>
            </w:r>
          </w:p>
        </w:tc>
        <w:tc>
          <w:tcPr>
            <w:tcW w:w="1985" w:type="dxa"/>
          </w:tcPr>
          <w:p w14:paraId="2D0EEC7A" w14:textId="77777777" w:rsidR="007234F2" w:rsidRDefault="00000000">
            <w:pPr>
              <w:pStyle w:val="TableText"/>
              <w:spacing w:before="119" w:line="320" w:lineRule="exact"/>
              <w:ind w:left="801"/>
              <w:rPr>
                <w:rFonts w:hint="eastAsia"/>
              </w:rPr>
            </w:pPr>
            <w:r>
              <w:rPr>
                <w:rFonts w:hint="eastAsia"/>
                <w:spacing w:val="-2"/>
                <w:position w:val="2"/>
              </w:rPr>
              <w:t>……</w:t>
            </w:r>
          </w:p>
        </w:tc>
        <w:tc>
          <w:tcPr>
            <w:tcW w:w="2524" w:type="dxa"/>
          </w:tcPr>
          <w:p w14:paraId="3092CAC1" w14:textId="77777777" w:rsidR="007234F2" w:rsidRDefault="00000000">
            <w:pPr>
              <w:pStyle w:val="TableText"/>
              <w:spacing w:before="177" w:line="241" w:lineRule="auto"/>
              <w:ind w:left="1072"/>
              <w:rPr>
                <w:rFonts w:hint="eastAsia"/>
              </w:rPr>
            </w:pPr>
            <w:r>
              <w:rPr>
                <w:rFonts w:hint="eastAsia"/>
                <w:spacing w:val="-2"/>
              </w:rPr>
              <w:t>……</w:t>
            </w:r>
          </w:p>
        </w:tc>
        <w:tc>
          <w:tcPr>
            <w:tcW w:w="748" w:type="dxa"/>
          </w:tcPr>
          <w:p w14:paraId="0A791E11" w14:textId="77777777" w:rsidR="007234F2" w:rsidRDefault="007234F2">
            <w:pPr>
              <w:rPr>
                <w:rFonts w:ascii="宋体" w:eastAsia="宋体" w:hAnsi="宋体" w:cs="宋体" w:hint="eastAsia"/>
              </w:rPr>
            </w:pPr>
          </w:p>
        </w:tc>
      </w:tr>
    </w:tbl>
    <w:p w14:paraId="383175E3" w14:textId="77777777" w:rsidR="007234F2" w:rsidRDefault="007234F2">
      <w:pPr>
        <w:pStyle w:val="a6"/>
        <w:spacing w:line="264" w:lineRule="auto"/>
        <w:rPr>
          <w:rFonts w:ascii="宋体" w:eastAsia="宋体" w:hAnsi="宋体" w:cs="宋体" w:hint="eastAsia"/>
        </w:rPr>
      </w:pPr>
    </w:p>
    <w:p w14:paraId="5C844899" w14:textId="77777777" w:rsidR="007234F2" w:rsidRDefault="007234F2">
      <w:pPr>
        <w:pStyle w:val="a6"/>
        <w:spacing w:line="264" w:lineRule="auto"/>
        <w:rPr>
          <w:rFonts w:ascii="宋体" w:eastAsia="宋体" w:hAnsi="宋体" w:cs="宋体" w:hint="eastAsia"/>
        </w:rPr>
      </w:pPr>
    </w:p>
    <w:p w14:paraId="59E20C31" w14:textId="77777777" w:rsidR="007234F2" w:rsidRDefault="00000000">
      <w:pPr>
        <w:spacing w:before="71" w:line="221" w:lineRule="auto"/>
        <w:ind w:left="3556"/>
        <w:rPr>
          <w:rFonts w:ascii="宋体" w:eastAsia="宋体" w:hAnsi="宋体" w:cs="宋体" w:hint="eastAsia"/>
          <w:sz w:val="22"/>
          <w:szCs w:val="22"/>
        </w:rPr>
      </w:pPr>
      <w:r>
        <w:rPr>
          <w:rFonts w:ascii="宋体" w:eastAsia="宋体" w:hAnsi="宋体" w:cs="宋体" w:hint="eastAsia"/>
          <w:spacing w:val="-3"/>
          <w:sz w:val="22"/>
          <w:szCs w:val="22"/>
        </w:rPr>
        <w:t>偏差表</w:t>
      </w:r>
    </w:p>
    <w:p w14:paraId="4FFAA23F" w14:textId="77777777" w:rsidR="007234F2" w:rsidRDefault="007234F2">
      <w:pPr>
        <w:spacing w:before="212"/>
        <w:rPr>
          <w:rFonts w:ascii="宋体" w:eastAsia="宋体" w:hAnsi="宋体" w:cs="宋体" w:hint="eastAsia"/>
        </w:rPr>
      </w:pPr>
    </w:p>
    <w:tbl>
      <w:tblPr>
        <w:tblStyle w:val="TableNormal"/>
        <w:tblW w:w="87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4"/>
        <w:gridCol w:w="760"/>
        <w:gridCol w:w="2425"/>
        <w:gridCol w:w="2550"/>
        <w:gridCol w:w="2554"/>
      </w:tblGrid>
      <w:tr w:rsidR="007234F2" w14:paraId="17AA44FA" w14:textId="77777777">
        <w:trPr>
          <w:trHeight w:val="579"/>
        </w:trPr>
        <w:tc>
          <w:tcPr>
            <w:tcW w:w="1264" w:type="dxa"/>
            <w:gridSpan w:val="2"/>
          </w:tcPr>
          <w:p w14:paraId="5D2F1AAF" w14:textId="77777777" w:rsidR="007234F2" w:rsidRDefault="00000000">
            <w:pPr>
              <w:pStyle w:val="TableText"/>
              <w:spacing w:before="180" w:line="222" w:lineRule="auto"/>
              <w:ind w:left="416"/>
              <w:rPr>
                <w:rFonts w:hint="eastAsia"/>
                <w:sz w:val="22"/>
                <w:szCs w:val="22"/>
              </w:rPr>
            </w:pPr>
            <w:r>
              <w:rPr>
                <w:rFonts w:hint="eastAsia"/>
                <w:spacing w:val="-3"/>
                <w:sz w:val="22"/>
                <w:szCs w:val="22"/>
              </w:rPr>
              <w:t>序号</w:t>
            </w:r>
          </w:p>
        </w:tc>
        <w:tc>
          <w:tcPr>
            <w:tcW w:w="2425" w:type="dxa"/>
          </w:tcPr>
          <w:p w14:paraId="731F9692" w14:textId="77777777" w:rsidR="007234F2" w:rsidRDefault="00000000">
            <w:pPr>
              <w:pStyle w:val="TableText"/>
              <w:spacing w:before="180" w:line="220" w:lineRule="auto"/>
              <w:ind w:left="118"/>
              <w:rPr>
                <w:rFonts w:hint="eastAsia"/>
                <w:sz w:val="22"/>
                <w:szCs w:val="22"/>
                <w:lang w:eastAsia="zh-CN"/>
              </w:rPr>
            </w:pPr>
            <w:r>
              <w:rPr>
                <w:rFonts w:hint="eastAsia"/>
                <w:spacing w:val="-1"/>
                <w:sz w:val="22"/>
                <w:szCs w:val="22"/>
                <w:lang w:eastAsia="zh-CN"/>
              </w:rPr>
              <w:t>招标文件章节及条款号</w:t>
            </w:r>
          </w:p>
        </w:tc>
        <w:tc>
          <w:tcPr>
            <w:tcW w:w="2550" w:type="dxa"/>
          </w:tcPr>
          <w:p w14:paraId="1DE04791" w14:textId="77777777" w:rsidR="007234F2" w:rsidRDefault="00000000">
            <w:pPr>
              <w:pStyle w:val="TableText"/>
              <w:spacing w:before="180" w:line="220" w:lineRule="auto"/>
              <w:ind w:left="184"/>
              <w:rPr>
                <w:rFonts w:hint="eastAsia"/>
                <w:sz w:val="22"/>
                <w:szCs w:val="22"/>
                <w:lang w:eastAsia="zh-CN"/>
              </w:rPr>
            </w:pPr>
            <w:r>
              <w:rPr>
                <w:rFonts w:hint="eastAsia"/>
                <w:spacing w:val="-2"/>
                <w:sz w:val="22"/>
                <w:szCs w:val="22"/>
                <w:lang w:eastAsia="zh-CN"/>
              </w:rPr>
              <w:t>投标文件章节及条款号</w:t>
            </w:r>
          </w:p>
        </w:tc>
        <w:tc>
          <w:tcPr>
            <w:tcW w:w="2554" w:type="dxa"/>
          </w:tcPr>
          <w:p w14:paraId="40264823" w14:textId="77777777" w:rsidR="007234F2" w:rsidRDefault="00000000">
            <w:pPr>
              <w:pStyle w:val="TableText"/>
              <w:spacing w:before="179" w:line="221" w:lineRule="auto"/>
              <w:ind w:left="843"/>
              <w:rPr>
                <w:rFonts w:hint="eastAsia"/>
                <w:sz w:val="22"/>
                <w:szCs w:val="22"/>
              </w:rPr>
            </w:pPr>
            <w:r>
              <w:rPr>
                <w:rFonts w:hint="eastAsia"/>
                <w:spacing w:val="-2"/>
                <w:sz w:val="22"/>
                <w:szCs w:val="22"/>
              </w:rPr>
              <w:t>偏差说明</w:t>
            </w:r>
          </w:p>
        </w:tc>
      </w:tr>
      <w:tr w:rsidR="007234F2" w14:paraId="4DBE48FD" w14:textId="77777777">
        <w:trPr>
          <w:trHeight w:val="410"/>
        </w:trPr>
        <w:tc>
          <w:tcPr>
            <w:tcW w:w="504" w:type="dxa"/>
            <w:vMerge w:val="restart"/>
            <w:tcBorders>
              <w:bottom w:val="nil"/>
            </w:tcBorders>
            <w:textDirection w:val="tbRlV"/>
          </w:tcPr>
          <w:p w14:paraId="7A24F1A0" w14:textId="77777777" w:rsidR="007234F2" w:rsidRDefault="00000000">
            <w:pPr>
              <w:pStyle w:val="TableText"/>
              <w:spacing w:before="138" w:line="207" w:lineRule="auto"/>
              <w:ind w:left="455"/>
              <w:rPr>
                <w:rFonts w:hint="eastAsia"/>
                <w:sz w:val="22"/>
                <w:szCs w:val="22"/>
              </w:rPr>
            </w:pPr>
            <w:r>
              <w:rPr>
                <w:rFonts w:hint="eastAsia"/>
                <w:spacing w:val="1"/>
                <w:sz w:val="22"/>
                <w:szCs w:val="22"/>
              </w:rPr>
              <w:t>商</w:t>
            </w:r>
            <w:r>
              <w:rPr>
                <w:rFonts w:hint="eastAsia"/>
                <w:spacing w:val="-19"/>
                <w:sz w:val="22"/>
                <w:szCs w:val="22"/>
              </w:rPr>
              <w:t xml:space="preserve"> </w:t>
            </w:r>
            <w:r>
              <w:rPr>
                <w:rFonts w:hint="eastAsia"/>
                <w:spacing w:val="1"/>
                <w:sz w:val="22"/>
                <w:szCs w:val="22"/>
              </w:rPr>
              <w:t>务</w:t>
            </w:r>
            <w:r>
              <w:rPr>
                <w:rFonts w:hint="eastAsia"/>
                <w:spacing w:val="-19"/>
                <w:sz w:val="22"/>
                <w:szCs w:val="22"/>
              </w:rPr>
              <w:t xml:space="preserve"> </w:t>
            </w:r>
            <w:r>
              <w:rPr>
                <w:rFonts w:hint="eastAsia"/>
                <w:spacing w:val="1"/>
                <w:sz w:val="22"/>
                <w:szCs w:val="22"/>
              </w:rPr>
              <w:t>部</w:t>
            </w:r>
            <w:r>
              <w:rPr>
                <w:rFonts w:hint="eastAsia"/>
                <w:spacing w:val="-20"/>
                <w:sz w:val="22"/>
                <w:szCs w:val="22"/>
              </w:rPr>
              <w:t xml:space="preserve"> </w:t>
            </w:r>
            <w:r>
              <w:rPr>
                <w:rFonts w:hint="eastAsia"/>
                <w:spacing w:val="1"/>
                <w:sz w:val="22"/>
                <w:szCs w:val="22"/>
              </w:rPr>
              <w:t>分</w:t>
            </w:r>
          </w:p>
        </w:tc>
        <w:tc>
          <w:tcPr>
            <w:tcW w:w="760" w:type="dxa"/>
          </w:tcPr>
          <w:p w14:paraId="765679EA" w14:textId="77777777" w:rsidR="007234F2" w:rsidRDefault="007234F2">
            <w:pPr>
              <w:rPr>
                <w:rFonts w:ascii="宋体" w:eastAsia="宋体" w:hAnsi="宋体" w:cs="宋体" w:hint="eastAsia"/>
              </w:rPr>
            </w:pPr>
          </w:p>
        </w:tc>
        <w:tc>
          <w:tcPr>
            <w:tcW w:w="2425" w:type="dxa"/>
          </w:tcPr>
          <w:p w14:paraId="6E8FEA56" w14:textId="77777777" w:rsidR="007234F2" w:rsidRDefault="007234F2">
            <w:pPr>
              <w:rPr>
                <w:rFonts w:ascii="宋体" w:eastAsia="宋体" w:hAnsi="宋体" w:cs="宋体" w:hint="eastAsia"/>
              </w:rPr>
            </w:pPr>
          </w:p>
        </w:tc>
        <w:tc>
          <w:tcPr>
            <w:tcW w:w="2550" w:type="dxa"/>
          </w:tcPr>
          <w:p w14:paraId="221DC77A" w14:textId="77777777" w:rsidR="007234F2" w:rsidRDefault="007234F2">
            <w:pPr>
              <w:rPr>
                <w:rFonts w:ascii="宋体" w:eastAsia="宋体" w:hAnsi="宋体" w:cs="宋体" w:hint="eastAsia"/>
              </w:rPr>
            </w:pPr>
          </w:p>
        </w:tc>
        <w:tc>
          <w:tcPr>
            <w:tcW w:w="2554" w:type="dxa"/>
          </w:tcPr>
          <w:p w14:paraId="6B7A4BE4" w14:textId="77777777" w:rsidR="007234F2" w:rsidRDefault="007234F2">
            <w:pPr>
              <w:rPr>
                <w:rFonts w:ascii="宋体" w:eastAsia="宋体" w:hAnsi="宋体" w:cs="宋体" w:hint="eastAsia"/>
              </w:rPr>
            </w:pPr>
          </w:p>
        </w:tc>
      </w:tr>
      <w:tr w:rsidR="007234F2" w14:paraId="79C764B9" w14:textId="77777777">
        <w:trPr>
          <w:trHeight w:val="409"/>
        </w:trPr>
        <w:tc>
          <w:tcPr>
            <w:tcW w:w="504" w:type="dxa"/>
            <w:vMerge/>
            <w:tcBorders>
              <w:top w:val="nil"/>
              <w:bottom w:val="nil"/>
            </w:tcBorders>
            <w:textDirection w:val="tbRlV"/>
          </w:tcPr>
          <w:p w14:paraId="1802DFC3" w14:textId="77777777" w:rsidR="007234F2" w:rsidRDefault="007234F2">
            <w:pPr>
              <w:rPr>
                <w:rFonts w:ascii="宋体" w:eastAsia="宋体" w:hAnsi="宋体" w:cs="宋体" w:hint="eastAsia"/>
              </w:rPr>
            </w:pPr>
          </w:p>
        </w:tc>
        <w:tc>
          <w:tcPr>
            <w:tcW w:w="760" w:type="dxa"/>
          </w:tcPr>
          <w:p w14:paraId="414F0B1D" w14:textId="77777777" w:rsidR="007234F2" w:rsidRDefault="007234F2">
            <w:pPr>
              <w:rPr>
                <w:rFonts w:ascii="宋体" w:eastAsia="宋体" w:hAnsi="宋体" w:cs="宋体" w:hint="eastAsia"/>
              </w:rPr>
            </w:pPr>
          </w:p>
        </w:tc>
        <w:tc>
          <w:tcPr>
            <w:tcW w:w="2425" w:type="dxa"/>
          </w:tcPr>
          <w:p w14:paraId="106A381F" w14:textId="77777777" w:rsidR="007234F2" w:rsidRDefault="007234F2">
            <w:pPr>
              <w:rPr>
                <w:rFonts w:ascii="宋体" w:eastAsia="宋体" w:hAnsi="宋体" w:cs="宋体" w:hint="eastAsia"/>
              </w:rPr>
            </w:pPr>
          </w:p>
        </w:tc>
        <w:tc>
          <w:tcPr>
            <w:tcW w:w="2550" w:type="dxa"/>
          </w:tcPr>
          <w:p w14:paraId="55F7B5E8" w14:textId="77777777" w:rsidR="007234F2" w:rsidRDefault="007234F2">
            <w:pPr>
              <w:rPr>
                <w:rFonts w:ascii="宋体" w:eastAsia="宋体" w:hAnsi="宋体" w:cs="宋体" w:hint="eastAsia"/>
              </w:rPr>
            </w:pPr>
          </w:p>
        </w:tc>
        <w:tc>
          <w:tcPr>
            <w:tcW w:w="2554" w:type="dxa"/>
          </w:tcPr>
          <w:p w14:paraId="1B0A6B69" w14:textId="77777777" w:rsidR="007234F2" w:rsidRDefault="007234F2">
            <w:pPr>
              <w:rPr>
                <w:rFonts w:ascii="宋体" w:eastAsia="宋体" w:hAnsi="宋体" w:cs="宋体" w:hint="eastAsia"/>
              </w:rPr>
            </w:pPr>
          </w:p>
        </w:tc>
      </w:tr>
      <w:tr w:rsidR="007234F2" w14:paraId="59E5C4AB" w14:textId="77777777">
        <w:trPr>
          <w:trHeight w:val="410"/>
        </w:trPr>
        <w:tc>
          <w:tcPr>
            <w:tcW w:w="504" w:type="dxa"/>
            <w:vMerge/>
            <w:tcBorders>
              <w:top w:val="nil"/>
              <w:bottom w:val="nil"/>
            </w:tcBorders>
            <w:textDirection w:val="tbRlV"/>
          </w:tcPr>
          <w:p w14:paraId="716FF548" w14:textId="77777777" w:rsidR="007234F2" w:rsidRDefault="007234F2">
            <w:pPr>
              <w:rPr>
                <w:rFonts w:ascii="宋体" w:eastAsia="宋体" w:hAnsi="宋体" w:cs="宋体" w:hint="eastAsia"/>
              </w:rPr>
            </w:pPr>
          </w:p>
        </w:tc>
        <w:tc>
          <w:tcPr>
            <w:tcW w:w="760" w:type="dxa"/>
          </w:tcPr>
          <w:p w14:paraId="6F21B088" w14:textId="77777777" w:rsidR="007234F2" w:rsidRDefault="007234F2">
            <w:pPr>
              <w:rPr>
                <w:rFonts w:ascii="宋体" w:eastAsia="宋体" w:hAnsi="宋体" w:cs="宋体" w:hint="eastAsia"/>
              </w:rPr>
            </w:pPr>
          </w:p>
        </w:tc>
        <w:tc>
          <w:tcPr>
            <w:tcW w:w="2425" w:type="dxa"/>
          </w:tcPr>
          <w:p w14:paraId="7A7E4877" w14:textId="77777777" w:rsidR="007234F2" w:rsidRDefault="007234F2">
            <w:pPr>
              <w:rPr>
                <w:rFonts w:ascii="宋体" w:eastAsia="宋体" w:hAnsi="宋体" w:cs="宋体" w:hint="eastAsia"/>
              </w:rPr>
            </w:pPr>
          </w:p>
        </w:tc>
        <w:tc>
          <w:tcPr>
            <w:tcW w:w="2550" w:type="dxa"/>
          </w:tcPr>
          <w:p w14:paraId="59AEEF32" w14:textId="77777777" w:rsidR="007234F2" w:rsidRDefault="007234F2">
            <w:pPr>
              <w:rPr>
                <w:rFonts w:ascii="宋体" w:eastAsia="宋体" w:hAnsi="宋体" w:cs="宋体" w:hint="eastAsia"/>
              </w:rPr>
            </w:pPr>
          </w:p>
        </w:tc>
        <w:tc>
          <w:tcPr>
            <w:tcW w:w="2554" w:type="dxa"/>
          </w:tcPr>
          <w:p w14:paraId="271B35A5" w14:textId="77777777" w:rsidR="007234F2" w:rsidRDefault="007234F2">
            <w:pPr>
              <w:rPr>
                <w:rFonts w:ascii="宋体" w:eastAsia="宋体" w:hAnsi="宋体" w:cs="宋体" w:hint="eastAsia"/>
              </w:rPr>
            </w:pPr>
          </w:p>
        </w:tc>
      </w:tr>
      <w:tr w:rsidR="007234F2" w14:paraId="3DA1EE92" w14:textId="77777777">
        <w:trPr>
          <w:trHeight w:val="410"/>
        </w:trPr>
        <w:tc>
          <w:tcPr>
            <w:tcW w:w="504" w:type="dxa"/>
            <w:vMerge/>
            <w:tcBorders>
              <w:top w:val="nil"/>
              <w:bottom w:val="nil"/>
            </w:tcBorders>
            <w:textDirection w:val="tbRlV"/>
          </w:tcPr>
          <w:p w14:paraId="5EB6CA22" w14:textId="77777777" w:rsidR="007234F2" w:rsidRDefault="007234F2">
            <w:pPr>
              <w:rPr>
                <w:rFonts w:ascii="宋体" w:eastAsia="宋体" w:hAnsi="宋体" w:cs="宋体" w:hint="eastAsia"/>
              </w:rPr>
            </w:pPr>
          </w:p>
        </w:tc>
        <w:tc>
          <w:tcPr>
            <w:tcW w:w="760" w:type="dxa"/>
          </w:tcPr>
          <w:p w14:paraId="2575576A" w14:textId="77777777" w:rsidR="007234F2" w:rsidRDefault="007234F2">
            <w:pPr>
              <w:rPr>
                <w:rFonts w:ascii="宋体" w:eastAsia="宋体" w:hAnsi="宋体" w:cs="宋体" w:hint="eastAsia"/>
              </w:rPr>
            </w:pPr>
          </w:p>
        </w:tc>
        <w:tc>
          <w:tcPr>
            <w:tcW w:w="2425" w:type="dxa"/>
          </w:tcPr>
          <w:p w14:paraId="21A747EA" w14:textId="77777777" w:rsidR="007234F2" w:rsidRDefault="007234F2">
            <w:pPr>
              <w:rPr>
                <w:rFonts w:ascii="宋体" w:eastAsia="宋体" w:hAnsi="宋体" w:cs="宋体" w:hint="eastAsia"/>
              </w:rPr>
            </w:pPr>
          </w:p>
        </w:tc>
        <w:tc>
          <w:tcPr>
            <w:tcW w:w="2550" w:type="dxa"/>
          </w:tcPr>
          <w:p w14:paraId="297E9DA6" w14:textId="77777777" w:rsidR="007234F2" w:rsidRDefault="007234F2">
            <w:pPr>
              <w:rPr>
                <w:rFonts w:ascii="宋体" w:eastAsia="宋体" w:hAnsi="宋体" w:cs="宋体" w:hint="eastAsia"/>
              </w:rPr>
            </w:pPr>
          </w:p>
        </w:tc>
        <w:tc>
          <w:tcPr>
            <w:tcW w:w="2554" w:type="dxa"/>
          </w:tcPr>
          <w:p w14:paraId="7972A146" w14:textId="77777777" w:rsidR="007234F2" w:rsidRDefault="007234F2">
            <w:pPr>
              <w:rPr>
                <w:rFonts w:ascii="宋体" w:eastAsia="宋体" w:hAnsi="宋体" w:cs="宋体" w:hint="eastAsia"/>
              </w:rPr>
            </w:pPr>
          </w:p>
        </w:tc>
      </w:tr>
      <w:tr w:rsidR="007234F2" w14:paraId="4331CF03" w14:textId="77777777">
        <w:trPr>
          <w:trHeight w:val="409"/>
        </w:trPr>
        <w:tc>
          <w:tcPr>
            <w:tcW w:w="504" w:type="dxa"/>
            <w:vMerge/>
            <w:tcBorders>
              <w:top w:val="nil"/>
            </w:tcBorders>
            <w:textDirection w:val="tbRlV"/>
          </w:tcPr>
          <w:p w14:paraId="084A1F80" w14:textId="77777777" w:rsidR="007234F2" w:rsidRDefault="007234F2">
            <w:pPr>
              <w:rPr>
                <w:rFonts w:ascii="宋体" w:eastAsia="宋体" w:hAnsi="宋体" w:cs="宋体" w:hint="eastAsia"/>
              </w:rPr>
            </w:pPr>
          </w:p>
        </w:tc>
        <w:tc>
          <w:tcPr>
            <w:tcW w:w="760" w:type="dxa"/>
          </w:tcPr>
          <w:p w14:paraId="1EA7176B" w14:textId="77777777" w:rsidR="007234F2" w:rsidRDefault="007234F2">
            <w:pPr>
              <w:rPr>
                <w:rFonts w:ascii="宋体" w:eastAsia="宋体" w:hAnsi="宋体" w:cs="宋体" w:hint="eastAsia"/>
              </w:rPr>
            </w:pPr>
          </w:p>
        </w:tc>
        <w:tc>
          <w:tcPr>
            <w:tcW w:w="2425" w:type="dxa"/>
          </w:tcPr>
          <w:p w14:paraId="0B3A13E7" w14:textId="77777777" w:rsidR="007234F2" w:rsidRDefault="007234F2">
            <w:pPr>
              <w:rPr>
                <w:rFonts w:ascii="宋体" w:eastAsia="宋体" w:hAnsi="宋体" w:cs="宋体" w:hint="eastAsia"/>
              </w:rPr>
            </w:pPr>
          </w:p>
        </w:tc>
        <w:tc>
          <w:tcPr>
            <w:tcW w:w="2550" w:type="dxa"/>
          </w:tcPr>
          <w:p w14:paraId="4E1A48F4" w14:textId="77777777" w:rsidR="007234F2" w:rsidRDefault="007234F2">
            <w:pPr>
              <w:rPr>
                <w:rFonts w:ascii="宋体" w:eastAsia="宋体" w:hAnsi="宋体" w:cs="宋体" w:hint="eastAsia"/>
              </w:rPr>
            </w:pPr>
          </w:p>
        </w:tc>
        <w:tc>
          <w:tcPr>
            <w:tcW w:w="2554" w:type="dxa"/>
          </w:tcPr>
          <w:p w14:paraId="616D8FC8" w14:textId="77777777" w:rsidR="007234F2" w:rsidRDefault="007234F2">
            <w:pPr>
              <w:rPr>
                <w:rFonts w:ascii="宋体" w:eastAsia="宋体" w:hAnsi="宋体" w:cs="宋体" w:hint="eastAsia"/>
              </w:rPr>
            </w:pPr>
          </w:p>
        </w:tc>
      </w:tr>
      <w:tr w:rsidR="007234F2" w14:paraId="0A6CD544" w14:textId="77777777">
        <w:trPr>
          <w:trHeight w:val="410"/>
        </w:trPr>
        <w:tc>
          <w:tcPr>
            <w:tcW w:w="504" w:type="dxa"/>
            <w:vMerge w:val="restart"/>
            <w:tcBorders>
              <w:bottom w:val="nil"/>
            </w:tcBorders>
            <w:textDirection w:val="tbRlV"/>
          </w:tcPr>
          <w:p w14:paraId="68DF7A62" w14:textId="77777777" w:rsidR="007234F2" w:rsidRDefault="00000000">
            <w:pPr>
              <w:pStyle w:val="TableText"/>
              <w:spacing w:before="138" w:line="208" w:lineRule="auto"/>
              <w:ind w:left="455"/>
              <w:rPr>
                <w:rFonts w:hint="eastAsia"/>
                <w:sz w:val="22"/>
                <w:szCs w:val="22"/>
              </w:rPr>
            </w:pPr>
            <w:r>
              <w:rPr>
                <w:rFonts w:hint="eastAsia"/>
                <w:spacing w:val="1"/>
                <w:sz w:val="22"/>
                <w:szCs w:val="22"/>
              </w:rPr>
              <w:t>技</w:t>
            </w:r>
            <w:r>
              <w:rPr>
                <w:rFonts w:hint="eastAsia"/>
                <w:spacing w:val="-19"/>
                <w:sz w:val="22"/>
                <w:szCs w:val="22"/>
              </w:rPr>
              <w:t xml:space="preserve"> </w:t>
            </w:r>
            <w:r>
              <w:rPr>
                <w:rFonts w:hint="eastAsia"/>
                <w:spacing w:val="1"/>
                <w:sz w:val="22"/>
                <w:szCs w:val="22"/>
              </w:rPr>
              <w:t>术</w:t>
            </w:r>
            <w:r>
              <w:rPr>
                <w:rFonts w:hint="eastAsia"/>
                <w:spacing w:val="-19"/>
                <w:sz w:val="22"/>
                <w:szCs w:val="22"/>
              </w:rPr>
              <w:t xml:space="preserve"> </w:t>
            </w:r>
            <w:r>
              <w:rPr>
                <w:rFonts w:hint="eastAsia"/>
                <w:spacing w:val="1"/>
                <w:sz w:val="22"/>
                <w:szCs w:val="22"/>
              </w:rPr>
              <w:t>部</w:t>
            </w:r>
            <w:r>
              <w:rPr>
                <w:rFonts w:hint="eastAsia"/>
                <w:spacing w:val="-20"/>
                <w:sz w:val="22"/>
                <w:szCs w:val="22"/>
              </w:rPr>
              <w:t xml:space="preserve"> </w:t>
            </w:r>
            <w:r>
              <w:rPr>
                <w:rFonts w:hint="eastAsia"/>
                <w:spacing w:val="1"/>
                <w:sz w:val="22"/>
                <w:szCs w:val="22"/>
              </w:rPr>
              <w:t>分</w:t>
            </w:r>
          </w:p>
        </w:tc>
        <w:tc>
          <w:tcPr>
            <w:tcW w:w="760" w:type="dxa"/>
          </w:tcPr>
          <w:p w14:paraId="6066E8B4" w14:textId="77777777" w:rsidR="007234F2" w:rsidRDefault="007234F2">
            <w:pPr>
              <w:rPr>
                <w:rFonts w:ascii="宋体" w:eastAsia="宋体" w:hAnsi="宋体" w:cs="宋体" w:hint="eastAsia"/>
              </w:rPr>
            </w:pPr>
          </w:p>
        </w:tc>
        <w:tc>
          <w:tcPr>
            <w:tcW w:w="2425" w:type="dxa"/>
          </w:tcPr>
          <w:p w14:paraId="66FA18D4" w14:textId="77777777" w:rsidR="007234F2" w:rsidRDefault="007234F2">
            <w:pPr>
              <w:rPr>
                <w:rFonts w:ascii="宋体" w:eastAsia="宋体" w:hAnsi="宋体" w:cs="宋体" w:hint="eastAsia"/>
              </w:rPr>
            </w:pPr>
          </w:p>
        </w:tc>
        <w:tc>
          <w:tcPr>
            <w:tcW w:w="2550" w:type="dxa"/>
          </w:tcPr>
          <w:p w14:paraId="23977C3F" w14:textId="77777777" w:rsidR="007234F2" w:rsidRDefault="007234F2">
            <w:pPr>
              <w:rPr>
                <w:rFonts w:ascii="宋体" w:eastAsia="宋体" w:hAnsi="宋体" w:cs="宋体" w:hint="eastAsia"/>
              </w:rPr>
            </w:pPr>
          </w:p>
        </w:tc>
        <w:tc>
          <w:tcPr>
            <w:tcW w:w="2554" w:type="dxa"/>
          </w:tcPr>
          <w:p w14:paraId="058640B3" w14:textId="77777777" w:rsidR="007234F2" w:rsidRDefault="007234F2">
            <w:pPr>
              <w:rPr>
                <w:rFonts w:ascii="宋体" w:eastAsia="宋体" w:hAnsi="宋体" w:cs="宋体" w:hint="eastAsia"/>
              </w:rPr>
            </w:pPr>
          </w:p>
        </w:tc>
      </w:tr>
      <w:tr w:rsidR="007234F2" w14:paraId="35B81946" w14:textId="77777777">
        <w:trPr>
          <w:trHeight w:val="409"/>
        </w:trPr>
        <w:tc>
          <w:tcPr>
            <w:tcW w:w="504" w:type="dxa"/>
            <w:vMerge/>
            <w:tcBorders>
              <w:top w:val="nil"/>
              <w:bottom w:val="nil"/>
            </w:tcBorders>
            <w:textDirection w:val="tbRlV"/>
          </w:tcPr>
          <w:p w14:paraId="0C3E5B10" w14:textId="77777777" w:rsidR="007234F2" w:rsidRDefault="007234F2">
            <w:pPr>
              <w:rPr>
                <w:rFonts w:ascii="宋体" w:eastAsia="宋体" w:hAnsi="宋体" w:cs="宋体" w:hint="eastAsia"/>
              </w:rPr>
            </w:pPr>
          </w:p>
        </w:tc>
        <w:tc>
          <w:tcPr>
            <w:tcW w:w="760" w:type="dxa"/>
          </w:tcPr>
          <w:p w14:paraId="4F38219E" w14:textId="77777777" w:rsidR="007234F2" w:rsidRDefault="007234F2">
            <w:pPr>
              <w:rPr>
                <w:rFonts w:ascii="宋体" w:eastAsia="宋体" w:hAnsi="宋体" w:cs="宋体" w:hint="eastAsia"/>
              </w:rPr>
            </w:pPr>
          </w:p>
        </w:tc>
        <w:tc>
          <w:tcPr>
            <w:tcW w:w="2425" w:type="dxa"/>
          </w:tcPr>
          <w:p w14:paraId="376E9C11" w14:textId="77777777" w:rsidR="007234F2" w:rsidRDefault="007234F2">
            <w:pPr>
              <w:rPr>
                <w:rFonts w:ascii="宋体" w:eastAsia="宋体" w:hAnsi="宋体" w:cs="宋体" w:hint="eastAsia"/>
              </w:rPr>
            </w:pPr>
          </w:p>
        </w:tc>
        <w:tc>
          <w:tcPr>
            <w:tcW w:w="2550" w:type="dxa"/>
          </w:tcPr>
          <w:p w14:paraId="296600B5" w14:textId="77777777" w:rsidR="007234F2" w:rsidRDefault="007234F2">
            <w:pPr>
              <w:rPr>
                <w:rFonts w:ascii="宋体" w:eastAsia="宋体" w:hAnsi="宋体" w:cs="宋体" w:hint="eastAsia"/>
              </w:rPr>
            </w:pPr>
          </w:p>
        </w:tc>
        <w:tc>
          <w:tcPr>
            <w:tcW w:w="2554" w:type="dxa"/>
          </w:tcPr>
          <w:p w14:paraId="4935F300" w14:textId="77777777" w:rsidR="007234F2" w:rsidRDefault="007234F2">
            <w:pPr>
              <w:rPr>
                <w:rFonts w:ascii="宋体" w:eastAsia="宋体" w:hAnsi="宋体" w:cs="宋体" w:hint="eastAsia"/>
              </w:rPr>
            </w:pPr>
          </w:p>
        </w:tc>
      </w:tr>
      <w:tr w:rsidR="007234F2" w14:paraId="5A001DA4" w14:textId="77777777">
        <w:trPr>
          <w:trHeight w:val="410"/>
        </w:trPr>
        <w:tc>
          <w:tcPr>
            <w:tcW w:w="504" w:type="dxa"/>
            <w:vMerge/>
            <w:tcBorders>
              <w:top w:val="nil"/>
              <w:bottom w:val="nil"/>
            </w:tcBorders>
            <w:textDirection w:val="tbRlV"/>
          </w:tcPr>
          <w:p w14:paraId="72AE56D6" w14:textId="77777777" w:rsidR="007234F2" w:rsidRDefault="007234F2">
            <w:pPr>
              <w:rPr>
                <w:rFonts w:ascii="宋体" w:eastAsia="宋体" w:hAnsi="宋体" w:cs="宋体" w:hint="eastAsia"/>
              </w:rPr>
            </w:pPr>
          </w:p>
        </w:tc>
        <w:tc>
          <w:tcPr>
            <w:tcW w:w="760" w:type="dxa"/>
          </w:tcPr>
          <w:p w14:paraId="254649BA" w14:textId="77777777" w:rsidR="007234F2" w:rsidRDefault="007234F2">
            <w:pPr>
              <w:rPr>
                <w:rFonts w:ascii="宋体" w:eastAsia="宋体" w:hAnsi="宋体" w:cs="宋体" w:hint="eastAsia"/>
              </w:rPr>
            </w:pPr>
          </w:p>
        </w:tc>
        <w:tc>
          <w:tcPr>
            <w:tcW w:w="2425" w:type="dxa"/>
          </w:tcPr>
          <w:p w14:paraId="14873353" w14:textId="77777777" w:rsidR="007234F2" w:rsidRDefault="007234F2">
            <w:pPr>
              <w:rPr>
                <w:rFonts w:ascii="宋体" w:eastAsia="宋体" w:hAnsi="宋体" w:cs="宋体" w:hint="eastAsia"/>
              </w:rPr>
            </w:pPr>
          </w:p>
        </w:tc>
        <w:tc>
          <w:tcPr>
            <w:tcW w:w="2550" w:type="dxa"/>
          </w:tcPr>
          <w:p w14:paraId="21C8A6F5" w14:textId="77777777" w:rsidR="007234F2" w:rsidRDefault="007234F2">
            <w:pPr>
              <w:rPr>
                <w:rFonts w:ascii="宋体" w:eastAsia="宋体" w:hAnsi="宋体" w:cs="宋体" w:hint="eastAsia"/>
              </w:rPr>
            </w:pPr>
          </w:p>
        </w:tc>
        <w:tc>
          <w:tcPr>
            <w:tcW w:w="2554" w:type="dxa"/>
          </w:tcPr>
          <w:p w14:paraId="29B9DA80" w14:textId="77777777" w:rsidR="007234F2" w:rsidRDefault="007234F2">
            <w:pPr>
              <w:rPr>
                <w:rFonts w:ascii="宋体" w:eastAsia="宋体" w:hAnsi="宋体" w:cs="宋体" w:hint="eastAsia"/>
              </w:rPr>
            </w:pPr>
          </w:p>
        </w:tc>
      </w:tr>
      <w:tr w:rsidR="007234F2" w14:paraId="2466FDF9" w14:textId="77777777">
        <w:trPr>
          <w:trHeight w:val="409"/>
        </w:trPr>
        <w:tc>
          <w:tcPr>
            <w:tcW w:w="504" w:type="dxa"/>
            <w:vMerge/>
            <w:tcBorders>
              <w:top w:val="nil"/>
              <w:bottom w:val="nil"/>
            </w:tcBorders>
            <w:textDirection w:val="tbRlV"/>
          </w:tcPr>
          <w:p w14:paraId="517DFECF" w14:textId="77777777" w:rsidR="007234F2" w:rsidRDefault="007234F2">
            <w:pPr>
              <w:rPr>
                <w:rFonts w:ascii="宋体" w:eastAsia="宋体" w:hAnsi="宋体" w:cs="宋体" w:hint="eastAsia"/>
              </w:rPr>
            </w:pPr>
          </w:p>
        </w:tc>
        <w:tc>
          <w:tcPr>
            <w:tcW w:w="760" w:type="dxa"/>
          </w:tcPr>
          <w:p w14:paraId="69A52A0E" w14:textId="77777777" w:rsidR="007234F2" w:rsidRDefault="007234F2">
            <w:pPr>
              <w:rPr>
                <w:rFonts w:ascii="宋体" w:eastAsia="宋体" w:hAnsi="宋体" w:cs="宋体" w:hint="eastAsia"/>
              </w:rPr>
            </w:pPr>
          </w:p>
        </w:tc>
        <w:tc>
          <w:tcPr>
            <w:tcW w:w="2425" w:type="dxa"/>
          </w:tcPr>
          <w:p w14:paraId="004B59A5" w14:textId="77777777" w:rsidR="007234F2" w:rsidRDefault="007234F2">
            <w:pPr>
              <w:rPr>
                <w:rFonts w:ascii="宋体" w:eastAsia="宋体" w:hAnsi="宋体" w:cs="宋体" w:hint="eastAsia"/>
              </w:rPr>
            </w:pPr>
          </w:p>
        </w:tc>
        <w:tc>
          <w:tcPr>
            <w:tcW w:w="2550" w:type="dxa"/>
          </w:tcPr>
          <w:p w14:paraId="65BABA66" w14:textId="77777777" w:rsidR="007234F2" w:rsidRDefault="007234F2">
            <w:pPr>
              <w:rPr>
                <w:rFonts w:ascii="宋体" w:eastAsia="宋体" w:hAnsi="宋体" w:cs="宋体" w:hint="eastAsia"/>
              </w:rPr>
            </w:pPr>
          </w:p>
        </w:tc>
        <w:tc>
          <w:tcPr>
            <w:tcW w:w="2554" w:type="dxa"/>
          </w:tcPr>
          <w:p w14:paraId="478DC262" w14:textId="77777777" w:rsidR="007234F2" w:rsidRDefault="007234F2">
            <w:pPr>
              <w:rPr>
                <w:rFonts w:ascii="宋体" w:eastAsia="宋体" w:hAnsi="宋体" w:cs="宋体" w:hint="eastAsia"/>
              </w:rPr>
            </w:pPr>
          </w:p>
        </w:tc>
      </w:tr>
      <w:tr w:rsidR="007234F2" w14:paraId="29786302" w14:textId="77777777">
        <w:trPr>
          <w:trHeight w:val="414"/>
        </w:trPr>
        <w:tc>
          <w:tcPr>
            <w:tcW w:w="504" w:type="dxa"/>
            <w:vMerge/>
            <w:tcBorders>
              <w:top w:val="nil"/>
            </w:tcBorders>
            <w:textDirection w:val="tbRlV"/>
          </w:tcPr>
          <w:p w14:paraId="1E2A012A" w14:textId="77777777" w:rsidR="007234F2" w:rsidRDefault="007234F2">
            <w:pPr>
              <w:rPr>
                <w:rFonts w:ascii="宋体" w:eastAsia="宋体" w:hAnsi="宋体" w:cs="宋体" w:hint="eastAsia"/>
              </w:rPr>
            </w:pPr>
          </w:p>
        </w:tc>
        <w:tc>
          <w:tcPr>
            <w:tcW w:w="760" w:type="dxa"/>
          </w:tcPr>
          <w:p w14:paraId="4C7B7B94" w14:textId="77777777" w:rsidR="007234F2" w:rsidRDefault="007234F2">
            <w:pPr>
              <w:rPr>
                <w:rFonts w:ascii="宋体" w:eastAsia="宋体" w:hAnsi="宋体" w:cs="宋体" w:hint="eastAsia"/>
              </w:rPr>
            </w:pPr>
          </w:p>
        </w:tc>
        <w:tc>
          <w:tcPr>
            <w:tcW w:w="2425" w:type="dxa"/>
          </w:tcPr>
          <w:p w14:paraId="3840B602" w14:textId="77777777" w:rsidR="007234F2" w:rsidRDefault="007234F2">
            <w:pPr>
              <w:rPr>
                <w:rFonts w:ascii="宋体" w:eastAsia="宋体" w:hAnsi="宋体" w:cs="宋体" w:hint="eastAsia"/>
              </w:rPr>
            </w:pPr>
          </w:p>
        </w:tc>
        <w:tc>
          <w:tcPr>
            <w:tcW w:w="2550" w:type="dxa"/>
          </w:tcPr>
          <w:p w14:paraId="25932B04" w14:textId="77777777" w:rsidR="007234F2" w:rsidRDefault="007234F2">
            <w:pPr>
              <w:rPr>
                <w:rFonts w:ascii="宋体" w:eastAsia="宋体" w:hAnsi="宋体" w:cs="宋体" w:hint="eastAsia"/>
              </w:rPr>
            </w:pPr>
          </w:p>
        </w:tc>
        <w:tc>
          <w:tcPr>
            <w:tcW w:w="2554" w:type="dxa"/>
          </w:tcPr>
          <w:p w14:paraId="19E60C73" w14:textId="77777777" w:rsidR="007234F2" w:rsidRDefault="007234F2">
            <w:pPr>
              <w:rPr>
                <w:rFonts w:ascii="宋体" w:eastAsia="宋体" w:hAnsi="宋体" w:cs="宋体" w:hint="eastAsia"/>
              </w:rPr>
            </w:pPr>
          </w:p>
        </w:tc>
      </w:tr>
    </w:tbl>
    <w:p w14:paraId="0A7B054B" w14:textId="77777777" w:rsidR="007234F2" w:rsidRDefault="00000000">
      <w:pPr>
        <w:spacing w:before="52" w:line="228" w:lineRule="auto"/>
        <w:ind w:left="299"/>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投标人保证：除偏差表列出的偏差外，投标人响应招标文件的全部要求。</w:t>
      </w:r>
    </w:p>
    <w:p w14:paraId="2C86BF40"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37"/>
          <w:pgSz w:w="11906" w:h="16839"/>
          <w:pgMar w:top="1431" w:right="1563" w:bottom="1420" w:left="1511" w:header="0" w:footer="1184" w:gutter="0"/>
          <w:cols w:space="720"/>
        </w:sectPr>
      </w:pPr>
    </w:p>
    <w:p w14:paraId="4863CC25" w14:textId="77777777" w:rsidR="007234F2" w:rsidRDefault="00000000">
      <w:pPr>
        <w:spacing w:before="163" w:line="226" w:lineRule="auto"/>
        <w:ind w:left="1296"/>
        <w:outlineLvl w:val="1"/>
        <w:rPr>
          <w:rFonts w:ascii="宋体" w:eastAsia="宋体" w:hAnsi="宋体" w:cs="宋体" w:hint="eastAsia"/>
          <w:sz w:val="31"/>
          <w:szCs w:val="31"/>
          <w:lang w:eastAsia="zh-CN"/>
        </w:rPr>
      </w:pPr>
      <w:bookmarkStart w:id="509" w:name="bookmark246"/>
      <w:bookmarkStart w:id="510" w:name="_Toc8247"/>
      <w:bookmarkEnd w:id="509"/>
      <w:r>
        <w:rPr>
          <w:rFonts w:ascii="宋体" w:eastAsia="宋体" w:hAnsi="宋体" w:cs="宋体" w:hint="eastAsia"/>
          <w:b/>
          <w:bCs/>
          <w:spacing w:val="6"/>
          <w:sz w:val="31"/>
          <w:szCs w:val="31"/>
          <w:lang w:eastAsia="zh-CN"/>
        </w:rPr>
        <w:lastRenderedPageBreak/>
        <w:t>二、法定代表人（单位负责人）身份证明</w:t>
      </w:r>
      <w:bookmarkEnd w:id="510"/>
    </w:p>
    <w:p w14:paraId="379B95BD" w14:textId="77777777" w:rsidR="007234F2" w:rsidRDefault="007234F2">
      <w:pPr>
        <w:pStyle w:val="a6"/>
        <w:spacing w:line="265" w:lineRule="auto"/>
        <w:rPr>
          <w:rFonts w:ascii="宋体" w:eastAsia="宋体" w:hAnsi="宋体" w:cs="宋体" w:hint="eastAsia"/>
          <w:lang w:eastAsia="zh-CN"/>
        </w:rPr>
      </w:pPr>
    </w:p>
    <w:p w14:paraId="66CC3585" w14:textId="77777777" w:rsidR="007234F2" w:rsidRDefault="007234F2">
      <w:pPr>
        <w:pStyle w:val="a6"/>
        <w:spacing w:line="265" w:lineRule="auto"/>
        <w:rPr>
          <w:rFonts w:ascii="宋体" w:eastAsia="宋体" w:hAnsi="宋体" w:cs="宋体" w:hint="eastAsia"/>
          <w:lang w:eastAsia="zh-CN"/>
        </w:rPr>
      </w:pPr>
    </w:p>
    <w:p w14:paraId="432E228E" w14:textId="77777777" w:rsidR="007234F2" w:rsidRDefault="007234F2">
      <w:pPr>
        <w:pStyle w:val="a6"/>
        <w:spacing w:line="266" w:lineRule="auto"/>
        <w:rPr>
          <w:rFonts w:ascii="宋体" w:eastAsia="宋体" w:hAnsi="宋体" w:cs="宋体" w:hint="eastAsia"/>
          <w:lang w:eastAsia="zh-CN"/>
        </w:rPr>
      </w:pPr>
    </w:p>
    <w:p w14:paraId="5BF0895C" w14:textId="77777777" w:rsidR="007234F2" w:rsidRDefault="007234F2">
      <w:pPr>
        <w:pStyle w:val="a6"/>
        <w:spacing w:line="266" w:lineRule="auto"/>
        <w:rPr>
          <w:rFonts w:ascii="宋体" w:eastAsia="宋体" w:hAnsi="宋体" w:cs="宋体" w:hint="eastAsia"/>
          <w:lang w:eastAsia="zh-CN"/>
        </w:rPr>
      </w:pPr>
    </w:p>
    <w:p w14:paraId="35D27E37" w14:textId="77777777" w:rsidR="007234F2" w:rsidRDefault="007234F2">
      <w:pPr>
        <w:pStyle w:val="a6"/>
        <w:spacing w:line="266" w:lineRule="auto"/>
        <w:rPr>
          <w:rFonts w:ascii="宋体" w:eastAsia="宋体" w:hAnsi="宋体" w:cs="宋体" w:hint="eastAsia"/>
          <w:lang w:eastAsia="zh-CN"/>
        </w:rPr>
      </w:pPr>
    </w:p>
    <w:p w14:paraId="6740DE1E" w14:textId="77777777" w:rsidR="007234F2" w:rsidRDefault="00000000">
      <w:pPr>
        <w:spacing w:before="65" w:line="229" w:lineRule="auto"/>
        <w:ind w:left="2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投标人名称：</w:t>
      </w:r>
      <w:r>
        <w:rPr>
          <w:rFonts w:ascii="宋体" w:eastAsia="宋体" w:hAnsi="宋体" w:cs="宋体" w:hint="eastAsia"/>
          <w:sz w:val="20"/>
          <w:szCs w:val="20"/>
          <w:u w:val="single"/>
          <w:lang w:eastAsia="zh-CN"/>
        </w:rPr>
        <w:t xml:space="preserve">                              </w:t>
      </w:r>
    </w:p>
    <w:p w14:paraId="3E961272" w14:textId="77777777" w:rsidR="007234F2" w:rsidRDefault="00000000">
      <w:pPr>
        <w:spacing w:before="193" w:line="228" w:lineRule="auto"/>
        <w:ind w:left="22"/>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姓名：</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 xml:space="preserve"> 性别：</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15"/>
          <w:sz w:val="20"/>
          <w:szCs w:val="20"/>
          <w:lang w:eastAsia="zh-CN"/>
        </w:rPr>
        <w:t xml:space="preserve"> </w:t>
      </w:r>
      <w:r>
        <w:rPr>
          <w:rFonts w:ascii="宋体" w:eastAsia="宋体" w:hAnsi="宋体" w:cs="宋体" w:hint="eastAsia"/>
          <w:spacing w:val="6"/>
          <w:sz w:val="20"/>
          <w:szCs w:val="20"/>
          <w:lang w:eastAsia="zh-CN"/>
        </w:rPr>
        <w:t>年龄：</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6"/>
          <w:sz w:val="20"/>
          <w:szCs w:val="20"/>
          <w:lang w:eastAsia="zh-CN"/>
        </w:rPr>
        <w:t>职务：</w:t>
      </w:r>
      <w:r>
        <w:rPr>
          <w:rFonts w:ascii="宋体" w:eastAsia="宋体" w:hAnsi="宋体" w:cs="宋体" w:hint="eastAsia"/>
          <w:sz w:val="20"/>
          <w:szCs w:val="20"/>
          <w:u w:val="single"/>
          <w:lang w:eastAsia="zh-CN"/>
        </w:rPr>
        <w:t xml:space="preserve">             </w:t>
      </w:r>
    </w:p>
    <w:p w14:paraId="1E4E6852" w14:textId="77777777" w:rsidR="007234F2" w:rsidRDefault="00000000">
      <w:pPr>
        <w:spacing w:before="192" w:line="228" w:lineRule="auto"/>
        <w:ind w:left="26"/>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系</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5"/>
          <w:sz w:val="20"/>
          <w:szCs w:val="20"/>
          <w:lang w:eastAsia="zh-CN"/>
        </w:rPr>
        <w:t xml:space="preserve"> （投标人名称）的法定代表人（单位负责人）。</w:t>
      </w:r>
    </w:p>
    <w:p w14:paraId="4104E183" w14:textId="77777777" w:rsidR="007234F2" w:rsidRDefault="00000000">
      <w:pPr>
        <w:spacing w:before="192" w:line="228" w:lineRule="auto"/>
        <w:ind w:left="442"/>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特此证明。</w:t>
      </w:r>
    </w:p>
    <w:p w14:paraId="734C429E" w14:textId="77777777" w:rsidR="007234F2" w:rsidRDefault="007234F2">
      <w:pPr>
        <w:pStyle w:val="a6"/>
        <w:spacing w:line="282" w:lineRule="auto"/>
        <w:rPr>
          <w:rFonts w:ascii="宋体" w:eastAsia="宋体" w:hAnsi="宋体" w:cs="宋体" w:hint="eastAsia"/>
          <w:lang w:eastAsia="zh-CN"/>
        </w:rPr>
      </w:pPr>
    </w:p>
    <w:p w14:paraId="4FA4940B" w14:textId="77777777" w:rsidR="007234F2" w:rsidRDefault="007234F2">
      <w:pPr>
        <w:pStyle w:val="a6"/>
        <w:spacing w:line="282" w:lineRule="auto"/>
        <w:rPr>
          <w:rFonts w:ascii="宋体" w:eastAsia="宋体" w:hAnsi="宋体" w:cs="宋体" w:hint="eastAsia"/>
          <w:lang w:eastAsia="zh-CN"/>
        </w:rPr>
      </w:pPr>
    </w:p>
    <w:p w14:paraId="77D05285" w14:textId="77777777" w:rsidR="007234F2" w:rsidRDefault="00000000">
      <w:pPr>
        <w:spacing w:before="65" w:line="228" w:lineRule="auto"/>
        <w:ind w:left="3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附：法定代表人（单位负责人）身份证复印件。</w:t>
      </w:r>
    </w:p>
    <w:p w14:paraId="0DFAA112" w14:textId="77777777" w:rsidR="007234F2" w:rsidRDefault="007234F2">
      <w:pPr>
        <w:pStyle w:val="a6"/>
        <w:spacing w:line="282" w:lineRule="auto"/>
        <w:rPr>
          <w:rFonts w:ascii="宋体" w:eastAsia="宋体" w:hAnsi="宋体" w:cs="宋体" w:hint="eastAsia"/>
          <w:lang w:eastAsia="zh-CN"/>
        </w:rPr>
      </w:pPr>
    </w:p>
    <w:p w14:paraId="6301E09E" w14:textId="77777777" w:rsidR="007234F2" w:rsidRDefault="007234F2">
      <w:pPr>
        <w:pStyle w:val="a6"/>
        <w:spacing w:line="283" w:lineRule="auto"/>
        <w:rPr>
          <w:rFonts w:ascii="宋体" w:eastAsia="宋体" w:hAnsi="宋体" w:cs="宋体" w:hint="eastAsia"/>
          <w:lang w:eastAsia="zh-CN"/>
        </w:rPr>
      </w:pPr>
    </w:p>
    <w:p w14:paraId="5A12E643" w14:textId="77777777" w:rsidR="007234F2" w:rsidRDefault="00000000">
      <w:pPr>
        <w:spacing w:before="66" w:line="228" w:lineRule="auto"/>
        <w:ind w:left="22"/>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注：本身份证明需由投标人加盖单位公章。</w:t>
      </w:r>
    </w:p>
    <w:p w14:paraId="22188284" w14:textId="77777777" w:rsidR="007234F2" w:rsidRDefault="007234F2">
      <w:pPr>
        <w:pStyle w:val="a6"/>
        <w:spacing w:line="250" w:lineRule="auto"/>
        <w:rPr>
          <w:rFonts w:ascii="宋体" w:eastAsia="宋体" w:hAnsi="宋体" w:cs="宋体" w:hint="eastAsia"/>
          <w:lang w:eastAsia="zh-CN"/>
        </w:rPr>
      </w:pPr>
    </w:p>
    <w:p w14:paraId="2153C431" w14:textId="77777777" w:rsidR="007234F2" w:rsidRDefault="007234F2">
      <w:pPr>
        <w:pStyle w:val="a6"/>
        <w:spacing w:line="250" w:lineRule="auto"/>
        <w:rPr>
          <w:rFonts w:ascii="宋体" w:eastAsia="宋体" w:hAnsi="宋体" w:cs="宋体" w:hint="eastAsia"/>
          <w:lang w:eastAsia="zh-CN"/>
        </w:rPr>
      </w:pPr>
    </w:p>
    <w:p w14:paraId="259A5528" w14:textId="77777777" w:rsidR="007234F2" w:rsidRDefault="007234F2">
      <w:pPr>
        <w:pStyle w:val="a6"/>
        <w:spacing w:line="250" w:lineRule="auto"/>
        <w:rPr>
          <w:rFonts w:ascii="宋体" w:eastAsia="宋体" w:hAnsi="宋体" w:cs="宋体" w:hint="eastAsia"/>
          <w:lang w:eastAsia="zh-CN"/>
        </w:rPr>
      </w:pPr>
    </w:p>
    <w:p w14:paraId="2CC1B2B4" w14:textId="77777777" w:rsidR="007234F2" w:rsidRDefault="007234F2">
      <w:pPr>
        <w:pStyle w:val="a6"/>
        <w:spacing w:line="251" w:lineRule="auto"/>
        <w:rPr>
          <w:rFonts w:ascii="宋体" w:eastAsia="宋体" w:hAnsi="宋体" w:cs="宋体" w:hint="eastAsia"/>
          <w:lang w:eastAsia="zh-CN"/>
        </w:rPr>
      </w:pPr>
    </w:p>
    <w:p w14:paraId="1DF16EB2" w14:textId="77777777" w:rsidR="007234F2" w:rsidRDefault="00000000">
      <w:pPr>
        <w:spacing w:before="66" w:line="228" w:lineRule="auto"/>
        <w:ind w:left="2753"/>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投标人</w:t>
      </w:r>
      <w:r>
        <w:rPr>
          <w:rFonts w:ascii="宋体" w:eastAsia="宋体" w:hAnsi="宋体" w:cs="宋体" w:hint="eastAsia"/>
          <w:spacing w:val="-6"/>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1"/>
          <w:sz w:val="20"/>
          <w:szCs w:val="20"/>
          <w:lang w:eastAsia="zh-CN"/>
        </w:rPr>
        <w:t>单位公章）</w:t>
      </w:r>
    </w:p>
    <w:p w14:paraId="52306B32" w14:textId="77777777" w:rsidR="007234F2" w:rsidRDefault="007234F2">
      <w:pPr>
        <w:pStyle w:val="a6"/>
        <w:spacing w:line="281" w:lineRule="auto"/>
        <w:rPr>
          <w:rFonts w:ascii="宋体" w:eastAsia="宋体" w:hAnsi="宋体" w:cs="宋体" w:hint="eastAsia"/>
          <w:lang w:eastAsia="zh-CN"/>
        </w:rPr>
      </w:pPr>
    </w:p>
    <w:p w14:paraId="268D3069" w14:textId="77777777" w:rsidR="007234F2" w:rsidRDefault="007234F2">
      <w:pPr>
        <w:pStyle w:val="a6"/>
        <w:spacing w:line="282" w:lineRule="auto"/>
        <w:rPr>
          <w:rFonts w:ascii="宋体" w:eastAsia="宋体" w:hAnsi="宋体" w:cs="宋体" w:hint="eastAsia"/>
          <w:lang w:eastAsia="zh-CN"/>
        </w:rPr>
      </w:pPr>
    </w:p>
    <w:p w14:paraId="1186FE6B" w14:textId="77777777" w:rsidR="007234F2" w:rsidRDefault="00000000">
      <w:pPr>
        <w:tabs>
          <w:tab w:val="left" w:pos="4213"/>
        </w:tabs>
        <w:spacing w:before="65" w:line="228" w:lineRule="auto"/>
        <w:ind w:left="3268"/>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1"/>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5"/>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8"/>
          <w:sz w:val="20"/>
          <w:szCs w:val="20"/>
          <w:lang w:eastAsia="zh-CN"/>
        </w:rPr>
        <w:t xml:space="preserve"> </w:t>
      </w:r>
      <w:r>
        <w:rPr>
          <w:rFonts w:ascii="宋体" w:eastAsia="宋体" w:hAnsi="宋体" w:cs="宋体" w:hint="eastAsia"/>
          <w:spacing w:val="-2"/>
          <w:sz w:val="20"/>
          <w:szCs w:val="20"/>
          <w:lang w:eastAsia="zh-CN"/>
        </w:rPr>
        <w:t>日</w:t>
      </w:r>
    </w:p>
    <w:p w14:paraId="02DB1349"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38"/>
          <w:pgSz w:w="11906" w:h="16839"/>
          <w:pgMar w:top="1431" w:right="1785" w:bottom="1420" w:left="1785" w:header="0" w:footer="1184" w:gutter="0"/>
          <w:cols w:space="720"/>
        </w:sectPr>
      </w:pPr>
    </w:p>
    <w:p w14:paraId="297F84C7" w14:textId="77777777" w:rsidR="007234F2" w:rsidRDefault="00000000">
      <w:pPr>
        <w:spacing w:before="162" w:line="228" w:lineRule="auto"/>
        <w:ind w:left="3060"/>
        <w:outlineLvl w:val="1"/>
        <w:rPr>
          <w:rFonts w:ascii="宋体" w:eastAsia="宋体" w:hAnsi="宋体" w:cs="宋体" w:hint="eastAsia"/>
          <w:sz w:val="31"/>
          <w:szCs w:val="31"/>
          <w:lang w:eastAsia="zh-CN"/>
        </w:rPr>
      </w:pPr>
      <w:bookmarkStart w:id="511" w:name="bookmark247"/>
      <w:bookmarkStart w:id="512" w:name="_Toc28896"/>
      <w:bookmarkEnd w:id="511"/>
      <w:r>
        <w:rPr>
          <w:rFonts w:ascii="宋体" w:eastAsia="宋体" w:hAnsi="宋体" w:cs="宋体" w:hint="eastAsia"/>
          <w:b/>
          <w:bCs/>
          <w:spacing w:val="5"/>
          <w:sz w:val="31"/>
          <w:szCs w:val="31"/>
          <w:lang w:eastAsia="zh-CN"/>
        </w:rPr>
        <w:lastRenderedPageBreak/>
        <w:t>三、授权委托书</w:t>
      </w:r>
      <w:bookmarkEnd w:id="512"/>
    </w:p>
    <w:p w14:paraId="1C15950C" w14:textId="77777777" w:rsidR="007234F2" w:rsidRDefault="007234F2">
      <w:pPr>
        <w:pStyle w:val="a6"/>
        <w:spacing w:line="296" w:lineRule="auto"/>
        <w:rPr>
          <w:rFonts w:ascii="宋体" w:eastAsia="宋体" w:hAnsi="宋体" w:cs="宋体" w:hint="eastAsia"/>
          <w:lang w:eastAsia="zh-CN"/>
        </w:rPr>
      </w:pPr>
    </w:p>
    <w:p w14:paraId="0303B42C" w14:textId="77777777" w:rsidR="007234F2" w:rsidRDefault="007234F2">
      <w:pPr>
        <w:pStyle w:val="a6"/>
        <w:spacing w:line="296" w:lineRule="auto"/>
        <w:rPr>
          <w:rFonts w:ascii="宋体" w:eastAsia="宋体" w:hAnsi="宋体" w:cs="宋体" w:hint="eastAsia"/>
          <w:lang w:eastAsia="zh-CN"/>
        </w:rPr>
      </w:pPr>
    </w:p>
    <w:p w14:paraId="4023A20C" w14:textId="77777777" w:rsidR="007234F2" w:rsidRDefault="007234F2">
      <w:pPr>
        <w:pStyle w:val="a6"/>
        <w:spacing w:line="297" w:lineRule="auto"/>
        <w:rPr>
          <w:rFonts w:ascii="宋体" w:eastAsia="宋体" w:hAnsi="宋体" w:cs="宋体" w:hint="eastAsia"/>
          <w:lang w:eastAsia="zh-CN"/>
        </w:rPr>
      </w:pPr>
    </w:p>
    <w:p w14:paraId="320C8AB1" w14:textId="77777777" w:rsidR="007234F2" w:rsidRDefault="00000000">
      <w:pPr>
        <w:tabs>
          <w:tab w:val="left" w:pos="854"/>
        </w:tabs>
        <w:spacing w:before="65" w:line="406" w:lineRule="auto"/>
        <w:ind w:left="14" w:right="82" w:firstLine="428"/>
        <w:jc w:val="both"/>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本人</w:t>
      </w:r>
      <w:r>
        <w:rPr>
          <w:rFonts w:ascii="宋体" w:eastAsia="宋体" w:hAnsi="宋体" w:cs="宋体" w:hint="eastAsia"/>
          <w:spacing w:val="-96"/>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（姓名）系</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（投标人名称）的法定代表人（单位负责人</w:t>
      </w:r>
      <w:r>
        <w:rPr>
          <w:rFonts w:ascii="宋体" w:eastAsia="宋体" w:hAnsi="宋体" w:cs="宋体" w:hint="eastAsia"/>
          <w:spacing w:val="-46"/>
          <w:sz w:val="20"/>
          <w:szCs w:val="20"/>
          <w:lang w:eastAsia="zh-CN"/>
        </w:rPr>
        <w:t>），</w:t>
      </w:r>
      <w:r>
        <w:rPr>
          <w:rFonts w:ascii="宋体" w:eastAsia="宋体" w:hAnsi="宋体" w:cs="宋体" w:hint="eastAsia"/>
          <w:spacing w:val="6"/>
          <w:sz w:val="20"/>
          <w:szCs w:val="20"/>
          <w:lang w:eastAsia="zh-CN"/>
        </w:rPr>
        <w:t>现</w:t>
      </w:r>
      <w:r>
        <w:rPr>
          <w:rFonts w:ascii="宋体" w:eastAsia="宋体" w:hAnsi="宋体" w:cs="宋体" w:hint="eastAsia"/>
          <w:spacing w:val="5"/>
          <w:sz w:val="20"/>
          <w:szCs w:val="20"/>
          <w:lang w:eastAsia="zh-CN"/>
        </w:rPr>
        <w:t>委托</w:t>
      </w:r>
      <w:r>
        <w:rPr>
          <w:rFonts w:ascii="宋体" w:eastAsia="宋体" w:hAnsi="宋体" w:cs="宋体" w:hint="eastAsia"/>
          <w:sz w:val="20"/>
          <w:szCs w:val="20"/>
          <w:u w:val="single"/>
          <w:lang w:eastAsia="zh-CN"/>
        </w:rPr>
        <w:tab/>
      </w:r>
      <w:r>
        <w:rPr>
          <w:rFonts w:ascii="宋体" w:eastAsia="宋体" w:hAnsi="宋体" w:cs="宋体" w:hint="eastAsia"/>
          <w:spacing w:val="7"/>
          <w:sz w:val="20"/>
          <w:szCs w:val="20"/>
          <w:lang w:eastAsia="zh-CN"/>
        </w:rPr>
        <w:t>（姓名）为我方代理人。代理人根据授权，以我方名义签署、澄清确认、递交、撤回、修改</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88"/>
          <w:sz w:val="20"/>
          <w:szCs w:val="20"/>
          <w:lang w:eastAsia="zh-CN"/>
        </w:rPr>
        <w:t xml:space="preserve"> </w:t>
      </w:r>
      <w:r>
        <w:rPr>
          <w:rFonts w:ascii="宋体" w:eastAsia="宋体" w:hAnsi="宋体" w:cs="宋体" w:hint="eastAsia"/>
          <w:spacing w:val="7"/>
          <w:sz w:val="20"/>
          <w:szCs w:val="20"/>
          <w:lang w:eastAsia="zh-CN"/>
        </w:rPr>
        <w:t>招</w:t>
      </w:r>
      <w:r>
        <w:rPr>
          <w:rFonts w:ascii="宋体" w:eastAsia="宋体" w:hAnsi="宋体" w:cs="宋体" w:hint="eastAsia"/>
          <w:spacing w:val="6"/>
          <w:sz w:val="20"/>
          <w:szCs w:val="20"/>
          <w:lang w:eastAsia="zh-CN"/>
        </w:rPr>
        <w:t>标项目投标文件、签订合同和处理有关事宜，其法律后果由我</w:t>
      </w:r>
      <w:r>
        <w:rPr>
          <w:rFonts w:ascii="宋体" w:eastAsia="宋体" w:hAnsi="宋体" w:cs="宋体" w:hint="eastAsia"/>
          <w:spacing w:val="7"/>
          <w:sz w:val="20"/>
          <w:szCs w:val="20"/>
          <w:lang w:eastAsia="zh-CN"/>
        </w:rPr>
        <w:t>方承担。</w:t>
      </w:r>
    </w:p>
    <w:p w14:paraId="26317B19" w14:textId="77777777" w:rsidR="007234F2" w:rsidRDefault="00000000">
      <w:pPr>
        <w:spacing w:line="229" w:lineRule="auto"/>
        <w:ind w:left="441"/>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委托期限：</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5"/>
          <w:sz w:val="20"/>
          <w:szCs w:val="20"/>
          <w:lang w:eastAsia="zh-CN"/>
        </w:rPr>
        <w:t>。</w:t>
      </w:r>
    </w:p>
    <w:p w14:paraId="534C3CE8" w14:textId="77777777" w:rsidR="007234F2" w:rsidRDefault="00000000">
      <w:pPr>
        <w:spacing w:before="193" w:line="228" w:lineRule="auto"/>
        <w:ind w:left="441"/>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代理人无转委托权。</w:t>
      </w:r>
    </w:p>
    <w:p w14:paraId="2EC96D6B" w14:textId="77777777" w:rsidR="007234F2" w:rsidRDefault="007234F2">
      <w:pPr>
        <w:pStyle w:val="a6"/>
        <w:spacing w:line="281" w:lineRule="auto"/>
        <w:rPr>
          <w:rFonts w:ascii="宋体" w:eastAsia="宋体" w:hAnsi="宋体" w:cs="宋体" w:hint="eastAsia"/>
          <w:lang w:eastAsia="zh-CN"/>
        </w:rPr>
      </w:pPr>
    </w:p>
    <w:p w14:paraId="0077733F" w14:textId="77777777" w:rsidR="007234F2" w:rsidRDefault="007234F2">
      <w:pPr>
        <w:pStyle w:val="a6"/>
        <w:spacing w:line="281" w:lineRule="auto"/>
        <w:rPr>
          <w:rFonts w:ascii="宋体" w:eastAsia="宋体" w:hAnsi="宋体" w:cs="宋体" w:hint="eastAsia"/>
          <w:lang w:eastAsia="zh-CN"/>
        </w:rPr>
      </w:pPr>
    </w:p>
    <w:p w14:paraId="018CF568" w14:textId="77777777" w:rsidR="007234F2" w:rsidRDefault="00000000">
      <w:pPr>
        <w:spacing w:before="65" w:line="228" w:lineRule="auto"/>
        <w:ind w:left="458"/>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附：法定代表人（单位负责人）身份证复印件及委托代理人身份证复印件</w:t>
      </w:r>
    </w:p>
    <w:p w14:paraId="17AF4F22" w14:textId="77777777" w:rsidR="007234F2" w:rsidRDefault="007234F2">
      <w:pPr>
        <w:pStyle w:val="a6"/>
        <w:spacing w:line="282" w:lineRule="auto"/>
        <w:rPr>
          <w:rFonts w:ascii="宋体" w:eastAsia="宋体" w:hAnsi="宋体" w:cs="宋体" w:hint="eastAsia"/>
          <w:lang w:eastAsia="zh-CN"/>
        </w:rPr>
      </w:pPr>
    </w:p>
    <w:p w14:paraId="3B7B7ABE" w14:textId="77777777" w:rsidR="007234F2" w:rsidRDefault="007234F2">
      <w:pPr>
        <w:pStyle w:val="a6"/>
        <w:spacing w:line="283" w:lineRule="auto"/>
        <w:rPr>
          <w:rFonts w:ascii="宋体" w:eastAsia="宋体" w:hAnsi="宋体" w:cs="宋体" w:hint="eastAsia"/>
          <w:lang w:eastAsia="zh-CN"/>
        </w:rPr>
      </w:pPr>
    </w:p>
    <w:p w14:paraId="0B209CBC" w14:textId="77777777" w:rsidR="007234F2" w:rsidRDefault="00000000">
      <w:pPr>
        <w:spacing w:before="65" w:line="228" w:lineRule="auto"/>
        <w:ind w:left="442"/>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注：本授权委托书需由投标人加盖单位公章并由其法定代表人（单位负责人）签字。</w:t>
      </w:r>
    </w:p>
    <w:p w14:paraId="7D29A206" w14:textId="77777777" w:rsidR="007234F2" w:rsidRDefault="007234F2">
      <w:pPr>
        <w:pStyle w:val="a6"/>
        <w:spacing w:line="250" w:lineRule="auto"/>
        <w:rPr>
          <w:rFonts w:ascii="宋体" w:eastAsia="宋体" w:hAnsi="宋体" w:cs="宋体" w:hint="eastAsia"/>
          <w:lang w:eastAsia="zh-CN"/>
        </w:rPr>
      </w:pPr>
    </w:p>
    <w:p w14:paraId="4139B631" w14:textId="77777777" w:rsidR="007234F2" w:rsidRDefault="007234F2">
      <w:pPr>
        <w:pStyle w:val="a6"/>
        <w:spacing w:line="250" w:lineRule="auto"/>
        <w:rPr>
          <w:rFonts w:ascii="宋体" w:eastAsia="宋体" w:hAnsi="宋体" w:cs="宋体" w:hint="eastAsia"/>
          <w:lang w:eastAsia="zh-CN"/>
        </w:rPr>
      </w:pPr>
    </w:p>
    <w:p w14:paraId="5E0F52EF" w14:textId="77777777" w:rsidR="007234F2" w:rsidRDefault="007234F2">
      <w:pPr>
        <w:pStyle w:val="a6"/>
        <w:spacing w:line="250" w:lineRule="auto"/>
        <w:rPr>
          <w:rFonts w:ascii="宋体" w:eastAsia="宋体" w:hAnsi="宋体" w:cs="宋体" w:hint="eastAsia"/>
          <w:lang w:eastAsia="zh-CN"/>
        </w:rPr>
      </w:pPr>
    </w:p>
    <w:p w14:paraId="0CED9290" w14:textId="77777777" w:rsidR="007234F2" w:rsidRDefault="007234F2">
      <w:pPr>
        <w:pStyle w:val="a6"/>
        <w:spacing w:line="251" w:lineRule="auto"/>
        <w:rPr>
          <w:rFonts w:ascii="宋体" w:eastAsia="宋体" w:hAnsi="宋体" w:cs="宋体" w:hint="eastAsia"/>
          <w:lang w:eastAsia="zh-CN"/>
        </w:rPr>
      </w:pPr>
    </w:p>
    <w:p w14:paraId="111C5BD5" w14:textId="77777777" w:rsidR="007234F2" w:rsidRDefault="00000000">
      <w:pPr>
        <w:spacing w:before="66" w:line="228" w:lineRule="auto"/>
        <w:ind w:left="2717"/>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投标人</w:t>
      </w:r>
      <w:r>
        <w:rPr>
          <w:rFonts w:ascii="宋体" w:eastAsia="宋体" w:hAnsi="宋体" w:cs="宋体" w:hint="eastAsia"/>
          <w:spacing w:val="-6"/>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11"/>
          <w:sz w:val="20"/>
          <w:szCs w:val="20"/>
          <w:lang w:eastAsia="zh-CN"/>
        </w:rPr>
        <w:t>单位公章）</w:t>
      </w:r>
    </w:p>
    <w:p w14:paraId="07FBB2BB" w14:textId="77777777" w:rsidR="007234F2" w:rsidRDefault="007234F2">
      <w:pPr>
        <w:pStyle w:val="a6"/>
        <w:spacing w:line="283" w:lineRule="auto"/>
        <w:rPr>
          <w:rFonts w:ascii="宋体" w:eastAsia="宋体" w:hAnsi="宋体" w:cs="宋体" w:hint="eastAsia"/>
          <w:lang w:eastAsia="zh-CN"/>
        </w:rPr>
      </w:pPr>
    </w:p>
    <w:p w14:paraId="5E0453D3" w14:textId="77777777" w:rsidR="007234F2" w:rsidRDefault="007234F2">
      <w:pPr>
        <w:pStyle w:val="a6"/>
        <w:spacing w:line="283" w:lineRule="auto"/>
        <w:rPr>
          <w:rFonts w:ascii="宋体" w:eastAsia="宋体" w:hAnsi="宋体" w:cs="宋体" w:hint="eastAsia"/>
          <w:lang w:eastAsia="zh-CN"/>
        </w:rPr>
      </w:pPr>
    </w:p>
    <w:p w14:paraId="67109FB7"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法定代表人（单位负责人</w:t>
      </w:r>
      <w:r>
        <w:rPr>
          <w:rFonts w:ascii="宋体" w:eastAsia="宋体" w:hAnsi="宋体" w:cs="宋体" w:hint="eastAsia"/>
          <w:spacing w:val="-43"/>
          <w:sz w:val="20"/>
          <w:szCs w:val="20"/>
          <w:lang w:eastAsia="zh-CN"/>
        </w:rPr>
        <w:t>）：</w:t>
      </w:r>
      <w:r>
        <w:rPr>
          <w:rFonts w:ascii="宋体" w:eastAsia="宋体" w:hAnsi="宋体" w:cs="宋体" w:hint="eastAsia"/>
          <w:sz w:val="20"/>
          <w:szCs w:val="20"/>
          <w:u w:val="single"/>
          <w:lang w:eastAsia="zh-CN"/>
        </w:rPr>
        <w:t xml:space="preserve">                       </w:t>
      </w:r>
      <w:r>
        <w:rPr>
          <w:rFonts w:ascii="宋体" w:eastAsia="宋体" w:hAnsi="宋体" w:cs="宋体" w:hint="eastAsia"/>
          <w:spacing w:val="-43"/>
          <w:sz w:val="20"/>
          <w:szCs w:val="20"/>
          <w:lang w:eastAsia="zh-CN"/>
        </w:rPr>
        <w:t>（</w:t>
      </w:r>
      <w:r>
        <w:rPr>
          <w:rFonts w:ascii="宋体" w:eastAsia="宋体" w:hAnsi="宋体" w:cs="宋体" w:hint="eastAsia"/>
          <w:spacing w:val="8"/>
          <w:sz w:val="20"/>
          <w:szCs w:val="20"/>
          <w:lang w:eastAsia="zh-CN"/>
        </w:rPr>
        <w:t>签字）</w:t>
      </w:r>
    </w:p>
    <w:p w14:paraId="03CC1610" w14:textId="77777777" w:rsidR="007234F2" w:rsidRDefault="007234F2">
      <w:pPr>
        <w:pStyle w:val="a6"/>
        <w:spacing w:line="281" w:lineRule="auto"/>
        <w:rPr>
          <w:rFonts w:ascii="宋体" w:eastAsia="宋体" w:hAnsi="宋体" w:cs="宋体" w:hint="eastAsia"/>
          <w:lang w:eastAsia="zh-CN"/>
        </w:rPr>
      </w:pPr>
    </w:p>
    <w:p w14:paraId="47770A7A" w14:textId="77777777" w:rsidR="007234F2" w:rsidRDefault="007234F2">
      <w:pPr>
        <w:pStyle w:val="a6"/>
        <w:spacing w:line="281" w:lineRule="auto"/>
        <w:rPr>
          <w:rFonts w:ascii="宋体" w:eastAsia="宋体" w:hAnsi="宋体" w:cs="宋体" w:hint="eastAsia"/>
          <w:lang w:eastAsia="zh-CN"/>
        </w:rPr>
      </w:pPr>
    </w:p>
    <w:p w14:paraId="3CD9B9AB" w14:textId="77777777" w:rsidR="007234F2" w:rsidRDefault="00000000">
      <w:pPr>
        <w:spacing w:before="66" w:line="228" w:lineRule="auto"/>
        <w:ind w:left="27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身份证号码：</w:t>
      </w:r>
      <w:r>
        <w:rPr>
          <w:rFonts w:ascii="宋体" w:eastAsia="宋体" w:hAnsi="宋体" w:cs="宋体" w:hint="eastAsia"/>
          <w:sz w:val="20"/>
          <w:szCs w:val="20"/>
          <w:u w:val="single"/>
          <w:lang w:eastAsia="zh-CN"/>
        </w:rPr>
        <w:t xml:space="preserve">                                       </w:t>
      </w:r>
    </w:p>
    <w:p w14:paraId="07B4BCAD" w14:textId="77777777" w:rsidR="007234F2" w:rsidRDefault="007234F2">
      <w:pPr>
        <w:pStyle w:val="a6"/>
        <w:spacing w:line="282" w:lineRule="auto"/>
        <w:rPr>
          <w:rFonts w:ascii="宋体" w:eastAsia="宋体" w:hAnsi="宋体" w:cs="宋体" w:hint="eastAsia"/>
          <w:lang w:eastAsia="zh-CN"/>
        </w:rPr>
      </w:pPr>
    </w:p>
    <w:p w14:paraId="3BB6ED5F" w14:textId="77777777" w:rsidR="007234F2" w:rsidRDefault="007234F2">
      <w:pPr>
        <w:pStyle w:val="a6"/>
        <w:spacing w:line="283" w:lineRule="auto"/>
        <w:rPr>
          <w:rFonts w:ascii="宋体" w:eastAsia="宋体" w:hAnsi="宋体" w:cs="宋体" w:hint="eastAsia"/>
          <w:lang w:eastAsia="zh-CN"/>
        </w:rPr>
      </w:pPr>
    </w:p>
    <w:p w14:paraId="73BD3C03" w14:textId="77777777" w:rsidR="007234F2" w:rsidRDefault="00000000">
      <w:pPr>
        <w:spacing w:before="65" w:line="228" w:lineRule="auto"/>
        <w:ind w:left="2714"/>
        <w:rPr>
          <w:rFonts w:ascii="宋体" w:eastAsia="宋体" w:hAnsi="宋体" w:cs="宋体" w:hint="eastAsia"/>
          <w:sz w:val="20"/>
          <w:szCs w:val="20"/>
          <w:lang w:eastAsia="zh-CN"/>
        </w:rPr>
      </w:pPr>
      <w:r>
        <w:rPr>
          <w:rFonts w:ascii="宋体" w:eastAsia="宋体" w:hAnsi="宋体" w:cs="宋体" w:hint="eastAsia"/>
          <w:spacing w:val="11"/>
          <w:sz w:val="20"/>
          <w:szCs w:val="20"/>
          <w:lang w:eastAsia="zh-CN"/>
        </w:rPr>
        <w:t>委托代理人</w:t>
      </w:r>
      <w:r>
        <w:rPr>
          <w:rFonts w:ascii="宋体" w:eastAsia="宋体" w:hAnsi="宋体" w:cs="宋体" w:hint="eastAsia"/>
          <w:spacing w:val="-4"/>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4"/>
          <w:sz w:val="20"/>
          <w:szCs w:val="20"/>
          <w:lang w:eastAsia="zh-CN"/>
        </w:rPr>
        <w:t>（</w:t>
      </w:r>
      <w:r>
        <w:rPr>
          <w:rFonts w:ascii="宋体" w:eastAsia="宋体" w:hAnsi="宋体" w:cs="宋体" w:hint="eastAsia"/>
          <w:spacing w:val="11"/>
          <w:sz w:val="20"/>
          <w:szCs w:val="20"/>
          <w:lang w:eastAsia="zh-CN"/>
        </w:rPr>
        <w:t>签字）</w:t>
      </w:r>
    </w:p>
    <w:p w14:paraId="3DB42B83" w14:textId="77777777" w:rsidR="007234F2" w:rsidRDefault="007234F2">
      <w:pPr>
        <w:pStyle w:val="a6"/>
        <w:spacing w:line="282" w:lineRule="auto"/>
        <w:rPr>
          <w:rFonts w:ascii="宋体" w:eastAsia="宋体" w:hAnsi="宋体" w:cs="宋体" w:hint="eastAsia"/>
          <w:lang w:eastAsia="zh-CN"/>
        </w:rPr>
      </w:pPr>
    </w:p>
    <w:p w14:paraId="43F61423" w14:textId="77777777" w:rsidR="007234F2" w:rsidRDefault="007234F2">
      <w:pPr>
        <w:pStyle w:val="a6"/>
        <w:spacing w:line="283" w:lineRule="auto"/>
        <w:rPr>
          <w:rFonts w:ascii="宋体" w:eastAsia="宋体" w:hAnsi="宋体" w:cs="宋体" w:hint="eastAsia"/>
          <w:lang w:eastAsia="zh-CN"/>
        </w:rPr>
      </w:pPr>
    </w:p>
    <w:p w14:paraId="526F4A7F" w14:textId="77777777" w:rsidR="007234F2" w:rsidRDefault="00000000">
      <w:pPr>
        <w:spacing w:before="65" w:line="228" w:lineRule="auto"/>
        <w:ind w:left="27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身份证号码：</w:t>
      </w:r>
      <w:r>
        <w:rPr>
          <w:rFonts w:ascii="宋体" w:eastAsia="宋体" w:hAnsi="宋体" w:cs="宋体" w:hint="eastAsia"/>
          <w:sz w:val="20"/>
          <w:szCs w:val="20"/>
          <w:u w:val="single"/>
          <w:lang w:eastAsia="zh-CN"/>
        </w:rPr>
        <w:t xml:space="preserve">                                       </w:t>
      </w:r>
    </w:p>
    <w:p w14:paraId="1289C46E" w14:textId="77777777" w:rsidR="007234F2" w:rsidRDefault="007234F2">
      <w:pPr>
        <w:pStyle w:val="a6"/>
        <w:spacing w:line="250" w:lineRule="auto"/>
        <w:rPr>
          <w:rFonts w:ascii="宋体" w:eastAsia="宋体" w:hAnsi="宋体" w:cs="宋体" w:hint="eastAsia"/>
          <w:lang w:eastAsia="zh-CN"/>
        </w:rPr>
      </w:pPr>
    </w:p>
    <w:p w14:paraId="4A415EB7" w14:textId="77777777" w:rsidR="007234F2" w:rsidRDefault="007234F2">
      <w:pPr>
        <w:pStyle w:val="a6"/>
        <w:spacing w:line="250" w:lineRule="auto"/>
        <w:rPr>
          <w:rFonts w:ascii="宋体" w:eastAsia="宋体" w:hAnsi="宋体" w:cs="宋体" w:hint="eastAsia"/>
          <w:lang w:eastAsia="zh-CN"/>
        </w:rPr>
      </w:pPr>
    </w:p>
    <w:p w14:paraId="48DB7982" w14:textId="77777777" w:rsidR="007234F2" w:rsidRDefault="007234F2">
      <w:pPr>
        <w:pStyle w:val="a6"/>
        <w:spacing w:line="250" w:lineRule="auto"/>
        <w:rPr>
          <w:rFonts w:ascii="宋体" w:eastAsia="宋体" w:hAnsi="宋体" w:cs="宋体" w:hint="eastAsia"/>
          <w:lang w:eastAsia="zh-CN"/>
        </w:rPr>
      </w:pPr>
    </w:p>
    <w:p w14:paraId="26D140B4" w14:textId="77777777" w:rsidR="007234F2" w:rsidRDefault="007234F2">
      <w:pPr>
        <w:pStyle w:val="a6"/>
        <w:spacing w:line="251" w:lineRule="auto"/>
        <w:rPr>
          <w:rFonts w:ascii="宋体" w:eastAsia="宋体" w:hAnsi="宋体" w:cs="宋体" w:hint="eastAsia"/>
          <w:lang w:eastAsia="zh-CN"/>
        </w:rPr>
      </w:pPr>
    </w:p>
    <w:p w14:paraId="44ABF003" w14:textId="77777777" w:rsidR="007234F2" w:rsidRDefault="00000000">
      <w:pPr>
        <w:tabs>
          <w:tab w:val="left" w:pos="4806"/>
        </w:tabs>
        <w:spacing w:before="66" w:line="228" w:lineRule="auto"/>
        <w:ind w:left="4070"/>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90"/>
          <w:sz w:val="20"/>
          <w:szCs w:val="20"/>
          <w:lang w:eastAsia="zh-CN"/>
        </w:rPr>
        <w:t xml:space="preserve"> </w:t>
      </w:r>
      <w:r>
        <w:rPr>
          <w:rFonts w:ascii="宋体" w:eastAsia="宋体" w:hAnsi="宋体" w:cs="宋体" w:hint="eastAsia"/>
          <w:spacing w:val="-2"/>
          <w:sz w:val="20"/>
          <w:szCs w:val="20"/>
          <w:lang w:eastAsia="zh-CN"/>
        </w:rPr>
        <w:t>年</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80"/>
          <w:sz w:val="20"/>
          <w:szCs w:val="20"/>
          <w:lang w:eastAsia="zh-CN"/>
        </w:rPr>
        <w:t xml:space="preserve"> </w:t>
      </w:r>
      <w:r>
        <w:rPr>
          <w:rFonts w:ascii="宋体" w:eastAsia="宋体" w:hAnsi="宋体" w:cs="宋体" w:hint="eastAsia"/>
          <w:spacing w:val="-2"/>
          <w:sz w:val="20"/>
          <w:szCs w:val="20"/>
          <w:lang w:eastAsia="zh-CN"/>
        </w:rPr>
        <w:t>月</w:t>
      </w:r>
      <w:r>
        <w:rPr>
          <w:rFonts w:ascii="宋体" w:eastAsia="宋体" w:hAnsi="宋体" w:cs="宋体" w:hint="eastAsia"/>
          <w:spacing w:val="-98"/>
          <w:sz w:val="20"/>
          <w:szCs w:val="20"/>
          <w:lang w:eastAsia="zh-CN"/>
        </w:rPr>
        <w:t xml:space="preserve"> </w:t>
      </w:r>
      <w:r>
        <w:rPr>
          <w:rFonts w:ascii="宋体" w:eastAsia="宋体" w:hAnsi="宋体" w:cs="宋体" w:hint="eastAsia"/>
          <w:spacing w:val="4"/>
          <w:sz w:val="20"/>
          <w:szCs w:val="20"/>
          <w:u w:val="single"/>
          <w:lang w:eastAsia="zh-CN"/>
        </w:rPr>
        <w:t xml:space="preserve">       </w:t>
      </w:r>
      <w:r>
        <w:rPr>
          <w:rFonts w:ascii="宋体" w:eastAsia="宋体" w:hAnsi="宋体" w:cs="宋体" w:hint="eastAsia"/>
          <w:spacing w:val="-50"/>
          <w:sz w:val="20"/>
          <w:szCs w:val="20"/>
          <w:lang w:eastAsia="zh-CN"/>
        </w:rPr>
        <w:t xml:space="preserve"> </w:t>
      </w:r>
      <w:r>
        <w:rPr>
          <w:rFonts w:ascii="宋体" w:eastAsia="宋体" w:hAnsi="宋体" w:cs="宋体" w:hint="eastAsia"/>
          <w:spacing w:val="-2"/>
          <w:sz w:val="20"/>
          <w:szCs w:val="20"/>
          <w:lang w:eastAsia="zh-CN"/>
        </w:rPr>
        <w:t>日</w:t>
      </w:r>
    </w:p>
    <w:p w14:paraId="13238CE4" w14:textId="77777777" w:rsidR="007234F2" w:rsidRDefault="007234F2">
      <w:pPr>
        <w:spacing w:line="228" w:lineRule="auto"/>
        <w:rPr>
          <w:rFonts w:ascii="宋体" w:eastAsia="宋体" w:hAnsi="宋体" w:cs="宋体" w:hint="eastAsia"/>
          <w:sz w:val="20"/>
          <w:szCs w:val="20"/>
          <w:lang w:eastAsia="zh-CN"/>
        </w:rPr>
        <w:sectPr w:rsidR="007234F2">
          <w:footerReference w:type="default" r:id="rId39"/>
          <w:pgSz w:w="11906" w:h="16839"/>
          <w:pgMar w:top="1431" w:right="1714" w:bottom="1420" w:left="1785" w:header="0" w:footer="1184" w:gutter="0"/>
          <w:cols w:space="720"/>
        </w:sectPr>
      </w:pPr>
    </w:p>
    <w:p w14:paraId="55E0CC96" w14:textId="77777777" w:rsidR="007234F2" w:rsidRDefault="00000000">
      <w:pPr>
        <w:spacing w:before="162" w:line="227" w:lineRule="auto"/>
        <w:ind w:left="2900"/>
        <w:outlineLvl w:val="1"/>
        <w:rPr>
          <w:rFonts w:ascii="宋体" w:eastAsia="宋体" w:hAnsi="宋体" w:cs="宋体" w:hint="eastAsia"/>
          <w:sz w:val="31"/>
          <w:szCs w:val="31"/>
          <w:lang w:eastAsia="zh-CN"/>
        </w:rPr>
      </w:pPr>
      <w:bookmarkStart w:id="513" w:name="bookmark248"/>
      <w:bookmarkStart w:id="514" w:name="_Toc19802"/>
      <w:bookmarkEnd w:id="513"/>
      <w:r>
        <w:rPr>
          <w:rFonts w:ascii="宋体" w:eastAsia="宋体" w:hAnsi="宋体" w:cs="宋体" w:hint="eastAsia"/>
          <w:b/>
          <w:bCs/>
          <w:spacing w:val="5"/>
          <w:sz w:val="31"/>
          <w:szCs w:val="31"/>
          <w:lang w:eastAsia="zh-CN"/>
        </w:rPr>
        <w:lastRenderedPageBreak/>
        <w:t>四、联合体协议书（如有）</w:t>
      </w:r>
      <w:bookmarkEnd w:id="514"/>
    </w:p>
    <w:p w14:paraId="2C157474" w14:textId="77777777" w:rsidR="007234F2" w:rsidRDefault="007234F2">
      <w:pPr>
        <w:pStyle w:val="a6"/>
        <w:spacing w:line="283" w:lineRule="auto"/>
        <w:rPr>
          <w:rFonts w:ascii="宋体" w:eastAsia="宋体" w:hAnsi="宋体" w:cs="宋体" w:hint="eastAsia"/>
          <w:lang w:eastAsia="zh-CN"/>
        </w:rPr>
      </w:pPr>
    </w:p>
    <w:p w14:paraId="4E215770" w14:textId="77777777" w:rsidR="007234F2" w:rsidRDefault="007234F2">
      <w:pPr>
        <w:pStyle w:val="a6"/>
        <w:spacing w:line="284" w:lineRule="auto"/>
        <w:rPr>
          <w:rFonts w:ascii="宋体" w:eastAsia="宋体" w:hAnsi="宋体" w:cs="宋体" w:hint="eastAsia"/>
          <w:lang w:eastAsia="zh-CN"/>
        </w:rPr>
      </w:pPr>
    </w:p>
    <w:p w14:paraId="70244099" w14:textId="77777777" w:rsidR="007234F2" w:rsidRDefault="007234F2">
      <w:pPr>
        <w:pStyle w:val="a6"/>
        <w:spacing w:line="284" w:lineRule="auto"/>
        <w:rPr>
          <w:rFonts w:ascii="宋体" w:eastAsia="宋体" w:hAnsi="宋体" w:cs="宋体" w:hint="eastAsia"/>
          <w:lang w:eastAsia="zh-CN"/>
        </w:rPr>
      </w:pPr>
    </w:p>
    <w:p w14:paraId="39CF106A" w14:textId="77777777" w:rsidR="007234F2" w:rsidRDefault="00000000">
      <w:pPr>
        <w:tabs>
          <w:tab w:val="left" w:pos="1481"/>
        </w:tabs>
        <w:spacing w:before="65" w:line="392" w:lineRule="auto"/>
        <w:ind w:left="22" w:right="87" w:firstLine="411"/>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ab/>
      </w:r>
      <w:r>
        <w:rPr>
          <w:rFonts w:ascii="宋体" w:eastAsia="宋体" w:hAnsi="宋体" w:cs="宋体" w:hint="eastAsia"/>
          <w:spacing w:val="8"/>
          <w:sz w:val="20"/>
          <w:szCs w:val="20"/>
          <w:lang w:eastAsia="zh-CN"/>
        </w:rPr>
        <w:t>（所有成员单位名称）</w:t>
      </w:r>
      <w:r>
        <w:rPr>
          <w:rFonts w:ascii="宋体" w:eastAsia="宋体" w:hAnsi="宋体" w:cs="宋体" w:hint="eastAsia"/>
          <w:spacing w:val="-47"/>
          <w:sz w:val="20"/>
          <w:szCs w:val="20"/>
          <w:lang w:eastAsia="zh-CN"/>
        </w:rPr>
        <w:t xml:space="preserve"> </w:t>
      </w:r>
      <w:r>
        <w:rPr>
          <w:rFonts w:ascii="宋体" w:eastAsia="宋体" w:hAnsi="宋体" w:cs="宋体" w:hint="eastAsia"/>
          <w:spacing w:val="8"/>
          <w:sz w:val="20"/>
          <w:szCs w:val="20"/>
          <w:lang w:eastAsia="zh-CN"/>
        </w:rPr>
        <w:t>自愿组成</w:t>
      </w:r>
      <w:r>
        <w:rPr>
          <w:rFonts w:ascii="宋体" w:eastAsia="宋体" w:hAnsi="宋体" w:cs="宋体" w:hint="eastAsia"/>
          <w:spacing w:val="-98"/>
          <w:sz w:val="20"/>
          <w:szCs w:val="20"/>
          <w:lang w:eastAsia="zh-CN"/>
        </w:rPr>
        <w:t xml:space="preserve"> </w:t>
      </w:r>
      <w:r>
        <w:rPr>
          <w:rFonts w:ascii="宋体" w:eastAsia="宋体" w:hAnsi="宋体" w:cs="宋体" w:hint="eastAsia"/>
          <w:spacing w:val="8"/>
          <w:sz w:val="20"/>
          <w:szCs w:val="20"/>
          <w:u w:val="single"/>
          <w:lang w:eastAsia="zh-CN"/>
        </w:rPr>
        <w:t xml:space="preserve">       </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7"/>
          <w:sz w:val="20"/>
          <w:szCs w:val="20"/>
          <w:lang w:eastAsia="zh-CN"/>
        </w:rPr>
        <w:t>（联合体名称）联合体，共同参加</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73"/>
          <w:sz w:val="20"/>
          <w:szCs w:val="20"/>
          <w:lang w:eastAsia="zh-CN"/>
        </w:rPr>
        <w:t xml:space="preserve"> </w:t>
      </w:r>
      <w:r>
        <w:rPr>
          <w:rFonts w:ascii="宋体" w:eastAsia="宋体" w:hAnsi="宋体" w:cs="宋体" w:hint="eastAsia"/>
          <w:spacing w:val="7"/>
          <w:sz w:val="20"/>
          <w:szCs w:val="20"/>
          <w:lang w:eastAsia="zh-CN"/>
        </w:rPr>
        <w:t>招标项目的投标。现就联合体投标事宜订立如下协议。</w:t>
      </w:r>
    </w:p>
    <w:p w14:paraId="57B57C76" w14:textId="77777777" w:rsidR="007234F2" w:rsidRDefault="00000000">
      <w:pPr>
        <w:spacing w:line="287" w:lineRule="auto"/>
        <w:ind w:left="458"/>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1</w:t>
      </w:r>
      <w:r>
        <w:rPr>
          <w:rFonts w:ascii="宋体" w:eastAsia="宋体" w:hAnsi="宋体" w:cs="宋体" w:hint="eastAsia"/>
          <w:spacing w:val="-19"/>
          <w:sz w:val="20"/>
          <w:szCs w:val="20"/>
          <w:lang w:eastAsia="zh-CN"/>
        </w:rPr>
        <w:t xml:space="preserve"> </w:t>
      </w:r>
      <w:r>
        <w:rPr>
          <w:rFonts w:ascii="宋体" w:eastAsia="宋体" w:hAnsi="宋体" w:cs="宋体" w:hint="eastAsia"/>
          <w:spacing w:val="6"/>
          <w:sz w:val="20"/>
          <w:szCs w:val="20"/>
          <w:lang w:eastAsia="zh-CN"/>
        </w:rPr>
        <w:t>、</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（某成员单位名称）为</w:t>
      </w:r>
      <w:r>
        <w:rPr>
          <w:rFonts w:ascii="宋体" w:eastAsia="宋体" w:hAnsi="宋体" w:cs="宋体" w:hint="eastAsia"/>
          <w:spacing w:val="-98"/>
          <w:sz w:val="20"/>
          <w:szCs w:val="20"/>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（联合体名称）牵头人。</w:t>
      </w:r>
    </w:p>
    <w:p w14:paraId="68749F6B" w14:textId="77777777" w:rsidR="007234F2" w:rsidRDefault="00000000">
      <w:pPr>
        <w:spacing w:before="129" w:line="356" w:lineRule="auto"/>
        <w:ind w:left="23" w:right="84" w:firstLine="415"/>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w:t>
      </w:r>
      <w:r>
        <w:rPr>
          <w:rFonts w:ascii="宋体" w:eastAsia="宋体" w:hAnsi="宋体" w:cs="宋体" w:hint="eastAsia"/>
          <w:spacing w:val="-14"/>
          <w:sz w:val="20"/>
          <w:szCs w:val="20"/>
          <w:lang w:eastAsia="zh-CN"/>
        </w:rPr>
        <w:t xml:space="preserve"> </w:t>
      </w:r>
      <w:r>
        <w:rPr>
          <w:rFonts w:ascii="宋体" w:eastAsia="宋体" w:hAnsi="宋体" w:cs="宋体" w:hint="eastAsia"/>
          <w:spacing w:val="9"/>
          <w:sz w:val="20"/>
          <w:szCs w:val="20"/>
          <w:lang w:eastAsia="zh-CN"/>
        </w:rPr>
        <w:t>、联合体各成员授权牵头人代表联合体参加投标活动，签署文件，提交和接收相关的</w:t>
      </w:r>
      <w:r>
        <w:rPr>
          <w:rFonts w:ascii="宋体" w:eastAsia="宋体" w:hAnsi="宋体" w:cs="宋体" w:hint="eastAsia"/>
          <w:spacing w:val="7"/>
          <w:sz w:val="20"/>
          <w:szCs w:val="20"/>
          <w:lang w:eastAsia="zh-CN"/>
        </w:rPr>
        <w:t>资料、信息及指示，进行合同谈判活动，负责合同实施阶段的组织和协调工作，以及处理与</w:t>
      </w:r>
      <w:r>
        <w:rPr>
          <w:rFonts w:ascii="宋体" w:eastAsia="宋体" w:hAnsi="宋体" w:cs="宋体" w:hint="eastAsia"/>
          <w:spacing w:val="8"/>
          <w:sz w:val="20"/>
          <w:szCs w:val="20"/>
          <w:lang w:eastAsia="zh-CN"/>
        </w:rPr>
        <w:t>本招标项目有关的一切事宜。</w:t>
      </w:r>
    </w:p>
    <w:p w14:paraId="5D14C2EE" w14:textId="77777777" w:rsidR="007234F2" w:rsidRDefault="00000000">
      <w:pPr>
        <w:spacing w:before="160" w:line="357" w:lineRule="auto"/>
        <w:ind w:left="22" w:right="84" w:firstLine="420"/>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w:t>
      </w:r>
      <w:r>
        <w:rPr>
          <w:rFonts w:ascii="宋体" w:eastAsia="宋体" w:hAnsi="宋体" w:cs="宋体" w:hint="eastAsia"/>
          <w:spacing w:val="-18"/>
          <w:sz w:val="20"/>
          <w:szCs w:val="20"/>
          <w:lang w:eastAsia="zh-CN"/>
        </w:rPr>
        <w:t xml:space="preserve"> </w:t>
      </w:r>
      <w:r>
        <w:rPr>
          <w:rFonts w:ascii="宋体" w:eastAsia="宋体" w:hAnsi="宋体" w:cs="宋体" w:hint="eastAsia"/>
          <w:spacing w:val="9"/>
          <w:sz w:val="20"/>
          <w:szCs w:val="20"/>
          <w:lang w:eastAsia="zh-CN"/>
        </w:rPr>
        <w:t>、联合体牵头人在本项目中签署的一切文件和处理的一切事宜，联合体各成员均予以</w:t>
      </w:r>
      <w:r>
        <w:rPr>
          <w:rFonts w:ascii="宋体" w:eastAsia="宋体" w:hAnsi="宋体" w:cs="宋体" w:hint="eastAsia"/>
          <w:spacing w:val="7"/>
          <w:sz w:val="20"/>
          <w:szCs w:val="20"/>
          <w:lang w:eastAsia="zh-CN"/>
        </w:rPr>
        <w:t>承认。联合体各成员将严格按照招标文件、投标文件和合同的要求全面履行义务，并向招标人承担连带责任。</w:t>
      </w:r>
    </w:p>
    <w:p w14:paraId="0087165B" w14:textId="77777777" w:rsidR="007234F2" w:rsidRDefault="00000000">
      <w:pPr>
        <w:spacing w:before="161" w:line="288" w:lineRule="auto"/>
        <w:ind w:left="43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4</w:t>
      </w:r>
      <w:r>
        <w:rPr>
          <w:rFonts w:ascii="宋体" w:eastAsia="宋体" w:hAnsi="宋体" w:cs="宋体" w:hint="eastAsia"/>
          <w:spacing w:val="-26"/>
          <w:sz w:val="20"/>
          <w:szCs w:val="20"/>
          <w:lang w:eastAsia="zh-CN"/>
        </w:rPr>
        <w:t xml:space="preserve"> </w:t>
      </w:r>
      <w:r>
        <w:rPr>
          <w:rFonts w:ascii="宋体" w:eastAsia="宋体" w:hAnsi="宋体" w:cs="宋体" w:hint="eastAsia"/>
          <w:spacing w:val="7"/>
          <w:sz w:val="20"/>
          <w:szCs w:val="20"/>
          <w:lang w:eastAsia="zh-CN"/>
        </w:rPr>
        <w:t>、联合体各成员单位内部的职责分工如下：</w:t>
      </w:r>
      <w:r>
        <w:rPr>
          <w:rFonts w:ascii="宋体" w:eastAsia="宋体" w:hAnsi="宋体" w:cs="宋体" w:hint="eastAsia"/>
          <w:spacing w:val="7"/>
          <w:sz w:val="20"/>
          <w:szCs w:val="20"/>
          <w:u w:val="single"/>
          <w:lang w:eastAsia="zh-CN"/>
        </w:rPr>
        <w:t xml:space="preserve">    </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6"/>
          <w:sz w:val="20"/>
          <w:szCs w:val="20"/>
          <w:lang w:eastAsia="zh-CN"/>
        </w:rPr>
        <w:t xml:space="preserve"> 。</w:t>
      </w:r>
    </w:p>
    <w:p w14:paraId="59715821" w14:textId="77777777" w:rsidR="007234F2" w:rsidRDefault="00000000">
      <w:pPr>
        <w:spacing w:before="159" w:line="317" w:lineRule="auto"/>
        <w:ind w:left="29" w:right="85" w:firstLine="41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5</w:t>
      </w:r>
      <w:r>
        <w:rPr>
          <w:rFonts w:ascii="宋体" w:eastAsia="宋体" w:hAnsi="宋体" w:cs="宋体" w:hint="eastAsia"/>
          <w:spacing w:val="-17"/>
          <w:sz w:val="20"/>
          <w:szCs w:val="20"/>
          <w:lang w:eastAsia="zh-CN"/>
        </w:rPr>
        <w:t xml:space="preserve"> </w:t>
      </w:r>
      <w:r>
        <w:rPr>
          <w:rFonts w:ascii="宋体" w:eastAsia="宋体" w:hAnsi="宋体" w:cs="宋体" w:hint="eastAsia"/>
          <w:spacing w:val="9"/>
          <w:sz w:val="20"/>
          <w:szCs w:val="20"/>
          <w:lang w:eastAsia="zh-CN"/>
        </w:rPr>
        <w:t>、本协议书自所有成员单位法定代表人（单位负责人）或其委托代理人签字或盖单位</w:t>
      </w:r>
      <w:r>
        <w:rPr>
          <w:rFonts w:ascii="宋体" w:eastAsia="宋体" w:hAnsi="宋体" w:cs="宋体" w:hint="eastAsia"/>
          <w:spacing w:val="8"/>
          <w:sz w:val="20"/>
          <w:szCs w:val="20"/>
          <w:lang w:eastAsia="zh-CN"/>
        </w:rPr>
        <w:t>章之日起生效，合同履行完毕后自动失效。</w:t>
      </w:r>
    </w:p>
    <w:p w14:paraId="6C4ED73C" w14:textId="77777777" w:rsidR="007234F2" w:rsidRDefault="00000000">
      <w:pPr>
        <w:spacing w:before="162" w:line="287" w:lineRule="auto"/>
        <w:ind w:left="443"/>
        <w:rPr>
          <w:rFonts w:ascii="宋体" w:eastAsia="宋体" w:hAnsi="宋体" w:cs="宋体" w:hint="eastAsia"/>
          <w:sz w:val="20"/>
          <w:szCs w:val="20"/>
          <w:lang w:eastAsia="zh-CN"/>
        </w:rPr>
      </w:pPr>
      <w:r>
        <w:rPr>
          <w:rFonts w:ascii="宋体" w:eastAsia="宋体" w:hAnsi="宋体" w:cs="宋体" w:hint="eastAsia"/>
          <w:spacing w:val="6"/>
          <w:sz w:val="20"/>
          <w:szCs w:val="20"/>
          <w:lang w:eastAsia="zh-CN"/>
        </w:rPr>
        <w:t>6</w:t>
      </w:r>
      <w:r>
        <w:rPr>
          <w:rFonts w:ascii="宋体" w:eastAsia="宋体" w:hAnsi="宋体" w:cs="宋体" w:hint="eastAsia"/>
          <w:spacing w:val="-9"/>
          <w:sz w:val="20"/>
          <w:szCs w:val="20"/>
          <w:lang w:eastAsia="zh-CN"/>
        </w:rPr>
        <w:t xml:space="preserve"> </w:t>
      </w:r>
      <w:r>
        <w:rPr>
          <w:rFonts w:ascii="宋体" w:eastAsia="宋体" w:hAnsi="宋体" w:cs="宋体" w:hint="eastAsia"/>
          <w:spacing w:val="6"/>
          <w:sz w:val="20"/>
          <w:szCs w:val="20"/>
          <w:lang w:eastAsia="zh-CN"/>
        </w:rPr>
        <w:t>、本协议书一式</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92"/>
          <w:sz w:val="20"/>
          <w:szCs w:val="20"/>
          <w:lang w:eastAsia="zh-CN"/>
        </w:rPr>
        <w:t xml:space="preserve"> </w:t>
      </w:r>
      <w:r>
        <w:rPr>
          <w:rFonts w:ascii="宋体" w:eastAsia="宋体" w:hAnsi="宋体" w:cs="宋体" w:hint="eastAsia"/>
          <w:spacing w:val="6"/>
          <w:sz w:val="20"/>
          <w:szCs w:val="20"/>
          <w:lang w:eastAsia="zh-CN"/>
        </w:rPr>
        <w:t>份，联合体成员和招标人各执</w:t>
      </w:r>
      <w:r>
        <w:rPr>
          <w:rFonts w:ascii="宋体" w:eastAsia="宋体" w:hAnsi="宋体" w:cs="宋体" w:hint="eastAsia"/>
          <w:spacing w:val="6"/>
          <w:sz w:val="20"/>
          <w:szCs w:val="20"/>
          <w:u w:val="single"/>
          <w:lang w:eastAsia="zh-CN"/>
        </w:rPr>
        <w:t xml:space="preserve">   </w:t>
      </w:r>
      <w:r>
        <w:rPr>
          <w:rFonts w:ascii="宋体" w:eastAsia="宋体" w:hAnsi="宋体" w:cs="宋体" w:hint="eastAsia"/>
          <w:spacing w:val="-91"/>
          <w:sz w:val="20"/>
          <w:szCs w:val="20"/>
          <w:lang w:eastAsia="zh-CN"/>
        </w:rPr>
        <w:t xml:space="preserve"> </w:t>
      </w:r>
      <w:r>
        <w:rPr>
          <w:rFonts w:ascii="宋体" w:eastAsia="宋体" w:hAnsi="宋体" w:cs="宋体" w:hint="eastAsia"/>
          <w:spacing w:val="6"/>
          <w:sz w:val="20"/>
          <w:szCs w:val="20"/>
          <w:lang w:eastAsia="zh-CN"/>
        </w:rPr>
        <w:t>份。</w:t>
      </w:r>
    </w:p>
    <w:p w14:paraId="27A3F7A8" w14:textId="77777777" w:rsidR="007234F2" w:rsidRDefault="007234F2">
      <w:pPr>
        <w:pStyle w:val="a6"/>
        <w:spacing w:line="266" w:lineRule="auto"/>
        <w:rPr>
          <w:rFonts w:ascii="宋体" w:eastAsia="宋体" w:hAnsi="宋体" w:cs="宋体" w:hint="eastAsia"/>
          <w:lang w:eastAsia="zh-CN"/>
        </w:rPr>
      </w:pPr>
    </w:p>
    <w:p w14:paraId="5860C05F" w14:textId="77777777" w:rsidR="007234F2" w:rsidRDefault="007234F2">
      <w:pPr>
        <w:pStyle w:val="a6"/>
        <w:spacing w:line="266" w:lineRule="auto"/>
        <w:rPr>
          <w:rFonts w:ascii="宋体" w:eastAsia="宋体" w:hAnsi="宋体" w:cs="宋体" w:hint="eastAsia"/>
          <w:lang w:eastAsia="zh-CN"/>
        </w:rPr>
      </w:pPr>
    </w:p>
    <w:p w14:paraId="12C0DC46" w14:textId="77777777" w:rsidR="007234F2" w:rsidRDefault="00000000">
      <w:pPr>
        <w:spacing w:before="66" w:line="406" w:lineRule="auto"/>
        <w:ind w:left="22" w:right="84" w:firstLine="420"/>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注：本协议书由法定代表人（单位负责人）签字的，应附法定代表人（单位负责人）身份证明；</w:t>
      </w:r>
      <w:r>
        <w:rPr>
          <w:rFonts w:ascii="宋体" w:eastAsia="宋体" w:hAnsi="宋体" w:cs="宋体" w:hint="eastAsia"/>
          <w:spacing w:val="-55"/>
          <w:sz w:val="20"/>
          <w:szCs w:val="20"/>
          <w:lang w:eastAsia="zh-CN"/>
        </w:rPr>
        <w:t xml:space="preserve"> </w:t>
      </w:r>
      <w:r>
        <w:rPr>
          <w:rFonts w:ascii="宋体" w:eastAsia="宋体" w:hAnsi="宋体" w:cs="宋体" w:hint="eastAsia"/>
          <w:spacing w:val="7"/>
          <w:sz w:val="20"/>
          <w:szCs w:val="20"/>
          <w:lang w:eastAsia="zh-CN"/>
        </w:rPr>
        <w:t>由委托代理人签字的，应附授权委托书。</w:t>
      </w:r>
    </w:p>
    <w:p w14:paraId="0BCF2227" w14:textId="77777777" w:rsidR="007234F2" w:rsidRDefault="007234F2">
      <w:pPr>
        <w:pStyle w:val="a6"/>
        <w:spacing w:line="371" w:lineRule="auto"/>
        <w:rPr>
          <w:rFonts w:ascii="宋体" w:eastAsia="宋体" w:hAnsi="宋体" w:cs="宋体" w:hint="eastAsia"/>
          <w:lang w:eastAsia="zh-CN"/>
        </w:rPr>
      </w:pPr>
    </w:p>
    <w:p w14:paraId="245DF8E7" w14:textId="77777777" w:rsidR="007234F2" w:rsidRDefault="00000000">
      <w:pPr>
        <w:spacing w:before="66" w:line="228" w:lineRule="auto"/>
        <w:jc w:val="right"/>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联合体牵头人名称</w:t>
      </w:r>
      <w:r>
        <w:rPr>
          <w:rFonts w:ascii="宋体" w:eastAsia="宋体" w:hAnsi="宋体" w:cs="宋体" w:hint="eastAsia"/>
          <w:spacing w:val="-38"/>
          <w:w w:val="71"/>
          <w:sz w:val="20"/>
          <w:szCs w:val="20"/>
          <w:lang w:eastAsia="zh-CN"/>
        </w:rPr>
        <w:t>：</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38"/>
          <w:w w:val="71"/>
          <w:sz w:val="20"/>
          <w:szCs w:val="20"/>
          <w:lang w:eastAsia="zh-CN"/>
        </w:rPr>
        <w:t>（</w:t>
      </w:r>
      <w:r>
        <w:rPr>
          <w:rFonts w:ascii="宋体" w:eastAsia="宋体" w:hAnsi="宋体" w:cs="宋体" w:hint="eastAsia"/>
          <w:spacing w:val="9"/>
          <w:sz w:val="20"/>
          <w:szCs w:val="20"/>
          <w:lang w:eastAsia="zh-CN"/>
        </w:rPr>
        <w:t>盖单位章）</w:t>
      </w:r>
    </w:p>
    <w:p w14:paraId="44227B60" w14:textId="77777777" w:rsidR="007234F2" w:rsidRDefault="00000000">
      <w:pPr>
        <w:spacing w:before="193" w:line="228" w:lineRule="auto"/>
        <w:jc w:val="right"/>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法定代表人（单位负责人）或其委托代理人</w:t>
      </w:r>
      <w:r>
        <w:rPr>
          <w:rFonts w:ascii="宋体" w:eastAsia="宋体" w:hAnsi="宋体" w:cs="宋体" w:hint="eastAsia"/>
          <w:spacing w:val="-48"/>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8"/>
          <w:sz w:val="20"/>
          <w:szCs w:val="20"/>
          <w:lang w:eastAsia="zh-CN"/>
        </w:rPr>
        <w:t>（</w:t>
      </w:r>
      <w:r>
        <w:rPr>
          <w:rFonts w:ascii="宋体" w:eastAsia="宋体" w:hAnsi="宋体" w:cs="宋体" w:hint="eastAsia"/>
          <w:spacing w:val="5"/>
          <w:sz w:val="20"/>
          <w:szCs w:val="20"/>
          <w:lang w:eastAsia="zh-CN"/>
        </w:rPr>
        <w:t>签字）</w:t>
      </w:r>
    </w:p>
    <w:p w14:paraId="79E3FA52" w14:textId="77777777" w:rsidR="007234F2" w:rsidRDefault="007234F2">
      <w:pPr>
        <w:pStyle w:val="a6"/>
        <w:spacing w:line="282" w:lineRule="auto"/>
        <w:rPr>
          <w:rFonts w:ascii="宋体" w:eastAsia="宋体" w:hAnsi="宋体" w:cs="宋体" w:hint="eastAsia"/>
          <w:lang w:eastAsia="zh-CN"/>
        </w:rPr>
      </w:pPr>
    </w:p>
    <w:p w14:paraId="3A0723EF" w14:textId="77777777" w:rsidR="007234F2" w:rsidRDefault="007234F2">
      <w:pPr>
        <w:pStyle w:val="a6"/>
        <w:spacing w:line="282" w:lineRule="auto"/>
        <w:rPr>
          <w:rFonts w:ascii="宋体" w:eastAsia="宋体" w:hAnsi="宋体" w:cs="宋体" w:hint="eastAsia"/>
          <w:lang w:eastAsia="zh-CN"/>
        </w:rPr>
      </w:pPr>
    </w:p>
    <w:p w14:paraId="3EFA6350" w14:textId="77777777" w:rsidR="007234F2" w:rsidRDefault="00000000">
      <w:pPr>
        <w:spacing w:before="65" w:line="228" w:lineRule="auto"/>
        <w:jc w:val="right"/>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联合体成员名称</w:t>
      </w:r>
      <w:r>
        <w:rPr>
          <w:rFonts w:ascii="宋体" w:eastAsia="宋体" w:hAnsi="宋体" w:cs="宋体" w:hint="eastAsia"/>
          <w:spacing w:val="-44"/>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44"/>
          <w:sz w:val="20"/>
          <w:szCs w:val="20"/>
          <w:lang w:eastAsia="zh-CN"/>
        </w:rPr>
        <w:t>（</w:t>
      </w:r>
      <w:r>
        <w:rPr>
          <w:rFonts w:ascii="宋体" w:eastAsia="宋体" w:hAnsi="宋体" w:cs="宋体" w:hint="eastAsia"/>
          <w:spacing w:val="9"/>
          <w:sz w:val="20"/>
          <w:szCs w:val="20"/>
          <w:lang w:eastAsia="zh-CN"/>
        </w:rPr>
        <w:t>盖单位章）</w:t>
      </w:r>
    </w:p>
    <w:p w14:paraId="26C0C596" w14:textId="77777777" w:rsidR="007234F2" w:rsidRDefault="00000000">
      <w:pPr>
        <w:spacing w:before="193" w:line="228" w:lineRule="auto"/>
        <w:jc w:val="right"/>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法定代表人（单位负责人）或其委托代理人</w:t>
      </w:r>
      <w:r>
        <w:rPr>
          <w:rFonts w:ascii="宋体" w:eastAsia="宋体" w:hAnsi="宋体" w:cs="宋体" w:hint="eastAsia"/>
          <w:spacing w:val="-27"/>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27"/>
          <w:sz w:val="20"/>
          <w:szCs w:val="20"/>
          <w:lang w:eastAsia="zh-CN"/>
        </w:rPr>
        <w:t>（</w:t>
      </w:r>
      <w:r>
        <w:rPr>
          <w:rFonts w:ascii="宋体" w:eastAsia="宋体" w:hAnsi="宋体" w:cs="宋体" w:hint="eastAsia"/>
          <w:spacing w:val="8"/>
          <w:sz w:val="20"/>
          <w:szCs w:val="20"/>
          <w:lang w:eastAsia="zh-CN"/>
        </w:rPr>
        <w:t>签</w:t>
      </w:r>
      <w:r>
        <w:rPr>
          <w:rFonts w:ascii="宋体" w:eastAsia="宋体" w:hAnsi="宋体" w:cs="宋体" w:hint="eastAsia"/>
          <w:spacing w:val="7"/>
          <w:sz w:val="20"/>
          <w:szCs w:val="20"/>
          <w:lang w:eastAsia="zh-CN"/>
        </w:rPr>
        <w:t>字）</w:t>
      </w:r>
    </w:p>
    <w:p w14:paraId="4C68D6F2" w14:textId="77777777" w:rsidR="007234F2" w:rsidRDefault="007234F2">
      <w:pPr>
        <w:pStyle w:val="a6"/>
        <w:spacing w:line="282" w:lineRule="auto"/>
        <w:rPr>
          <w:rFonts w:ascii="宋体" w:eastAsia="宋体" w:hAnsi="宋体" w:cs="宋体" w:hint="eastAsia"/>
          <w:lang w:eastAsia="zh-CN"/>
        </w:rPr>
      </w:pPr>
    </w:p>
    <w:p w14:paraId="6D0AD861" w14:textId="77777777" w:rsidR="007234F2" w:rsidRDefault="007234F2">
      <w:pPr>
        <w:pStyle w:val="a6"/>
        <w:spacing w:line="282" w:lineRule="auto"/>
        <w:rPr>
          <w:rFonts w:ascii="宋体" w:eastAsia="宋体" w:hAnsi="宋体" w:cs="宋体" w:hint="eastAsia"/>
          <w:lang w:eastAsia="zh-CN"/>
        </w:rPr>
      </w:pPr>
    </w:p>
    <w:p w14:paraId="541BF29B" w14:textId="77777777" w:rsidR="007234F2" w:rsidRDefault="00000000">
      <w:pPr>
        <w:spacing w:before="66" w:line="228" w:lineRule="auto"/>
        <w:jc w:val="right"/>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联合体成员名称</w:t>
      </w:r>
      <w:r>
        <w:rPr>
          <w:rFonts w:ascii="宋体" w:eastAsia="宋体" w:hAnsi="宋体" w:cs="宋体" w:hint="eastAsia"/>
          <w:spacing w:val="-44"/>
          <w:sz w:val="20"/>
          <w:szCs w:val="20"/>
          <w:lang w:eastAsia="zh-CN"/>
        </w:rPr>
        <w:t>：</w:t>
      </w:r>
      <w:r>
        <w:rPr>
          <w:rFonts w:ascii="宋体" w:eastAsia="宋体" w:hAnsi="宋体" w:cs="宋体" w:hint="eastAsia"/>
          <w:spacing w:val="2"/>
          <w:sz w:val="20"/>
          <w:szCs w:val="20"/>
          <w:u w:val="single"/>
          <w:lang w:eastAsia="zh-CN"/>
        </w:rPr>
        <w:t xml:space="preserve">                   </w:t>
      </w:r>
      <w:r>
        <w:rPr>
          <w:rFonts w:ascii="宋体" w:eastAsia="宋体" w:hAnsi="宋体" w:cs="宋体" w:hint="eastAsia"/>
          <w:spacing w:val="1"/>
          <w:sz w:val="20"/>
          <w:szCs w:val="20"/>
          <w:u w:val="single"/>
          <w:lang w:eastAsia="zh-CN"/>
        </w:rPr>
        <w:t xml:space="preserve">            </w:t>
      </w:r>
      <w:r>
        <w:rPr>
          <w:rFonts w:ascii="宋体" w:eastAsia="宋体" w:hAnsi="宋体" w:cs="宋体" w:hint="eastAsia"/>
          <w:spacing w:val="-44"/>
          <w:sz w:val="20"/>
          <w:szCs w:val="20"/>
          <w:lang w:eastAsia="zh-CN"/>
        </w:rPr>
        <w:t>（</w:t>
      </w:r>
      <w:r>
        <w:rPr>
          <w:rFonts w:ascii="宋体" w:eastAsia="宋体" w:hAnsi="宋体" w:cs="宋体" w:hint="eastAsia"/>
          <w:spacing w:val="9"/>
          <w:sz w:val="20"/>
          <w:szCs w:val="20"/>
          <w:lang w:eastAsia="zh-CN"/>
        </w:rPr>
        <w:t>盖单位章）</w:t>
      </w:r>
    </w:p>
    <w:p w14:paraId="4F36F767" w14:textId="77777777" w:rsidR="007234F2" w:rsidRDefault="00000000">
      <w:pPr>
        <w:spacing w:before="193" w:line="228" w:lineRule="auto"/>
        <w:jc w:val="right"/>
        <w:rPr>
          <w:rFonts w:ascii="宋体" w:eastAsia="宋体" w:hAnsi="宋体" w:cs="宋体" w:hint="eastAsia"/>
          <w:sz w:val="20"/>
          <w:szCs w:val="20"/>
          <w:lang w:eastAsia="zh-CN"/>
        </w:rPr>
      </w:pPr>
      <w:r>
        <w:rPr>
          <w:rFonts w:ascii="宋体" w:eastAsia="宋体" w:hAnsi="宋体" w:cs="宋体" w:hint="eastAsia"/>
          <w:spacing w:val="5"/>
          <w:sz w:val="20"/>
          <w:szCs w:val="20"/>
          <w:lang w:eastAsia="zh-CN"/>
        </w:rPr>
        <w:t>法定代表人（单位负责人）或其委托代理人</w:t>
      </w:r>
      <w:r>
        <w:rPr>
          <w:rFonts w:ascii="宋体" w:eastAsia="宋体" w:hAnsi="宋体" w:cs="宋体" w:hint="eastAsia"/>
          <w:spacing w:val="-48"/>
          <w:sz w:val="20"/>
          <w:szCs w:val="20"/>
          <w:lang w:eastAsia="zh-CN"/>
        </w:rPr>
        <w:t>：</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48"/>
          <w:sz w:val="20"/>
          <w:szCs w:val="20"/>
          <w:lang w:eastAsia="zh-CN"/>
        </w:rPr>
        <w:t>（</w:t>
      </w:r>
      <w:r>
        <w:rPr>
          <w:rFonts w:ascii="宋体" w:eastAsia="宋体" w:hAnsi="宋体" w:cs="宋体" w:hint="eastAsia"/>
          <w:spacing w:val="5"/>
          <w:sz w:val="20"/>
          <w:szCs w:val="20"/>
          <w:lang w:eastAsia="zh-CN"/>
        </w:rPr>
        <w:t>签字）</w:t>
      </w:r>
    </w:p>
    <w:p w14:paraId="0ABE151F" w14:textId="77777777" w:rsidR="007234F2" w:rsidRDefault="007234F2">
      <w:pPr>
        <w:pStyle w:val="a6"/>
        <w:spacing w:line="294" w:lineRule="auto"/>
        <w:rPr>
          <w:rFonts w:ascii="宋体" w:eastAsia="宋体" w:hAnsi="宋体" w:cs="宋体" w:hint="eastAsia"/>
          <w:lang w:eastAsia="zh-CN"/>
        </w:rPr>
      </w:pPr>
    </w:p>
    <w:p w14:paraId="393CEC8D" w14:textId="77777777" w:rsidR="007234F2" w:rsidRDefault="00000000">
      <w:pPr>
        <w:spacing w:before="58" w:line="63" w:lineRule="exact"/>
        <w:ind w:left="2447"/>
        <w:rPr>
          <w:rFonts w:ascii="宋体" w:eastAsia="宋体" w:hAnsi="宋体" w:cs="宋体" w:hint="eastAsia"/>
          <w:sz w:val="20"/>
          <w:szCs w:val="20"/>
        </w:rPr>
      </w:pPr>
      <w:r>
        <w:rPr>
          <w:rFonts w:ascii="宋体" w:eastAsia="宋体" w:hAnsi="宋体" w:cs="宋体" w:hint="eastAsia"/>
          <w:spacing w:val="4"/>
          <w:position w:val="1"/>
          <w:sz w:val="20"/>
          <w:szCs w:val="20"/>
        </w:rPr>
        <w:t>……</w:t>
      </w:r>
    </w:p>
    <w:p w14:paraId="714BB017" w14:textId="77777777" w:rsidR="007234F2" w:rsidRDefault="00000000">
      <w:pPr>
        <w:spacing w:before="217" w:line="228" w:lineRule="auto"/>
        <w:ind w:left="4976"/>
        <w:rPr>
          <w:rFonts w:ascii="宋体" w:eastAsia="宋体" w:hAnsi="宋体" w:cs="宋体" w:hint="eastAsia"/>
          <w:sz w:val="20"/>
          <w:szCs w:val="20"/>
        </w:rPr>
      </w:pPr>
      <w:r>
        <w:rPr>
          <w:rFonts w:ascii="宋体" w:eastAsia="宋体" w:hAnsi="宋体" w:cs="宋体" w:hint="eastAsia"/>
          <w:spacing w:val="-2"/>
          <w:sz w:val="20"/>
          <w:szCs w:val="20"/>
        </w:rPr>
        <w:t>年</w:t>
      </w:r>
      <w:r>
        <w:rPr>
          <w:rFonts w:ascii="宋体" w:eastAsia="宋体" w:hAnsi="宋体" w:cs="宋体" w:hint="eastAsia"/>
          <w:spacing w:val="4"/>
          <w:sz w:val="20"/>
          <w:szCs w:val="20"/>
          <w:u w:val="single"/>
        </w:rPr>
        <w:t xml:space="preserve">       </w:t>
      </w:r>
      <w:r>
        <w:rPr>
          <w:rFonts w:ascii="宋体" w:eastAsia="宋体" w:hAnsi="宋体" w:cs="宋体" w:hint="eastAsia"/>
          <w:spacing w:val="-80"/>
          <w:sz w:val="20"/>
          <w:szCs w:val="20"/>
        </w:rPr>
        <w:t xml:space="preserve"> </w:t>
      </w:r>
      <w:r>
        <w:rPr>
          <w:rFonts w:ascii="宋体" w:eastAsia="宋体" w:hAnsi="宋体" w:cs="宋体" w:hint="eastAsia"/>
          <w:spacing w:val="-2"/>
          <w:sz w:val="20"/>
          <w:szCs w:val="20"/>
        </w:rPr>
        <w:t>月</w:t>
      </w:r>
      <w:r>
        <w:rPr>
          <w:rFonts w:ascii="宋体" w:eastAsia="宋体" w:hAnsi="宋体" w:cs="宋体" w:hint="eastAsia"/>
          <w:spacing w:val="-98"/>
          <w:sz w:val="20"/>
          <w:szCs w:val="20"/>
        </w:rPr>
        <w:t xml:space="preserve"> </w:t>
      </w:r>
      <w:r>
        <w:rPr>
          <w:rFonts w:ascii="宋体" w:eastAsia="宋体" w:hAnsi="宋体" w:cs="宋体" w:hint="eastAsia"/>
          <w:spacing w:val="4"/>
          <w:sz w:val="20"/>
          <w:szCs w:val="20"/>
          <w:u w:val="single"/>
        </w:rPr>
        <w:t xml:space="preserve">       </w:t>
      </w:r>
      <w:r>
        <w:rPr>
          <w:rFonts w:ascii="宋体" w:eastAsia="宋体" w:hAnsi="宋体" w:cs="宋体" w:hint="eastAsia"/>
          <w:spacing w:val="-50"/>
          <w:sz w:val="20"/>
          <w:szCs w:val="20"/>
        </w:rPr>
        <w:t xml:space="preserve"> </w:t>
      </w:r>
      <w:r>
        <w:rPr>
          <w:rFonts w:ascii="宋体" w:eastAsia="宋体" w:hAnsi="宋体" w:cs="宋体" w:hint="eastAsia"/>
          <w:spacing w:val="-2"/>
          <w:sz w:val="20"/>
          <w:szCs w:val="20"/>
        </w:rPr>
        <w:t>日</w:t>
      </w:r>
    </w:p>
    <w:p w14:paraId="7FAF5E82" w14:textId="77777777" w:rsidR="007234F2" w:rsidRDefault="007234F2">
      <w:pPr>
        <w:spacing w:line="228" w:lineRule="auto"/>
        <w:rPr>
          <w:rFonts w:ascii="宋体" w:eastAsia="宋体" w:hAnsi="宋体" w:cs="宋体" w:hint="eastAsia"/>
          <w:sz w:val="20"/>
          <w:szCs w:val="20"/>
        </w:rPr>
        <w:sectPr w:rsidR="007234F2">
          <w:footerReference w:type="default" r:id="rId40"/>
          <w:pgSz w:w="11906" w:h="16839"/>
          <w:pgMar w:top="1431" w:right="1714" w:bottom="1420" w:left="1785" w:header="0" w:footer="1184" w:gutter="0"/>
          <w:cols w:space="720"/>
        </w:sectPr>
      </w:pPr>
    </w:p>
    <w:p w14:paraId="05C9A0AF" w14:textId="77777777" w:rsidR="007234F2" w:rsidRDefault="00000000">
      <w:pPr>
        <w:numPr>
          <w:ilvl w:val="0"/>
          <w:numId w:val="2"/>
        </w:numPr>
        <w:spacing w:before="88" w:line="228" w:lineRule="auto"/>
        <w:ind w:left="3314"/>
        <w:rPr>
          <w:rFonts w:ascii="宋体" w:eastAsia="宋体" w:hAnsi="宋体" w:cs="宋体" w:hint="eastAsia"/>
          <w:b/>
          <w:bCs/>
          <w:spacing w:val="2"/>
          <w:sz w:val="31"/>
          <w:szCs w:val="31"/>
          <w:lang w:eastAsia="zh-CN"/>
        </w:rPr>
      </w:pPr>
      <w:r>
        <w:rPr>
          <w:rFonts w:ascii="宋体" w:eastAsia="宋体" w:hAnsi="宋体" w:cs="宋体" w:hint="eastAsia"/>
          <w:b/>
          <w:bCs/>
          <w:spacing w:val="2"/>
          <w:sz w:val="31"/>
          <w:szCs w:val="31"/>
          <w:lang w:eastAsia="zh-CN"/>
        </w:rPr>
        <w:lastRenderedPageBreak/>
        <w:t>投标保证金</w:t>
      </w:r>
    </w:p>
    <w:p w14:paraId="23260C01" w14:textId="77777777" w:rsidR="007234F2" w:rsidRDefault="007234F2">
      <w:pPr>
        <w:spacing w:before="88" w:line="228" w:lineRule="auto"/>
        <w:rPr>
          <w:rFonts w:ascii="宋体" w:eastAsia="宋体" w:hAnsi="宋体" w:cs="宋体" w:hint="eastAsia"/>
          <w:b/>
          <w:bCs/>
          <w:spacing w:val="2"/>
          <w:sz w:val="31"/>
          <w:szCs w:val="31"/>
          <w:lang w:eastAsia="zh-CN"/>
        </w:rPr>
      </w:pPr>
    </w:p>
    <w:p w14:paraId="05A73F35" w14:textId="77777777" w:rsidR="007234F2" w:rsidRDefault="00000000">
      <w:pPr>
        <w:spacing w:line="460" w:lineRule="exact"/>
        <w:ind w:firstLineChars="3000" w:firstLine="6300"/>
        <w:rPr>
          <w:rFonts w:ascii="宋体" w:eastAsia="宋体" w:hAnsi="宋体" w:cs="宋体" w:hint="eastAsia"/>
          <w:sz w:val="20"/>
          <w:szCs w:val="20"/>
        </w:rPr>
      </w:pPr>
      <w:r>
        <w:rPr>
          <w:rFonts w:ascii="宋体" w:eastAsia="宋体" w:hAnsi="宋体" w:cs="宋体" w:hint="eastAsia"/>
        </w:rPr>
        <w:t>保</w:t>
      </w:r>
      <w:r>
        <w:rPr>
          <w:rFonts w:ascii="宋体" w:eastAsia="宋体" w:hAnsi="宋体" w:cs="宋体" w:hint="eastAsia"/>
          <w:sz w:val="20"/>
          <w:szCs w:val="20"/>
        </w:rPr>
        <w:t>函编号：</w:t>
      </w:r>
      <w:r>
        <w:rPr>
          <w:rFonts w:ascii="宋体" w:eastAsia="宋体" w:hAnsi="宋体" w:cs="宋体" w:hint="eastAsia"/>
          <w:sz w:val="20"/>
          <w:szCs w:val="20"/>
          <w:u w:val="single"/>
        </w:rPr>
        <w:t xml:space="preserve">          </w:t>
      </w:r>
    </w:p>
    <w:p w14:paraId="7C309A9C" w14:textId="77777777" w:rsidR="007234F2" w:rsidRDefault="00000000">
      <w:pPr>
        <w:spacing w:line="460" w:lineRule="exact"/>
        <w:rPr>
          <w:rFonts w:ascii="宋体" w:eastAsia="宋体" w:hAnsi="宋体" w:cs="宋体" w:hint="eastAsia"/>
          <w:sz w:val="20"/>
          <w:szCs w:val="20"/>
        </w:rPr>
      </w:pPr>
      <w:r>
        <w:rPr>
          <w:rFonts w:ascii="宋体" w:eastAsia="宋体" w:hAnsi="宋体" w:cs="宋体" w:hint="eastAsia"/>
          <w:sz w:val="20"/>
          <w:szCs w:val="20"/>
          <w:u w:val="single"/>
        </w:rPr>
        <w:t xml:space="preserve">                     </w:t>
      </w:r>
      <w:r>
        <w:rPr>
          <w:rFonts w:ascii="宋体" w:eastAsia="宋体" w:hAnsi="宋体" w:cs="宋体" w:hint="eastAsia"/>
          <w:sz w:val="20"/>
          <w:szCs w:val="20"/>
        </w:rPr>
        <w:t>（招标人名称）：</w:t>
      </w:r>
    </w:p>
    <w:p w14:paraId="6FA84203" w14:textId="77777777" w:rsidR="007234F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鉴于</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（投标人名称）（以下简称“投标人”）参加你方</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（项目名称）招标的投标，</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（担保人名称）（以下简称“我方”）受该投标人委托，在此无条件地、不可撤销地保证：一旦收到你方提出的下述任何一种事实的书面通知，在7日内无条件地向你方支付总额不超过</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（投标保函额度）的任何你方要求的金额：</w:t>
      </w:r>
    </w:p>
    <w:p w14:paraId="24F96A4C" w14:textId="77777777" w:rsidR="007234F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1．投标人在规定的投标有效期内撤销或者修改其投标文件。</w:t>
      </w:r>
    </w:p>
    <w:p w14:paraId="0F6FAD2B" w14:textId="77777777" w:rsidR="007234F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2．投标人在收到中标通知书后无正当理由而未在规定期限内与贵方签署合同。</w:t>
      </w:r>
    </w:p>
    <w:p w14:paraId="4A531001" w14:textId="77777777" w:rsidR="007234F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3．投标人在收到中标通知书后未能在招标文件规定期限内向贵方提交招标文件所要求的履约担保。</w:t>
      </w:r>
    </w:p>
    <w:p w14:paraId="6F99D7D8" w14:textId="77777777" w:rsidR="007234F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本保函在投标有效期内保持有效，除非你方提前终止或解除本保函。要求我方承担保证责任的通知应在投标有效期内送达我方。保函失效后请将本保函交投标人退回我方注销。</w:t>
      </w:r>
    </w:p>
    <w:p w14:paraId="7BFA5F5E" w14:textId="77777777" w:rsidR="007234F2" w:rsidRDefault="00000000">
      <w:pPr>
        <w:spacing w:line="460" w:lineRule="exact"/>
        <w:ind w:firstLineChars="200" w:firstLine="400"/>
        <w:rPr>
          <w:rFonts w:ascii="宋体" w:eastAsia="宋体" w:hAnsi="宋体" w:cs="宋体" w:hint="eastAsia"/>
          <w:sz w:val="20"/>
          <w:szCs w:val="20"/>
          <w:lang w:eastAsia="zh-CN"/>
        </w:rPr>
      </w:pPr>
      <w:r>
        <w:rPr>
          <w:rFonts w:ascii="宋体" w:eastAsia="宋体" w:hAnsi="宋体" w:cs="宋体" w:hint="eastAsia"/>
          <w:sz w:val="20"/>
          <w:szCs w:val="20"/>
          <w:lang w:eastAsia="zh-CN"/>
        </w:rPr>
        <w:t>本保函项下所有权利和义务均受中华人民共和国法律管辖和制约。</w:t>
      </w:r>
    </w:p>
    <w:p w14:paraId="4F299A8D" w14:textId="77777777" w:rsidR="007234F2" w:rsidRDefault="007234F2">
      <w:pPr>
        <w:spacing w:line="460" w:lineRule="exact"/>
        <w:ind w:firstLineChars="200" w:firstLine="400"/>
        <w:rPr>
          <w:rFonts w:ascii="宋体" w:eastAsia="宋体" w:hAnsi="宋体" w:cs="宋体" w:hint="eastAsia"/>
          <w:sz w:val="20"/>
          <w:szCs w:val="20"/>
          <w:lang w:eastAsia="zh-CN"/>
        </w:rPr>
      </w:pPr>
    </w:p>
    <w:p w14:paraId="0A1AE160" w14:textId="77777777" w:rsidR="007234F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担保人名称：</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（盖单位章）</w:t>
      </w:r>
    </w:p>
    <w:p w14:paraId="4444E4A9" w14:textId="77777777" w:rsidR="007234F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法定代表人或其委托代理人：</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（签字）</w:t>
      </w:r>
    </w:p>
    <w:p w14:paraId="2204F77F" w14:textId="77777777" w:rsidR="007234F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地    址：</w:t>
      </w:r>
      <w:r>
        <w:rPr>
          <w:rFonts w:ascii="宋体" w:eastAsia="宋体" w:hAnsi="宋体" w:cs="宋体" w:hint="eastAsia"/>
          <w:sz w:val="20"/>
          <w:szCs w:val="20"/>
          <w:u w:val="single"/>
          <w:lang w:eastAsia="zh-CN"/>
        </w:rPr>
        <w:t xml:space="preserve">                                             </w:t>
      </w:r>
    </w:p>
    <w:p w14:paraId="33977D48" w14:textId="77777777" w:rsidR="007234F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邮政编码：</w:t>
      </w:r>
      <w:r>
        <w:rPr>
          <w:rFonts w:ascii="宋体" w:eastAsia="宋体" w:hAnsi="宋体" w:cs="宋体" w:hint="eastAsia"/>
          <w:sz w:val="20"/>
          <w:szCs w:val="20"/>
          <w:u w:val="single"/>
          <w:lang w:eastAsia="zh-CN"/>
        </w:rPr>
        <w:t xml:space="preserve">                                             </w:t>
      </w:r>
    </w:p>
    <w:p w14:paraId="55AE0B32" w14:textId="77777777" w:rsidR="007234F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电    话：</w:t>
      </w:r>
      <w:r>
        <w:rPr>
          <w:rFonts w:ascii="宋体" w:eastAsia="宋体" w:hAnsi="宋体" w:cs="宋体" w:hint="eastAsia"/>
          <w:sz w:val="20"/>
          <w:szCs w:val="20"/>
          <w:u w:val="single"/>
          <w:lang w:eastAsia="zh-CN"/>
        </w:rPr>
        <w:t xml:space="preserve">                                             </w:t>
      </w:r>
    </w:p>
    <w:p w14:paraId="10F0676A" w14:textId="77777777" w:rsidR="007234F2" w:rsidRDefault="00000000">
      <w:pPr>
        <w:spacing w:line="460" w:lineRule="exact"/>
        <w:ind w:firstLineChars="1000" w:firstLine="2000"/>
        <w:rPr>
          <w:rFonts w:ascii="宋体" w:eastAsia="宋体" w:hAnsi="宋体" w:cs="宋体" w:hint="eastAsia"/>
          <w:sz w:val="20"/>
          <w:szCs w:val="20"/>
          <w:lang w:eastAsia="zh-CN"/>
        </w:rPr>
      </w:pPr>
      <w:r>
        <w:rPr>
          <w:rFonts w:ascii="宋体" w:eastAsia="宋体" w:hAnsi="宋体" w:cs="宋体" w:hint="eastAsia"/>
          <w:sz w:val="20"/>
          <w:szCs w:val="20"/>
          <w:lang w:eastAsia="zh-CN"/>
        </w:rPr>
        <w:t>传    真：</w:t>
      </w:r>
      <w:r>
        <w:rPr>
          <w:rFonts w:ascii="宋体" w:eastAsia="宋体" w:hAnsi="宋体" w:cs="宋体" w:hint="eastAsia"/>
          <w:sz w:val="20"/>
          <w:szCs w:val="20"/>
          <w:u w:val="single"/>
          <w:lang w:eastAsia="zh-CN"/>
        </w:rPr>
        <w:t xml:space="preserve">                                             </w:t>
      </w:r>
    </w:p>
    <w:p w14:paraId="71BC16B6" w14:textId="77777777" w:rsidR="007234F2" w:rsidRDefault="00000000">
      <w:pPr>
        <w:spacing w:line="460" w:lineRule="exact"/>
        <w:jc w:val="right"/>
        <w:rPr>
          <w:rFonts w:ascii="宋体" w:eastAsia="宋体" w:hAnsi="宋体" w:cs="宋体" w:hint="eastAsia"/>
          <w:sz w:val="20"/>
          <w:szCs w:val="20"/>
          <w:lang w:eastAsia="zh-CN"/>
        </w:rPr>
      </w:pP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年</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月</w:t>
      </w:r>
      <w:r>
        <w:rPr>
          <w:rFonts w:ascii="宋体" w:eastAsia="宋体" w:hAnsi="宋体" w:cs="宋体" w:hint="eastAsia"/>
          <w:sz w:val="20"/>
          <w:szCs w:val="20"/>
          <w:u w:val="single"/>
          <w:lang w:eastAsia="zh-CN"/>
        </w:rPr>
        <w:t xml:space="preserve">       </w:t>
      </w:r>
      <w:r>
        <w:rPr>
          <w:rFonts w:ascii="宋体" w:eastAsia="宋体" w:hAnsi="宋体" w:cs="宋体" w:hint="eastAsia"/>
          <w:sz w:val="20"/>
          <w:szCs w:val="20"/>
          <w:lang w:eastAsia="zh-CN"/>
        </w:rPr>
        <w:t xml:space="preserve">日      </w:t>
      </w:r>
    </w:p>
    <w:p w14:paraId="57C02FB7" w14:textId="77777777" w:rsidR="007234F2" w:rsidRDefault="007234F2">
      <w:pPr>
        <w:spacing w:line="460" w:lineRule="exact"/>
        <w:rPr>
          <w:rFonts w:ascii="宋体" w:eastAsia="宋体" w:hAnsi="宋体" w:cs="宋体" w:hint="eastAsia"/>
          <w:sz w:val="20"/>
          <w:szCs w:val="20"/>
          <w:lang w:eastAsia="zh-CN"/>
        </w:rPr>
      </w:pPr>
    </w:p>
    <w:p w14:paraId="02F35308" w14:textId="77777777" w:rsidR="007234F2" w:rsidRDefault="00000000">
      <w:pPr>
        <w:spacing w:line="460" w:lineRule="exact"/>
        <w:rPr>
          <w:rFonts w:ascii="宋体" w:eastAsia="宋体" w:hAnsi="宋体" w:cs="宋体" w:hint="eastAsia"/>
          <w:sz w:val="20"/>
          <w:szCs w:val="20"/>
          <w:lang w:eastAsia="zh-CN"/>
        </w:rPr>
      </w:pPr>
      <w:r>
        <w:rPr>
          <w:rFonts w:ascii="宋体" w:eastAsia="宋体" w:hAnsi="宋体" w:cs="宋体" w:hint="eastAsia"/>
          <w:b/>
          <w:sz w:val="20"/>
          <w:szCs w:val="20"/>
          <w:lang w:eastAsia="zh-CN"/>
        </w:rPr>
        <w:t>备注</w:t>
      </w:r>
      <w:r>
        <w:rPr>
          <w:rFonts w:ascii="宋体" w:eastAsia="宋体" w:hAnsi="宋体" w:cs="宋体" w:hint="eastAsia"/>
          <w:sz w:val="20"/>
          <w:szCs w:val="20"/>
          <w:lang w:eastAsia="zh-CN"/>
        </w:rPr>
        <w:t>：经过招标人事先的书面同意，投标人可采用招标人认可的投标保函格式，但相关内容</w:t>
      </w:r>
    </w:p>
    <w:p w14:paraId="4BC4FB53" w14:textId="77777777" w:rsidR="007234F2" w:rsidRDefault="00000000">
      <w:pPr>
        <w:spacing w:line="460" w:lineRule="exact"/>
        <w:rPr>
          <w:rFonts w:ascii="宋体" w:eastAsia="宋体" w:hAnsi="宋体" w:cs="宋体" w:hint="eastAsia"/>
          <w:sz w:val="20"/>
          <w:szCs w:val="20"/>
          <w:lang w:eastAsia="zh-CN"/>
        </w:rPr>
      </w:pPr>
      <w:r>
        <w:rPr>
          <w:rFonts w:ascii="宋体" w:eastAsia="宋体" w:hAnsi="宋体" w:cs="宋体" w:hint="eastAsia"/>
          <w:sz w:val="20"/>
          <w:szCs w:val="20"/>
          <w:lang w:eastAsia="zh-CN"/>
        </w:rPr>
        <w:t>不得背离招标文件约定的实质性内容。</w:t>
      </w:r>
    </w:p>
    <w:p w14:paraId="5EEA7971" w14:textId="77777777" w:rsidR="007234F2" w:rsidRDefault="00000000">
      <w:pPr>
        <w:spacing w:line="460" w:lineRule="exact"/>
        <w:rPr>
          <w:rFonts w:ascii="宋体" w:eastAsia="宋体" w:hAnsi="宋体" w:cs="宋体" w:hint="eastAsia"/>
          <w:b/>
          <w:sz w:val="20"/>
          <w:szCs w:val="20"/>
          <w:lang w:eastAsia="zh-CN"/>
        </w:rPr>
      </w:pPr>
      <w:r>
        <w:rPr>
          <w:rFonts w:ascii="宋体" w:eastAsia="宋体" w:hAnsi="宋体" w:cs="宋体" w:hint="eastAsia"/>
          <w:b/>
          <w:sz w:val="20"/>
          <w:szCs w:val="20"/>
          <w:lang w:eastAsia="zh-CN"/>
        </w:rPr>
        <w:t>（注：采用转账或现金形式的投标保证金，此页仅需附投标保证金缴纳凭证复印件）</w:t>
      </w:r>
    </w:p>
    <w:p w14:paraId="6441D02C" w14:textId="77777777" w:rsidR="007234F2" w:rsidRDefault="007234F2">
      <w:pPr>
        <w:spacing w:line="274" w:lineRule="exact"/>
        <w:rPr>
          <w:rFonts w:ascii="宋体" w:eastAsia="宋体" w:hAnsi="宋体" w:cs="宋体" w:hint="eastAsia"/>
          <w:sz w:val="20"/>
          <w:szCs w:val="20"/>
          <w:lang w:eastAsia="zh-CN"/>
        </w:rPr>
        <w:sectPr w:rsidR="007234F2">
          <w:footerReference w:type="default" r:id="rId41"/>
          <w:pgSz w:w="11906" w:h="16839"/>
          <w:pgMar w:top="1431" w:right="1785" w:bottom="1663" w:left="1785" w:header="0" w:footer="1389" w:gutter="0"/>
          <w:cols w:space="720"/>
        </w:sectPr>
      </w:pPr>
    </w:p>
    <w:p w14:paraId="4BDC05F2" w14:textId="77777777" w:rsidR="007234F2" w:rsidRDefault="00000000">
      <w:pPr>
        <w:spacing w:before="101" w:line="227" w:lineRule="auto"/>
        <w:ind w:left="3063"/>
        <w:outlineLvl w:val="1"/>
        <w:rPr>
          <w:rFonts w:ascii="宋体" w:eastAsia="宋体" w:hAnsi="宋体" w:cs="宋体" w:hint="eastAsia"/>
          <w:sz w:val="31"/>
          <w:szCs w:val="31"/>
        </w:rPr>
      </w:pPr>
      <w:bookmarkStart w:id="515" w:name="bookmark249"/>
      <w:bookmarkStart w:id="516" w:name="_Toc24758"/>
      <w:bookmarkEnd w:id="515"/>
      <w:r>
        <w:rPr>
          <w:rFonts w:ascii="宋体" w:eastAsia="宋体" w:hAnsi="宋体" w:cs="宋体" w:hint="eastAsia"/>
          <w:b/>
          <w:bCs/>
          <w:spacing w:val="4"/>
          <w:sz w:val="31"/>
          <w:szCs w:val="31"/>
          <w:lang w:eastAsia="zh-CN"/>
        </w:rPr>
        <w:lastRenderedPageBreak/>
        <w:t>六</w:t>
      </w:r>
      <w:r>
        <w:rPr>
          <w:rFonts w:ascii="宋体" w:eastAsia="宋体" w:hAnsi="宋体" w:cs="宋体" w:hint="eastAsia"/>
          <w:b/>
          <w:bCs/>
          <w:spacing w:val="4"/>
          <w:sz w:val="31"/>
          <w:szCs w:val="31"/>
        </w:rPr>
        <w:t>、</w:t>
      </w:r>
      <w:r>
        <w:rPr>
          <w:rFonts w:ascii="宋体" w:eastAsia="宋体" w:hAnsi="宋体" w:cs="宋体" w:hint="eastAsia"/>
          <w:b/>
          <w:bCs/>
          <w:spacing w:val="4"/>
          <w:sz w:val="31"/>
          <w:szCs w:val="31"/>
          <w:lang w:eastAsia="zh-CN"/>
        </w:rPr>
        <w:t>服务</w:t>
      </w:r>
      <w:r>
        <w:rPr>
          <w:rFonts w:ascii="宋体" w:eastAsia="宋体" w:hAnsi="宋体" w:cs="宋体" w:hint="eastAsia"/>
          <w:b/>
          <w:bCs/>
          <w:spacing w:val="4"/>
          <w:sz w:val="31"/>
          <w:szCs w:val="31"/>
        </w:rPr>
        <w:t>费</w:t>
      </w:r>
      <w:r>
        <w:rPr>
          <w:rFonts w:ascii="宋体" w:eastAsia="宋体" w:hAnsi="宋体" w:cs="宋体" w:hint="eastAsia"/>
          <w:b/>
          <w:bCs/>
          <w:spacing w:val="4"/>
          <w:sz w:val="31"/>
          <w:szCs w:val="31"/>
          <w:lang w:eastAsia="zh-CN"/>
        </w:rPr>
        <w:t>报价</w:t>
      </w:r>
      <w:r>
        <w:rPr>
          <w:rFonts w:ascii="宋体" w:eastAsia="宋体" w:hAnsi="宋体" w:cs="宋体" w:hint="eastAsia"/>
          <w:b/>
          <w:bCs/>
          <w:spacing w:val="4"/>
          <w:sz w:val="31"/>
          <w:szCs w:val="31"/>
        </w:rPr>
        <w:t>清单</w:t>
      </w:r>
      <w:bookmarkEnd w:id="516"/>
    </w:p>
    <w:p w14:paraId="52DCE636" w14:textId="77777777" w:rsidR="007234F2" w:rsidRDefault="007234F2">
      <w:pPr>
        <w:spacing w:before="77"/>
        <w:rPr>
          <w:rFonts w:ascii="宋体" w:eastAsia="宋体" w:hAnsi="宋体" w:cs="宋体" w:hint="eastAsia"/>
        </w:rPr>
      </w:pPr>
    </w:p>
    <w:p w14:paraId="7F788286" w14:textId="77777777" w:rsidR="007234F2" w:rsidRDefault="007234F2">
      <w:pPr>
        <w:spacing w:before="76"/>
        <w:rPr>
          <w:rFonts w:ascii="宋体" w:eastAsia="宋体" w:hAnsi="宋体" w:cs="宋体" w:hint="eastAsia"/>
        </w:rPr>
      </w:pPr>
    </w:p>
    <w:p w14:paraId="4D3457DF" w14:textId="77777777" w:rsidR="007234F2" w:rsidRDefault="007234F2">
      <w:pPr>
        <w:spacing w:before="76"/>
        <w:rPr>
          <w:rFonts w:ascii="宋体" w:eastAsia="宋体" w:hAnsi="宋体" w:cs="宋体" w:hint="eastAsia"/>
        </w:rPr>
      </w:pPr>
    </w:p>
    <w:tbl>
      <w:tblPr>
        <w:tblStyle w:val="TableNormal"/>
        <w:tblW w:w="8526"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700"/>
        <w:gridCol w:w="2592"/>
        <w:gridCol w:w="1704"/>
        <w:gridCol w:w="1709"/>
      </w:tblGrid>
      <w:tr w:rsidR="007234F2" w14:paraId="4A29522A" w14:textId="77777777">
        <w:trPr>
          <w:trHeight w:val="633"/>
        </w:trPr>
        <w:tc>
          <w:tcPr>
            <w:tcW w:w="821" w:type="dxa"/>
          </w:tcPr>
          <w:p w14:paraId="6C1BF654" w14:textId="77777777" w:rsidR="007234F2" w:rsidRDefault="00000000">
            <w:pPr>
              <w:pStyle w:val="TableText"/>
              <w:spacing w:before="212" w:line="230" w:lineRule="auto"/>
              <w:ind w:left="204"/>
              <w:rPr>
                <w:rFonts w:hint="eastAsia"/>
              </w:rPr>
            </w:pPr>
            <w:r>
              <w:rPr>
                <w:rFonts w:hint="eastAsia"/>
                <w:spacing w:val="5"/>
              </w:rPr>
              <w:t>序号</w:t>
            </w:r>
          </w:p>
        </w:tc>
        <w:tc>
          <w:tcPr>
            <w:tcW w:w="1700" w:type="dxa"/>
          </w:tcPr>
          <w:p w14:paraId="07C5D913" w14:textId="77777777" w:rsidR="007234F2" w:rsidRDefault="00000000">
            <w:pPr>
              <w:pStyle w:val="TableText"/>
              <w:spacing w:before="213" w:line="229" w:lineRule="auto"/>
              <w:ind w:left="436"/>
              <w:rPr>
                <w:rFonts w:hint="eastAsia"/>
              </w:rPr>
            </w:pPr>
            <w:r>
              <w:rPr>
                <w:rFonts w:hint="eastAsia"/>
                <w:spacing w:val="6"/>
              </w:rPr>
              <w:t>项目名称</w:t>
            </w:r>
          </w:p>
        </w:tc>
        <w:tc>
          <w:tcPr>
            <w:tcW w:w="2592" w:type="dxa"/>
          </w:tcPr>
          <w:p w14:paraId="4C255863" w14:textId="77777777" w:rsidR="007234F2" w:rsidRDefault="00000000">
            <w:pPr>
              <w:pStyle w:val="TableText"/>
              <w:spacing w:before="213" w:line="228" w:lineRule="auto"/>
              <w:ind w:left="884"/>
              <w:rPr>
                <w:rFonts w:hint="eastAsia"/>
              </w:rPr>
            </w:pPr>
            <w:r>
              <w:rPr>
                <w:rFonts w:hint="eastAsia"/>
                <w:spacing w:val="6"/>
              </w:rPr>
              <w:t>工作内容</w:t>
            </w:r>
          </w:p>
        </w:tc>
        <w:tc>
          <w:tcPr>
            <w:tcW w:w="1704" w:type="dxa"/>
          </w:tcPr>
          <w:p w14:paraId="4FBCA76E" w14:textId="77777777" w:rsidR="007234F2" w:rsidRDefault="00000000">
            <w:pPr>
              <w:pStyle w:val="TableText"/>
              <w:spacing w:before="213" w:line="228" w:lineRule="auto"/>
              <w:ind w:left="336"/>
              <w:rPr>
                <w:rFonts w:hint="eastAsia"/>
              </w:rPr>
            </w:pPr>
            <w:r>
              <w:rPr>
                <w:rFonts w:hint="eastAsia"/>
                <w:spacing w:val="5"/>
              </w:rPr>
              <w:t>金额（元）</w:t>
            </w:r>
          </w:p>
        </w:tc>
        <w:tc>
          <w:tcPr>
            <w:tcW w:w="1709" w:type="dxa"/>
          </w:tcPr>
          <w:p w14:paraId="136FFC28" w14:textId="77777777" w:rsidR="007234F2" w:rsidRDefault="00000000">
            <w:pPr>
              <w:pStyle w:val="TableText"/>
              <w:spacing w:before="57" w:line="261" w:lineRule="auto"/>
              <w:ind w:left="235" w:right="37" w:hanging="117"/>
              <w:rPr>
                <w:rFonts w:hint="eastAsia"/>
                <w:lang w:eastAsia="zh-CN"/>
              </w:rPr>
            </w:pPr>
            <w:r>
              <w:rPr>
                <w:rFonts w:hint="eastAsia"/>
                <w:spacing w:val="-7"/>
                <w:lang w:eastAsia="zh-CN"/>
              </w:rPr>
              <w:t>备注（取费依据、</w:t>
            </w:r>
            <w:r>
              <w:rPr>
                <w:rFonts w:hint="eastAsia"/>
                <w:spacing w:val="5"/>
                <w:lang w:eastAsia="zh-CN"/>
              </w:rPr>
              <w:t>收费标准等）</w:t>
            </w:r>
          </w:p>
        </w:tc>
      </w:tr>
      <w:tr w:rsidR="007234F2" w14:paraId="10139FFE" w14:textId="77777777">
        <w:trPr>
          <w:trHeight w:val="472"/>
        </w:trPr>
        <w:tc>
          <w:tcPr>
            <w:tcW w:w="821" w:type="dxa"/>
          </w:tcPr>
          <w:p w14:paraId="2E41E19C" w14:textId="77777777" w:rsidR="007234F2" w:rsidRDefault="007234F2">
            <w:pPr>
              <w:rPr>
                <w:rFonts w:ascii="宋体" w:eastAsia="宋体" w:hAnsi="宋体" w:cs="宋体" w:hint="eastAsia"/>
                <w:lang w:eastAsia="zh-CN"/>
              </w:rPr>
            </w:pPr>
          </w:p>
        </w:tc>
        <w:tc>
          <w:tcPr>
            <w:tcW w:w="1700" w:type="dxa"/>
          </w:tcPr>
          <w:p w14:paraId="3078FB09" w14:textId="77777777" w:rsidR="007234F2" w:rsidRDefault="007234F2">
            <w:pPr>
              <w:rPr>
                <w:rFonts w:ascii="宋体" w:eastAsia="宋体" w:hAnsi="宋体" w:cs="宋体" w:hint="eastAsia"/>
                <w:lang w:eastAsia="zh-CN"/>
              </w:rPr>
            </w:pPr>
          </w:p>
        </w:tc>
        <w:tc>
          <w:tcPr>
            <w:tcW w:w="2592" w:type="dxa"/>
          </w:tcPr>
          <w:p w14:paraId="2C43482F" w14:textId="77777777" w:rsidR="007234F2" w:rsidRDefault="007234F2">
            <w:pPr>
              <w:rPr>
                <w:rFonts w:ascii="宋体" w:eastAsia="宋体" w:hAnsi="宋体" w:cs="宋体" w:hint="eastAsia"/>
                <w:lang w:eastAsia="zh-CN"/>
              </w:rPr>
            </w:pPr>
          </w:p>
        </w:tc>
        <w:tc>
          <w:tcPr>
            <w:tcW w:w="1704" w:type="dxa"/>
          </w:tcPr>
          <w:p w14:paraId="2C350A98" w14:textId="77777777" w:rsidR="007234F2" w:rsidRDefault="007234F2">
            <w:pPr>
              <w:rPr>
                <w:rFonts w:ascii="宋体" w:eastAsia="宋体" w:hAnsi="宋体" w:cs="宋体" w:hint="eastAsia"/>
                <w:lang w:eastAsia="zh-CN"/>
              </w:rPr>
            </w:pPr>
          </w:p>
        </w:tc>
        <w:tc>
          <w:tcPr>
            <w:tcW w:w="1709" w:type="dxa"/>
          </w:tcPr>
          <w:p w14:paraId="09E422B1" w14:textId="77777777" w:rsidR="007234F2" w:rsidRDefault="007234F2">
            <w:pPr>
              <w:rPr>
                <w:rFonts w:ascii="宋体" w:eastAsia="宋体" w:hAnsi="宋体" w:cs="宋体" w:hint="eastAsia"/>
                <w:lang w:eastAsia="zh-CN"/>
              </w:rPr>
            </w:pPr>
          </w:p>
        </w:tc>
      </w:tr>
      <w:tr w:rsidR="007234F2" w14:paraId="5E677FDB" w14:textId="77777777">
        <w:trPr>
          <w:trHeight w:val="472"/>
        </w:trPr>
        <w:tc>
          <w:tcPr>
            <w:tcW w:w="821" w:type="dxa"/>
          </w:tcPr>
          <w:p w14:paraId="5BED95E2" w14:textId="77777777" w:rsidR="007234F2" w:rsidRDefault="007234F2">
            <w:pPr>
              <w:rPr>
                <w:rFonts w:ascii="宋体" w:eastAsia="宋体" w:hAnsi="宋体" w:cs="宋体" w:hint="eastAsia"/>
                <w:lang w:eastAsia="zh-CN"/>
              </w:rPr>
            </w:pPr>
          </w:p>
        </w:tc>
        <w:tc>
          <w:tcPr>
            <w:tcW w:w="1700" w:type="dxa"/>
          </w:tcPr>
          <w:p w14:paraId="449BEB4C" w14:textId="77777777" w:rsidR="007234F2" w:rsidRDefault="007234F2">
            <w:pPr>
              <w:rPr>
                <w:rFonts w:ascii="宋体" w:eastAsia="宋体" w:hAnsi="宋体" w:cs="宋体" w:hint="eastAsia"/>
                <w:lang w:eastAsia="zh-CN"/>
              </w:rPr>
            </w:pPr>
          </w:p>
        </w:tc>
        <w:tc>
          <w:tcPr>
            <w:tcW w:w="2592" w:type="dxa"/>
          </w:tcPr>
          <w:p w14:paraId="2C9EA78A" w14:textId="77777777" w:rsidR="007234F2" w:rsidRDefault="007234F2">
            <w:pPr>
              <w:rPr>
                <w:rFonts w:ascii="宋体" w:eastAsia="宋体" w:hAnsi="宋体" w:cs="宋体" w:hint="eastAsia"/>
                <w:lang w:eastAsia="zh-CN"/>
              </w:rPr>
            </w:pPr>
          </w:p>
        </w:tc>
        <w:tc>
          <w:tcPr>
            <w:tcW w:w="1704" w:type="dxa"/>
          </w:tcPr>
          <w:p w14:paraId="5D8E264F" w14:textId="77777777" w:rsidR="007234F2" w:rsidRDefault="007234F2">
            <w:pPr>
              <w:rPr>
                <w:rFonts w:ascii="宋体" w:eastAsia="宋体" w:hAnsi="宋体" w:cs="宋体" w:hint="eastAsia"/>
                <w:lang w:eastAsia="zh-CN"/>
              </w:rPr>
            </w:pPr>
          </w:p>
        </w:tc>
        <w:tc>
          <w:tcPr>
            <w:tcW w:w="1709" w:type="dxa"/>
          </w:tcPr>
          <w:p w14:paraId="316081FC" w14:textId="77777777" w:rsidR="007234F2" w:rsidRDefault="007234F2">
            <w:pPr>
              <w:rPr>
                <w:rFonts w:ascii="宋体" w:eastAsia="宋体" w:hAnsi="宋体" w:cs="宋体" w:hint="eastAsia"/>
                <w:lang w:eastAsia="zh-CN"/>
              </w:rPr>
            </w:pPr>
          </w:p>
        </w:tc>
      </w:tr>
      <w:tr w:rsidR="007234F2" w14:paraId="09B83744" w14:textId="77777777">
        <w:trPr>
          <w:trHeight w:val="472"/>
        </w:trPr>
        <w:tc>
          <w:tcPr>
            <w:tcW w:w="821" w:type="dxa"/>
          </w:tcPr>
          <w:p w14:paraId="43A0D032" w14:textId="77777777" w:rsidR="007234F2" w:rsidRDefault="007234F2">
            <w:pPr>
              <w:rPr>
                <w:rFonts w:ascii="宋体" w:eastAsia="宋体" w:hAnsi="宋体" w:cs="宋体" w:hint="eastAsia"/>
                <w:lang w:eastAsia="zh-CN"/>
              </w:rPr>
            </w:pPr>
          </w:p>
        </w:tc>
        <w:tc>
          <w:tcPr>
            <w:tcW w:w="1700" w:type="dxa"/>
          </w:tcPr>
          <w:p w14:paraId="0B5FEDA0" w14:textId="77777777" w:rsidR="007234F2" w:rsidRDefault="007234F2">
            <w:pPr>
              <w:rPr>
                <w:rFonts w:ascii="宋体" w:eastAsia="宋体" w:hAnsi="宋体" w:cs="宋体" w:hint="eastAsia"/>
                <w:lang w:eastAsia="zh-CN"/>
              </w:rPr>
            </w:pPr>
          </w:p>
        </w:tc>
        <w:tc>
          <w:tcPr>
            <w:tcW w:w="2592" w:type="dxa"/>
          </w:tcPr>
          <w:p w14:paraId="7A2BD655" w14:textId="77777777" w:rsidR="007234F2" w:rsidRDefault="007234F2">
            <w:pPr>
              <w:rPr>
                <w:rFonts w:ascii="宋体" w:eastAsia="宋体" w:hAnsi="宋体" w:cs="宋体" w:hint="eastAsia"/>
                <w:lang w:eastAsia="zh-CN"/>
              </w:rPr>
            </w:pPr>
          </w:p>
        </w:tc>
        <w:tc>
          <w:tcPr>
            <w:tcW w:w="1704" w:type="dxa"/>
          </w:tcPr>
          <w:p w14:paraId="7ECA7875" w14:textId="77777777" w:rsidR="007234F2" w:rsidRDefault="007234F2">
            <w:pPr>
              <w:rPr>
                <w:rFonts w:ascii="宋体" w:eastAsia="宋体" w:hAnsi="宋体" w:cs="宋体" w:hint="eastAsia"/>
                <w:lang w:eastAsia="zh-CN"/>
              </w:rPr>
            </w:pPr>
          </w:p>
        </w:tc>
        <w:tc>
          <w:tcPr>
            <w:tcW w:w="1709" w:type="dxa"/>
          </w:tcPr>
          <w:p w14:paraId="387C0AD4" w14:textId="77777777" w:rsidR="007234F2" w:rsidRDefault="007234F2">
            <w:pPr>
              <w:rPr>
                <w:rFonts w:ascii="宋体" w:eastAsia="宋体" w:hAnsi="宋体" w:cs="宋体" w:hint="eastAsia"/>
                <w:lang w:eastAsia="zh-CN"/>
              </w:rPr>
            </w:pPr>
          </w:p>
        </w:tc>
      </w:tr>
      <w:tr w:rsidR="007234F2" w14:paraId="02368A25" w14:textId="77777777">
        <w:trPr>
          <w:trHeight w:val="472"/>
        </w:trPr>
        <w:tc>
          <w:tcPr>
            <w:tcW w:w="821" w:type="dxa"/>
          </w:tcPr>
          <w:p w14:paraId="7B2CF3C8" w14:textId="77777777" w:rsidR="007234F2" w:rsidRDefault="007234F2">
            <w:pPr>
              <w:rPr>
                <w:rFonts w:ascii="宋体" w:eastAsia="宋体" w:hAnsi="宋体" w:cs="宋体" w:hint="eastAsia"/>
                <w:lang w:eastAsia="zh-CN"/>
              </w:rPr>
            </w:pPr>
          </w:p>
        </w:tc>
        <w:tc>
          <w:tcPr>
            <w:tcW w:w="1700" w:type="dxa"/>
          </w:tcPr>
          <w:p w14:paraId="069135D2" w14:textId="77777777" w:rsidR="007234F2" w:rsidRDefault="007234F2">
            <w:pPr>
              <w:rPr>
                <w:rFonts w:ascii="宋体" w:eastAsia="宋体" w:hAnsi="宋体" w:cs="宋体" w:hint="eastAsia"/>
                <w:lang w:eastAsia="zh-CN"/>
              </w:rPr>
            </w:pPr>
          </w:p>
        </w:tc>
        <w:tc>
          <w:tcPr>
            <w:tcW w:w="2592" w:type="dxa"/>
          </w:tcPr>
          <w:p w14:paraId="0BCA7E00" w14:textId="77777777" w:rsidR="007234F2" w:rsidRDefault="007234F2">
            <w:pPr>
              <w:rPr>
                <w:rFonts w:ascii="宋体" w:eastAsia="宋体" w:hAnsi="宋体" w:cs="宋体" w:hint="eastAsia"/>
                <w:lang w:eastAsia="zh-CN"/>
              </w:rPr>
            </w:pPr>
          </w:p>
        </w:tc>
        <w:tc>
          <w:tcPr>
            <w:tcW w:w="1704" w:type="dxa"/>
          </w:tcPr>
          <w:p w14:paraId="72508F21" w14:textId="77777777" w:rsidR="007234F2" w:rsidRDefault="007234F2">
            <w:pPr>
              <w:rPr>
                <w:rFonts w:ascii="宋体" w:eastAsia="宋体" w:hAnsi="宋体" w:cs="宋体" w:hint="eastAsia"/>
                <w:lang w:eastAsia="zh-CN"/>
              </w:rPr>
            </w:pPr>
          </w:p>
        </w:tc>
        <w:tc>
          <w:tcPr>
            <w:tcW w:w="1709" w:type="dxa"/>
          </w:tcPr>
          <w:p w14:paraId="178FC99F" w14:textId="77777777" w:rsidR="007234F2" w:rsidRDefault="007234F2">
            <w:pPr>
              <w:rPr>
                <w:rFonts w:ascii="宋体" w:eastAsia="宋体" w:hAnsi="宋体" w:cs="宋体" w:hint="eastAsia"/>
                <w:lang w:eastAsia="zh-CN"/>
              </w:rPr>
            </w:pPr>
          </w:p>
        </w:tc>
      </w:tr>
      <w:tr w:rsidR="007234F2" w14:paraId="0EEDFD0C" w14:textId="77777777">
        <w:trPr>
          <w:trHeight w:val="473"/>
        </w:trPr>
        <w:tc>
          <w:tcPr>
            <w:tcW w:w="821" w:type="dxa"/>
          </w:tcPr>
          <w:p w14:paraId="015E5575" w14:textId="77777777" w:rsidR="007234F2" w:rsidRDefault="00000000">
            <w:pPr>
              <w:pStyle w:val="TableText"/>
              <w:spacing w:before="134" w:line="325" w:lineRule="exact"/>
              <w:ind w:left="218"/>
              <w:rPr>
                <w:rFonts w:hint="eastAsia"/>
              </w:rPr>
            </w:pPr>
            <w:r>
              <w:rPr>
                <w:rFonts w:hint="eastAsia"/>
                <w:spacing w:val="-2"/>
                <w:position w:val="3"/>
              </w:rPr>
              <w:t>……</w:t>
            </w:r>
          </w:p>
        </w:tc>
        <w:tc>
          <w:tcPr>
            <w:tcW w:w="1700" w:type="dxa"/>
          </w:tcPr>
          <w:p w14:paraId="1B011CD6" w14:textId="77777777" w:rsidR="007234F2" w:rsidRDefault="00000000">
            <w:pPr>
              <w:pStyle w:val="TableText"/>
              <w:spacing w:before="134" w:line="325" w:lineRule="exact"/>
              <w:ind w:left="657"/>
              <w:rPr>
                <w:rFonts w:hint="eastAsia"/>
              </w:rPr>
            </w:pPr>
            <w:r>
              <w:rPr>
                <w:rFonts w:hint="eastAsia"/>
                <w:spacing w:val="-2"/>
                <w:position w:val="3"/>
              </w:rPr>
              <w:t>……</w:t>
            </w:r>
          </w:p>
        </w:tc>
        <w:tc>
          <w:tcPr>
            <w:tcW w:w="2592" w:type="dxa"/>
          </w:tcPr>
          <w:p w14:paraId="14BBF21D" w14:textId="77777777" w:rsidR="007234F2" w:rsidRDefault="00000000">
            <w:pPr>
              <w:pStyle w:val="TableText"/>
              <w:spacing w:before="134" w:line="325" w:lineRule="exact"/>
              <w:ind w:left="1105"/>
              <w:rPr>
                <w:rFonts w:hint="eastAsia"/>
              </w:rPr>
            </w:pPr>
            <w:r>
              <w:rPr>
                <w:rFonts w:hint="eastAsia"/>
                <w:spacing w:val="-2"/>
                <w:position w:val="3"/>
              </w:rPr>
              <w:t>……</w:t>
            </w:r>
          </w:p>
        </w:tc>
        <w:tc>
          <w:tcPr>
            <w:tcW w:w="1704" w:type="dxa"/>
          </w:tcPr>
          <w:p w14:paraId="094407F6" w14:textId="77777777" w:rsidR="007234F2" w:rsidRDefault="00000000">
            <w:pPr>
              <w:pStyle w:val="TableText"/>
              <w:spacing w:before="134" w:line="325" w:lineRule="exact"/>
              <w:ind w:left="661"/>
              <w:rPr>
                <w:rFonts w:hint="eastAsia"/>
              </w:rPr>
            </w:pPr>
            <w:r>
              <w:rPr>
                <w:rFonts w:hint="eastAsia"/>
                <w:spacing w:val="-2"/>
                <w:position w:val="3"/>
              </w:rPr>
              <w:t>……</w:t>
            </w:r>
          </w:p>
        </w:tc>
        <w:tc>
          <w:tcPr>
            <w:tcW w:w="1709" w:type="dxa"/>
          </w:tcPr>
          <w:p w14:paraId="11F213CB" w14:textId="77777777" w:rsidR="007234F2" w:rsidRDefault="00000000">
            <w:pPr>
              <w:pStyle w:val="TableText"/>
              <w:spacing w:before="134" w:line="325" w:lineRule="exact"/>
              <w:ind w:left="661"/>
              <w:rPr>
                <w:rFonts w:hint="eastAsia"/>
              </w:rPr>
            </w:pPr>
            <w:r>
              <w:rPr>
                <w:rFonts w:hint="eastAsia"/>
                <w:spacing w:val="-2"/>
                <w:position w:val="3"/>
              </w:rPr>
              <w:t>……</w:t>
            </w:r>
          </w:p>
        </w:tc>
      </w:tr>
      <w:tr w:rsidR="007234F2" w14:paraId="09F528FF" w14:textId="77777777">
        <w:trPr>
          <w:trHeight w:val="477"/>
        </w:trPr>
        <w:tc>
          <w:tcPr>
            <w:tcW w:w="821" w:type="dxa"/>
          </w:tcPr>
          <w:p w14:paraId="5B116A38" w14:textId="77777777" w:rsidR="007234F2" w:rsidRDefault="00000000">
            <w:pPr>
              <w:pStyle w:val="TableText"/>
              <w:spacing w:before="133" w:line="230" w:lineRule="auto"/>
              <w:ind w:left="208"/>
              <w:rPr>
                <w:rFonts w:hint="eastAsia"/>
              </w:rPr>
            </w:pPr>
            <w:r>
              <w:rPr>
                <w:rFonts w:hint="eastAsia"/>
                <w:spacing w:val="3"/>
              </w:rPr>
              <w:t>总计</w:t>
            </w:r>
          </w:p>
        </w:tc>
        <w:tc>
          <w:tcPr>
            <w:tcW w:w="1700" w:type="dxa"/>
          </w:tcPr>
          <w:p w14:paraId="4624D905" w14:textId="77777777" w:rsidR="007234F2" w:rsidRDefault="007234F2">
            <w:pPr>
              <w:rPr>
                <w:rFonts w:ascii="宋体" w:eastAsia="宋体" w:hAnsi="宋体" w:cs="宋体" w:hint="eastAsia"/>
              </w:rPr>
            </w:pPr>
          </w:p>
        </w:tc>
        <w:tc>
          <w:tcPr>
            <w:tcW w:w="2592" w:type="dxa"/>
          </w:tcPr>
          <w:p w14:paraId="0EA681EA" w14:textId="77777777" w:rsidR="007234F2" w:rsidRDefault="007234F2">
            <w:pPr>
              <w:rPr>
                <w:rFonts w:ascii="宋体" w:eastAsia="宋体" w:hAnsi="宋体" w:cs="宋体" w:hint="eastAsia"/>
              </w:rPr>
            </w:pPr>
          </w:p>
        </w:tc>
        <w:tc>
          <w:tcPr>
            <w:tcW w:w="1704" w:type="dxa"/>
          </w:tcPr>
          <w:p w14:paraId="24D2B378" w14:textId="77777777" w:rsidR="007234F2" w:rsidRDefault="007234F2">
            <w:pPr>
              <w:rPr>
                <w:rFonts w:ascii="宋体" w:eastAsia="宋体" w:hAnsi="宋体" w:cs="宋体" w:hint="eastAsia"/>
              </w:rPr>
            </w:pPr>
          </w:p>
        </w:tc>
        <w:tc>
          <w:tcPr>
            <w:tcW w:w="1709" w:type="dxa"/>
          </w:tcPr>
          <w:p w14:paraId="423BC4AE" w14:textId="77777777" w:rsidR="007234F2" w:rsidRDefault="007234F2">
            <w:pPr>
              <w:rPr>
                <w:rFonts w:ascii="宋体" w:eastAsia="宋体" w:hAnsi="宋体" w:cs="宋体" w:hint="eastAsia"/>
              </w:rPr>
            </w:pPr>
          </w:p>
        </w:tc>
      </w:tr>
    </w:tbl>
    <w:p w14:paraId="1D3273B0" w14:textId="77777777" w:rsidR="007234F2" w:rsidRDefault="007234F2">
      <w:pPr>
        <w:pStyle w:val="a6"/>
        <w:rPr>
          <w:rFonts w:ascii="宋体" w:eastAsia="宋体" w:hAnsi="宋体" w:cs="宋体" w:hint="eastAsia"/>
        </w:rPr>
      </w:pPr>
    </w:p>
    <w:p w14:paraId="338CF17E" w14:textId="77777777" w:rsidR="007234F2" w:rsidRDefault="007234F2">
      <w:pPr>
        <w:rPr>
          <w:rFonts w:ascii="宋体" w:eastAsia="宋体" w:hAnsi="宋体" w:cs="宋体" w:hint="eastAsia"/>
        </w:rPr>
        <w:sectPr w:rsidR="007234F2">
          <w:footerReference w:type="default" r:id="rId42"/>
          <w:pgSz w:w="11906" w:h="16839"/>
          <w:pgMar w:top="1431" w:right="1580" w:bottom="1420" w:left="1785" w:header="0" w:footer="1184" w:gutter="0"/>
          <w:cols w:space="720"/>
        </w:sectPr>
      </w:pPr>
    </w:p>
    <w:p w14:paraId="41193E59" w14:textId="77777777" w:rsidR="007234F2" w:rsidRDefault="00000000">
      <w:pPr>
        <w:spacing w:before="101" w:line="227" w:lineRule="auto"/>
        <w:ind w:left="2743"/>
        <w:outlineLvl w:val="1"/>
        <w:rPr>
          <w:rFonts w:ascii="宋体" w:eastAsia="宋体" w:hAnsi="宋体" w:cs="宋体" w:hint="eastAsia"/>
          <w:sz w:val="31"/>
          <w:szCs w:val="31"/>
        </w:rPr>
      </w:pPr>
      <w:bookmarkStart w:id="517" w:name="bookmark250"/>
      <w:bookmarkStart w:id="518" w:name="_Toc12212"/>
      <w:bookmarkEnd w:id="517"/>
      <w:r>
        <w:rPr>
          <w:rFonts w:ascii="宋体" w:eastAsia="宋体" w:hAnsi="宋体" w:cs="宋体" w:hint="eastAsia"/>
          <w:b/>
          <w:bCs/>
          <w:spacing w:val="5"/>
          <w:sz w:val="31"/>
          <w:szCs w:val="31"/>
          <w:lang w:eastAsia="zh-CN"/>
        </w:rPr>
        <w:lastRenderedPageBreak/>
        <w:t>七</w:t>
      </w:r>
      <w:r>
        <w:rPr>
          <w:rFonts w:ascii="宋体" w:eastAsia="宋体" w:hAnsi="宋体" w:cs="宋体" w:hint="eastAsia"/>
          <w:b/>
          <w:bCs/>
          <w:spacing w:val="5"/>
          <w:sz w:val="31"/>
          <w:szCs w:val="31"/>
        </w:rPr>
        <w:t>、投标人技术文件</w:t>
      </w:r>
      <w:bookmarkEnd w:id="518"/>
    </w:p>
    <w:p w14:paraId="0079B26E" w14:textId="77777777" w:rsidR="007234F2" w:rsidRDefault="007234F2">
      <w:pPr>
        <w:pStyle w:val="a6"/>
        <w:spacing w:line="411" w:lineRule="auto"/>
        <w:rPr>
          <w:rFonts w:ascii="宋体" w:eastAsia="宋体" w:hAnsi="宋体" w:cs="宋体" w:hint="eastAsia"/>
        </w:rPr>
      </w:pPr>
    </w:p>
    <w:p w14:paraId="57BECE1F" w14:textId="77777777" w:rsidR="007234F2" w:rsidRDefault="00000000">
      <w:pPr>
        <w:spacing w:before="65" w:line="228" w:lineRule="auto"/>
        <w:ind w:left="44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投标人技术文件应包括以下内容：</w:t>
      </w:r>
    </w:p>
    <w:p w14:paraId="4DF662E3" w14:textId="77777777" w:rsidR="007234F2" w:rsidRDefault="00000000">
      <w:pPr>
        <w:spacing w:before="221" w:line="228" w:lineRule="auto"/>
        <w:ind w:left="457"/>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1．对招标项目的理解和总体设计思路；</w:t>
      </w:r>
    </w:p>
    <w:p w14:paraId="003C8BCA" w14:textId="77777777" w:rsidR="007234F2" w:rsidRDefault="00000000">
      <w:pPr>
        <w:spacing w:before="221" w:line="228" w:lineRule="auto"/>
        <w:ind w:left="444"/>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2．对招标项目设计的特点、关键性技术问题的认识及其对策措施；</w:t>
      </w:r>
    </w:p>
    <w:p w14:paraId="2DCB7862" w14:textId="77777777" w:rsidR="007234F2" w:rsidRDefault="00000000">
      <w:pPr>
        <w:spacing w:before="219" w:line="229" w:lineRule="auto"/>
        <w:ind w:left="441"/>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3．招标项目设计的质量保证措施、进度保证措施；</w:t>
      </w:r>
    </w:p>
    <w:p w14:paraId="71D623B0" w14:textId="77777777" w:rsidR="007234F2" w:rsidRDefault="00000000">
      <w:pPr>
        <w:spacing w:before="219" w:line="331" w:lineRule="auto"/>
        <w:ind w:left="24" w:right="16" w:firstLine="421"/>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4．拟分包工作情况表，投标人须知前附表规定不可以分包的，</w:t>
      </w:r>
      <w:r>
        <w:rPr>
          <w:rFonts w:ascii="宋体" w:eastAsia="宋体" w:hAnsi="宋体" w:cs="宋体" w:hint="eastAsia"/>
          <w:spacing w:val="9"/>
          <w:sz w:val="20"/>
          <w:szCs w:val="20"/>
          <w:lang w:eastAsia="zh-CN"/>
        </w:rPr>
        <w:t>投标文件不包括拟分包</w:t>
      </w:r>
      <w:r>
        <w:rPr>
          <w:rFonts w:ascii="宋体" w:eastAsia="宋体" w:hAnsi="宋体" w:cs="宋体" w:hint="eastAsia"/>
          <w:spacing w:val="6"/>
          <w:sz w:val="20"/>
          <w:szCs w:val="20"/>
          <w:lang w:eastAsia="zh-CN"/>
        </w:rPr>
        <w:t>工作情况表；</w:t>
      </w:r>
    </w:p>
    <w:p w14:paraId="3F24083B" w14:textId="77777777" w:rsidR="007234F2" w:rsidRDefault="00000000">
      <w:pPr>
        <w:spacing w:before="220" w:line="228" w:lineRule="auto"/>
        <w:ind w:left="443"/>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5．设计服务的安排及保证措施；</w:t>
      </w:r>
    </w:p>
    <w:p w14:paraId="645C8B7C" w14:textId="77777777" w:rsidR="007234F2" w:rsidRDefault="00000000">
      <w:pPr>
        <w:spacing w:before="233" w:line="298" w:lineRule="auto"/>
        <w:ind w:left="39" w:right="25" w:firstLine="407"/>
        <w:rPr>
          <w:rFonts w:ascii="宋体" w:eastAsia="宋体" w:hAnsi="宋体" w:cs="宋体" w:hint="eastAsia"/>
          <w:sz w:val="20"/>
          <w:szCs w:val="20"/>
          <w:lang w:eastAsia="zh-CN"/>
        </w:rPr>
      </w:pPr>
      <w:r>
        <w:rPr>
          <w:rFonts w:ascii="宋体" w:eastAsia="宋体" w:hAnsi="宋体" w:cs="宋体" w:hint="eastAsia"/>
          <w:spacing w:val="9"/>
          <w:sz w:val="20"/>
          <w:szCs w:val="20"/>
          <w:lang w:eastAsia="zh-CN"/>
        </w:rPr>
        <w:t>6．投标人建议书，包括投标人对于本项目设计的合理化建议以及设计要求中可能存在</w:t>
      </w:r>
      <w:r>
        <w:rPr>
          <w:rFonts w:ascii="宋体" w:eastAsia="宋体" w:hAnsi="宋体" w:cs="宋体" w:hint="eastAsia"/>
          <w:spacing w:val="4"/>
          <w:sz w:val="20"/>
          <w:szCs w:val="20"/>
          <w:lang w:eastAsia="zh-CN"/>
        </w:rPr>
        <w:t>的错误等内容；</w:t>
      </w:r>
    </w:p>
    <w:p w14:paraId="4D5FFBE6" w14:textId="77777777" w:rsidR="007234F2" w:rsidRDefault="00000000">
      <w:pPr>
        <w:spacing w:before="154" w:line="228" w:lineRule="auto"/>
        <w:ind w:left="443"/>
        <w:rPr>
          <w:rFonts w:ascii="宋体" w:eastAsia="宋体" w:hAnsi="宋体" w:cs="宋体" w:hint="eastAsia"/>
          <w:sz w:val="20"/>
          <w:szCs w:val="20"/>
          <w:lang w:eastAsia="zh-CN"/>
        </w:rPr>
        <w:sectPr w:rsidR="007234F2">
          <w:footerReference w:type="default" r:id="rId43"/>
          <w:pgSz w:w="11906" w:h="16839"/>
          <w:pgMar w:top="1431" w:right="1785" w:bottom="1420" w:left="1785" w:header="0" w:footer="1184" w:gutter="0"/>
          <w:cols w:space="720"/>
        </w:sectPr>
      </w:pPr>
      <w:r>
        <w:rPr>
          <w:rFonts w:ascii="宋体" w:eastAsia="宋体" w:hAnsi="宋体" w:cs="宋体" w:hint="eastAsia"/>
          <w:spacing w:val="8"/>
          <w:sz w:val="20"/>
          <w:szCs w:val="20"/>
          <w:lang w:eastAsia="zh-CN"/>
        </w:rPr>
        <w:t>7．其他投标人认为有必要说明的内容。以上内容仅供参考，具体参照评审内容编制。</w:t>
      </w:r>
    </w:p>
    <w:p w14:paraId="764F76F3" w14:textId="77777777" w:rsidR="007234F2" w:rsidRDefault="00000000">
      <w:pPr>
        <w:spacing w:before="101" w:line="227" w:lineRule="auto"/>
        <w:ind w:left="2724"/>
        <w:outlineLvl w:val="1"/>
        <w:rPr>
          <w:rFonts w:ascii="宋体" w:eastAsia="宋体" w:hAnsi="宋体" w:cs="宋体" w:hint="eastAsia"/>
          <w:sz w:val="31"/>
          <w:szCs w:val="31"/>
          <w:lang w:eastAsia="zh-CN"/>
        </w:rPr>
      </w:pPr>
      <w:bookmarkStart w:id="519" w:name="bookmark251"/>
      <w:bookmarkStart w:id="520" w:name="bookmark252"/>
      <w:bookmarkStart w:id="521" w:name="_Toc23861"/>
      <w:bookmarkEnd w:id="519"/>
      <w:bookmarkEnd w:id="520"/>
      <w:r>
        <w:rPr>
          <w:rFonts w:ascii="宋体" w:eastAsia="宋体" w:hAnsi="宋体" w:cs="宋体" w:hint="eastAsia"/>
          <w:b/>
          <w:bCs/>
          <w:spacing w:val="7"/>
          <w:sz w:val="31"/>
          <w:szCs w:val="31"/>
          <w:lang w:eastAsia="zh-CN"/>
        </w:rPr>
        <w:lastRenderedPageBreak/>
        <w:t>八、资格和履约能力审查资料</w:t>
      </w:r>
      <w:bookmarkEnd w:id="521"/>
    </w:p>
    <w:p w14:paraId="619344A8" w14:textId="77777777" w:rsidR="007234F2" w:rsidRDefault="007234F2">
      <w:pPr>
        <w:pStyle w:val="a6"/>
        <w:spacing w:line="426" w:lineRule="auto"/>
        <w:rPr>
          <w:rFonts w:ascii="宋体" w:eastAsia="宋体" w:hAnsi="宋体" w:cs="宋体" w:hint="eastAsia"/>
          <w:lang w:eastAsia="zh-CN"/>
        </w:rPr>
      </w:pPr>
    </w:p>
    <w:p w14:paraId="69BDCEF3" w14:textId="77777777" w:rsidR="007234F2" w:rsidRDefault="00000000">
      <w:pPr>
        <w:spacing w:before="91" w:line="223" w:lineRule="auto"/>
        <w:ind w:left="596"/>
        <w:outlineLvl w:val="2"/>
        <w:rPr>
          <w:rFonts w:ascii="宋体" w:eastAsia="宋体" w:hAnsi="宋体" w:cs="宋体" w:hint="eastAsia"/>
          <w:sz w:val="28"/>
          <w:szCs w:val="28"/>
          <w:lang w:eastAsia="zh-CN"/>
        </w:rPr>
      </w:pPr>
      <w:bookmarkStart w:id="522" w:name="bookmark315"/>
      <w:bookmarkStart w:id="523" w:name="_Toc9266"/>
      <w:bookmarkEnd w:id="522"/>
      <w:r>
        <w:rPr>
          <w:rFonts w:ascii="宋体" w:eastAsia="宋体" w:hAnsi="宋体" w:cs="宋体" w:hint="eastAsia"/>
          <w:spacing w:val="-3"/>
          <w:sz w:val="28"/>
          <w:szCs w:val="28"/>
          <w:lang w:eastAsia="zh-CN"/>
        </w:rPr>
        <w:t>（一）投标人基本情况表</w:t>
      </w:r>
      <w:bookmarkEnd w:id="523"/>
    </w:p>
    <w:p w14:paraId="31B92C07" w14:textId="77777777" w:rsidR="007234F2" w:rsidRDefault="007234F2">
      <w:pPr>
        <w:spacing w:before="133"/>
        <w:rPr>
          <w:rFonts w:ascii="宋体" w:eastAsia="宋体" w:hAnsi="宋体" w:cs="宋体" w:hint="eastAsia"/>
          <w:lang w:eastAsia="zh-CN"/>
        </w:rPr>
      </w:pPr>
    </w:p>
    <w:tbl>
      <w:tblPr>
        <w:tblStyle w:val="TableNormal"/>
        <w:tblW w:w="88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0"/>
        <w:gridCol w:w="897"/>
        <w:gridCol w:w="1025"/>
        <w:gridCol w:w="1275"/>
        <w:gridCol w:w="220"/>
        <w:gridCol w:w="205"/>
        <w:gridCol w:w="872"/>
        <w:gridCol w:w="261"/>
        <w:gridCol w:w="851"/>
        <w:gridCol w:w="283"/>
        <w:gridCol w:w="951"/>
      </w:tblGrid>
      <w:tr w:rsidR="007234F2" w14:paraId="6E2B0EA5" w14:textId="77777777">
        <w:trPr>
          <w:trHeight w:val="449"/>
        </w:trPr>
        <w:tc>
          <w:tcPr>
            <w:tcW w:w="2050" w:type="dxa"/>
          </w:tcPr>
          <w:p w14:paraId="27DAC3AA" w14:textId="77777777" w:rsidR="007234F2" w:rsidRDefault="00000000">
            <w:pPr>
              <w:pStyle w:val="TableText"/>
              <w:spacing w:before="176" w:line="229" w:lineRule="auto"/>
              <w:ind w:left="507"/>
              <w:rPr>
                <w:rFonts w:hint="eastAsia"/>
              </w:rPr>
            </w:pPr>
            <w:r>
              <w:rPr>
                <w:rFonts w:hint="eastAsia"/>
                <w:spacing w:val="7"/>
              </w:rPr>
              <w:t>投标人名称</w:t>
            </w:r>
          </w:p>
        </w:tc>
        <w:tc>
          <w:tcPr>
            <w:tcW w:w="6840" w:type="dxa"/>
            <w:gridSpan w:val="10"/>
          </w:tcPr>
          <w:p w14:paraId="0E91104D" w14:textId="77777777" w:rsidR="007234F2" w:rsidRDefault="007234F2">
            <w:pPr>
              <w:rPr>
                <w:rFonts w:ascii="宋体" w:eastAsia="宋体" w:hAnsi="宋体" w:cs="宋体" w:hint="eastAsia"/>
              </w:rPr>
            </w:pPr>
          </w:p>
        </w:tc>
      </w:tr>
      <w:tr w:rsidR="007234F2" w14:paraId="5D3EAB60" w14:textId="77777777">
        <w:trPr>
          <w:trHeight w:val="445"/>
        </w:trPr>
        <w:tc>
          <w:tcPr>
            <w:tcW w:w="2050" w:type="dxa"/>
          </w:tcPr>
          <w:p w14:paraId="04DDC462" w14:textId="77777777" w:rsidR="007234F2" w:rsidRDefault="00000000">
            <w:pPr>
              <w:pStyle w:val="TableText"/>
              <w:spacing w:before="173" w:line="230" w:lineRule="auto"/>
              <w:ind w:left="610"/>
              <w:rPr>
                <w:rFonts w:hint="eastAsia"/>
              </w:rPr>
            </w:pPr>
            <w:r>
              <w:rPr>
                <w:rFonts w:hint="eastAsia"/>
                <w:spacing w:val="7"/>
              </w:rPr>
              <w:t>注册地址</w:t>
            </w:r>
          </w:p>
        </w:tc>
        <w:tc>
          <w:tcPr>
            <w:tcW w:w="3417" w:type="dxa"/>
            <w:gridSpan w:val="4"/>
          </w:tcPr>
          <w:p w14:paraId="4AC3A191" w14:textId="77777777" w:rsidR="007234F2" w:rsidRDefault="007234F2">
            <w:pPr>
              <w:rPr>
                <w:rFonts w:ascii="宋体" w:eastAsia="宋体" w:hAnsi="宋体" w:cs="宋体" w:hint="eastAsia"/>
              </w:rPr>
            </w:pPr>
          </w:p>
        </w:tc>
        <w:tc>
          <w:tcPr>
            <w:tcW w:w="1077" w:type="dxa"/>
            <w:gridSpan w:val="2"/>
          </w:tcPr>
          <w:p w14:paraId="4E1A19D5" w14:textId="77777777" w:rsidR="007234F2" w:rsidRDefault="00000000">
            <w:pPr>
              <w:pStyle w:val="TableText"/>
              <w:spacing w:before="174" w:line="228" w:lineRule="auto"/>
              <w:ind w:left="141"/>
              <w:rPr>
                <w:rFonts w:hint="eastAsia"/>
              </w:rPr>
            </w:pPr>
            <w:r>
              <w:rPr>
                <w:rFonts w:hint="eastAsia"/>
                <w:spacing w:val="3"/>
              </w:rPr>
              <w:t>邮政编码</w:t>
            </w:r>
          </w:p>
        </w:tc>
        <w:tc>
          <w:tcPr>
            <w:tcW w:w="2346" w:type="dxa"/>
            <w:gridSpan w:val="4"/>
          </w:tcPr>
          <w:p w14:paraId="5A5DD845" w14:textId="77777777" w:rsidR="007234F2" w:rsidRDefault="007234F2">
            <w:pPr>
              <w:rPr>
                <w:rFonts w:ascii="宋体" w:eastAsia="宋体" w:hAnsi="宋体" w:cs="宋体" w:hint="eastAsia"/>
              </w:rPr>
            </w:pPr>
          </w:p>
        </w:tc>
      </w:tr>
      <w:tr w:rsidR="007234F2" w14:paraId="1F38EAE7" w14:textId="77777777">
        <w:trPr>
          <w:trHeight w:val="445"/>
        </w:trPr>
        <w:tc>
          <w:tcPr>
            <w:tcW w:w="2050" w:type="dxa"/>
            <w:vMerge w:val="restart"/>
            <w:tcBorders>
              <w:bottom w:val="nil"/>
            </w:tcBorders>
          </w:tcPr>
          <w:p w14:paraId="484179AF" w14:textId="77777777" w:rsidR="007234F2" w:rsidRDefault="007234F2">
            <w:pPr>
              <w:spacing w:line="330" w:lineRule="auto"/>
              <w:rPr>
                <w:rFonts w:ascii="宋体" w:eastAsia="宋体" w:hAnsi="宋体" w:cs="宋体" w:hint="eastAsia"/>
              </w:rPr>
            </w:pPr>
          </w:p>
          <w:p w14:paraId="12E6196D" w14:textId="77777777" w:rsidR="007234F2" w:rsidRDefault="00000000">
            <w:pPr>
              <w:pStyle w:val="TableText"/>
              <w:spacing w:before="65" w:line="230" w:lineRule="auto"/>
              <w:ind w:left="611"/>
              <w:rPr>
                <w:rFonts w:hint="eastAsia"/>
              </w:rPr>
            </w:pPr>
            <w:r>
              <w:rPr>
                <w:rFonts w:hint="eastAsia"/>
                <w:spacing w:val="7"/>
              </w:rPr>
              <w:t>联系方式</w:t>
            </w:r>
          </w:p>
        </w:tc>
        <w:tc>
          <w:tcPr>
            <w:tcW w:w="897" w:type="dxa"/>
          </w:tcPr>
          <w:p w14:paraId="206A1ED3" w14:textId="77777777" w:rsidR="007234F2" w:rsidRDefault="00000000">
            <w:pPr>
              <w:pStyle w:val="TableText"/>
              <w:spacing w:before="172" w:line="231" w:lineRule="auto"/>
              <w:ind w:left="138"/>
              <w:rPr>
                <w:rFonts w:hint="eastAsia"/>
              </w:rPr>
            </w:pPr>
            <w:r>
              <w:rPr>
                <w:rFonts w:hint="eastAsia"/>
                <w:spacing w:val="6"/>
              </w:rPr>
              <w:t>联系人</w:t>
            </w:r>
          </w:p>
        </w:tc>
        <w:tc>
          <w:tcPr>
            <w:tcW w:w="2520" w:type="dxa"/>
            <w:gridSpan w:val="3"/>
          </w:tcPr>
          <w:p w14:paraId="222D4F48" w14:textId="77777777" w:rsidR="007234F2" w:rsidRDefault="007234F2">
            <w:pPr>
              <w:rPr>
                <w:rFonts w:ascii="宋体" w:eastAsia="宋体" w:hAnsi="宋体" w:cs="宋体" w:hint="eastAsia"/>
              </w:rPr>
            </w:pPr>
          </w:p>
        </w:tc>
        <w:tc>
          <w:tcPr>
            <w:tcW w:w="1077" w:type="dxa"/>
            <w:gridSpan w:val="2"/>
          </w:tcPr>
          <w:p w14:paraId="3F4753B3" w14:textId="77777777" w:rsidR="007234F2" w:rsidRDefault="00000000">
            <w:pPr>
              <w:pStyle w:val="TableText"/>
              <w:spacing w:before="172" w:line="231" w:lineRule="auto"/>
              <w:ind w:left="306"/>
              <w:rPr>
                <w:rFonts w:hint="eastAsia"/>
              </w:rPr>
            </w:pPr>
            <w:r>
              <w:rPr>
                <w:rFonts w:hint="eastAsia"/>
                <w:spacing w:val="-12"/>
              </w:rPr>
              <w:t>电</w:t>
            </w:r>
            <w:r>
              <w:rPr>
                <w:rFonts w:hint="eastAsia"/>
                <w:spacing w:val="16"/>
              </w:rPr>
              <w:t xml:space="preserve"> </w:t>
            </w:r>
            <w:r>
              <w:rPr>
                <w:rFonts w:hint="eastAsia"/>
                <w:spacing w:val="-12"/>
              </w:rPr>
              <w:t>话</w:t>
            </w:r>
          </w:p>
        </w:tc>
        <w:tc>
          <w:tcPr>
            <w:tcW w:w="2346" w:type="dxa"/>
            <w:gridSpan w:val="4"/>
          </w:tcPr>
          <w:p w14:paraId="2E62CC00" w14:textId="77777777" w:rsidR="007234F2" w:rsidRDefault="007234F2">
            <w:pPr>
              <w:rPr>
                <w:rFonts w:ascii="宋体" w:eastAsia="宋体" w:hAnsi="宋体" w:cs="宋体" w:hint="eastAsia"/>
              </w:rPr>
            </w:pPr>
          </w:p>
        </w:tc>
      </w:tr>
      <w:tr w:rsidR="007234F2" w14:paraId="5AFF23B1" w14:textId="77777777">
        <w:trPr>
          <w:trHeight w:val="445"/>
        </w:trPr>
        <w:tc>
          <w:tcPr>
            <w:tcW w:w="2050" w:type="dxa"/>
            <w:vMerge/>
            <w:tcBorders>
              <w:top w:val="nil"/>
            </w:tcBorders>
          </w:tcPr>
          <w:p w14:paraId="65985DA8" w14:textId="77777777" w:rsidR="007234F2" w:rsidRDefault="007234F2">
            <w:pPr>
              <w:rPr>
                <w:rFonts w:ascii="宋体" w:eastAsia="宋体" w:hAnsi="宋体" w:cs="宋体" w:hint="eastAsia"/>
              </w:rPr>
            </w:pPr>
          </w:p>
        </w:tc>
        <w:tc>
          <w:tcPr>
            <w:tcW w:w="897" w:type="dxa"/>
          </w:tcPr>
          <w:p w14:paraId="214DE9A6" w14:textId="77777777" w:rsidR="007234F2" w:rsidRDefault="00000000">
            <w:pPr>
              <w:pStyle w:val="TableText"/>
              <w:spacing w:before="173" w:line="228" w:lineRule="auto"/>
              <w:ind w:left="135"/>
              <w:rPr>
                <w:rFonts w:hint="eastAsia"/>
              </w:rPr>
            </w:pPr>
            <w:r>
              <w:rPr>
                <w:rFonts w:hint="eastAsia"/>
                <w:spacing w:val="1"/>
              </w:rPr>
              <w:t>传</w:t>
            </w:r>
            <w:r>
              <w:rPr>
                <w:rFonts w:hint="eastAsia"/>
                <w:spacing w:val="10"/>
              </w:rPr>
              <w:t xml:space="preserve">  </w:t>
            </w:r>
            <w:r>
              <w:rPr>
                <w:rFonts w:hint="eastAsia"/>
                <w:spacing w:val="1"/>
              </w:rPr>
              <w:t>真</w:t>
            </w:r>
          </w:p>
        </w:tc>
        <w:tc>
          <w:tcPr>
            <w:tcW w:w="2520" w:type="dxa"/>
            <w:gridSpan w:val="3"/>
          </w:tcPr>
          <w:p w14:paraId="45094332" w14:textId="77777777" w:rsidR="007234F2" w:rsidRDefault="007234F2">
            <w:pPr>
              <w:rPr>
                <w:rFonts w:ascii="宋体" w:eastAsia="宋体" w:hAnsi="宋体" w:cs="宋体" w:hint="eastAsia"/>
              </w:rPr>
            </w:pPr>
          </w:p>
        </w:tc>
        <w:tc>
          <w:tcPr>
            <w:tcW w:w="1077" w:type="dxa"/>
            <w:gridSpan w:val="2"/>
          </w:tcPr>
          <w:p w14:paraId="0F63B05B" w14:textId="77777777" w:rsidR="007234F2" w:rsidRDefault="00000000">
            <w:pPr>
              <w:pStyle w:val="TableText"/>
              <w:spacing w:before="174" w:line="233" w:lineRule="auto"/>
              <w:ind w:left="298"/>
              <w:rPr>
                <w:rFonts w:hint="eastAsia"/>
              </w:rPr>
            </w:pPr>
            <w:r>
              <w:rPr>
                <w:rFonts w:hint="eastAsia"/>
                <w:spacing w:val="-8"/>
              </w:rPr>
              <w:t>网</w:t>
            </w:r>
            <w:r>
              <w:rPr>
                <w:rFonts w:hint="eastAsia"/>
                <w:spacing w:val="16"/>
              </w:rPr>
              <w:t xml:space="preserve"> </w:t>
            </w:r>
            <w:r>
              <w:rPr>
                <w:rFonts w:hint="eastAsia"/>
                <w:spacing w:val="-8"/>
              </w:rPr>
              <w:t>址</w:t>
            </w:r>
          </w:p>
        </w:tc>
        <w:tc>
          <w:tcPr>
            <w:tcW w:w="2346" w:type="dxa"/>
            <w:gridSpan w:val="4"/>
          </w:tcPr>
          <w:p w14:paraId="7E7148B4" w14:textId="77777777" w:rsidR="007234F2" w:rsidRDefault="007234F2">
            <w:pPr>
              <w:rPr>
                <w:rFonts w:ascii="宋体" w:eastAsia="宋体" w:hAnsi="宋体" w:cs="宋体" w:hint="eastAsia"/>
              </w:rPr>
            </w:pPr>
          </w:p>
        </w:tc>
      </w:tr>
      <w:tr w:rsidR="007234F2" w14:paraId="77E7F447" w14:textId="77777777">
        <w:trPr>
          <w:trHeight w:val="628"/>
        </w:trPr>
        <w:tc>
          <w:tcPr>
            <w:tcW w:w="2050" w:type="dxa"/>
          </w:tcPr>
          <w:p w14:paraId="09091259" w14:textId="77777777" w:rsidR="007234F2" w:rsidRDefault="00000000">
            <w:pPr>
              <w:pStyle w:val="TableText"/>
              <w:spacing w:before="52" w:line="261" w:lineRule="auto"/>
              <w:ind w:left="253" w:right="361" w:firstLine="252"/>
              <w:rPr>
                <w:rFonts w:hint="eastAsia"/>
                <w:lang w:eastAsia="zh-CN"/>
              </w:rPr>
            </w:pPr>
            <w:r>
              <w:rPr>
                <w:rFonts w:hint="eastAsia"/>
                <w:spacing w:val="7"/>
                <w:lang w:eastAsia="zh-CN"/>
              </w:rPr>
              <w:t>法定代表人</w:t>
            </w:r>
            <w:r>
              <w:rPr>
                <w:rFonts w:hint="eastAsia"/>
                <w:spacing w:val="4"/>
                <w:lang w:eastAsia="zh-CN"/>
              </w:rPr>
              <w:t>（单位负责人）</w:t>
            </w:r>
          </w:p>
        </w:tc>
        <w:tc>
          <w:tcPr>
            <w:tcW w:w="897" w:type="dxa"/>
          </w:tcPr>
          <w:p w14:paraId="3C119A07" w14:textId="77777777" w:rsidR="007234F2" w:rsidRDefault="00000000">
            <w:pPr>
              <w:pStyle w:val="TableText"/>
              <w:spacing w:before="266" w:line="228" w:lineRule="auto"/>
              <w:ind w:left="242"/>
              <w:rPr>
                <w:rFonts w:hint="eastAsia"/>
              </w:rPr>
            </w:pPr>
            <w:r>
              <w:rPr>
                <w:rFonts w:hint="eastAsia"/>
                <w:spacing w:val="4"/>
              </w:rPr>
              <w:t>姓名</w:t>
            </w:r>
          </w:p>
        </w:tc>
        <w:tc>
          <w:tcPr>
            <w:tcW w:w="1025" w:type="dxa"/>
          </w:tcPr>
          <w:p w14:paraId="0A4ED324" w14:textId="77777777" w:rsidR="007234F2" w:rsidRDefault="007234F2">
            <w:pPr>
              <w:rPr>
                <w:rFonts w:ascii="宋体" w:eastAsia="宋体" w:hAnsi="宋体" w:cs="宋体" w:hint="eastAsia"/>
              </w:rPr>
            </w:pPr>
          </w:p>
        </w:tc>
        <w:tc>
          <w:tcPr>
            <w:tcW w:w="1275" w:type="dxa"/>
          </w:tcPr>
          <w:p w14:paraId="0D06C254" w14:textId="77777777" w:rsidR="007234F2" w:rsidRDefault="00000000">
            <w:pPr>
              <w:pStyle w:val="TableText"/>
              <w:spacing w:before="266" w:line="228" w:lineRule="auto"/>
              <w:ind w:left="224"/>
              <w:rPr>
                <w:rFonts w:hint="eastAsia"/>
              </w:rPr>
            </w:pPr>
            <w:r>
              <w:rPr>
                <w:rFonts w:hint="eastAsia"/>
                <w:spacing w:val="7"/>
              </w:rPr>
              <w:t>技术职称</w:t>
            </w:r>
          </w:p>
        </w:tc>
        <w:tc>
          <w:tcPr>
            <w:tcW w:w="1558" w:type="dxa"/>
            <w:gridSpan w:val="4"/>
          </w:tcPr>
          <w:p w14:paraId="5759D779" w14:textId="77777777" w:rsidR="007234F2" w:rsidRDefault="007234F2">
            <w:pPr>
              <w:rPr>
                <w:rFonts w:ascii="宋体" w:eastAsia="宋体" w:hAnsi="宋体" w:cs="宋体" w:hint="eastAsia"/>
              </w:rPr>
            </w:pPr>
          </w:p>
        </w:tc>
        <w:tc>
          <w:tcPr>
            <w:tcW w:w="851" w:type="dxa"/>
          </w:tcPr>
          <w:p w14:paraId="2CAC1752" w14:textId="77777777" w:rsidR="007234F2" w:rsidRDefault="00000000">
            <w:pPr>
              <w:pStyle w:val="TableText"/>
              <w:spacing w:before="265" w:line="231" w:lineRule="auto"/>
              <w:ind w:left="247"/>
              <w:rPr>
                <w:rFonts w:hint="eastAsia"/>
              </w:rPr>
            </w:pPr>
            <w:r>
              <w:rPr>
                <w:rFonts w:hint="eastAsia"/>
                <w:spacing w:val="-8"/>
              </w:rPr>
              <w:t>电话</w:t>
            </w:r>
          </w:p>
        </w:tc>
        <w:tc>
          <w:tcPr>
            <w:tcW w:w="1234" w:type="dxa"/>
            <w:gridSpan w:val="2"/>
          </w:tcPr>
          <w:p w14:paraId="610780E0" w14:textId="77777777" w:rsidR="007234F2" w:rsidRDefault="007234F2">
            <w:pPr>
              <w:rPr>
                <w:rFonts w:ascii="宋体" w:eastAsia="宋体" w:hAnsi="宋体" w:cs="宋体" w:hint="eastAsia"/>
              </w:rPr>
            </w:pPr>
          </w:p>
        </w:tc>
      </w:tr>
      <w:tr w:rsidR="007234F2" w14:paraId="737877B4" w14:textId="77777777">
        <w:trPr>
          <w:trHeight w:val="445"/>
        </w:trPr>
        <w:tc>
          <w:tcPr>
            <w:tcW w:w="2050" w:type="dxa"/>
          </w:tcPr>
          <w:p w14:paraId="18933F02" w14:textId="77777777" w:rsidR="007234F2" w:rsidRDefault="00000000">
            <w:pPr>
              <w:pStyle w:val="TableText"/>
              <w:spacing w:before="175" w:line="228" w:lineRule="auto"/>
              <w:ind w:left="299"/>
              <w:rPr>
                <w:rFonts w:hint="eastAsia"/>
              </w:rPr>
            </w:pPr>
            <w:r>
              <w:rPr>
                <w:rFonts w:hint="eastAsia"/>
                <w:spacing w:val="8"/>
              </w:rPr>
              <w:t>项目设计负责人</w:t>
            </w:r>
          </w:p>
        </w:tc>
        <w:tc>
          <w:tcPr>
            <w:tcW w:w="897" w:type="dxa"/>
          </w:tcPr>
          <w:p w14:paraId="63E4E2E7" w14:textId="77777777" w:rsidR="007234F2" w:rsidRDefault="00000000">
            <w:pPr>
              <w:pStyle w:val="TableText"/>
              <w:spacing w:before="175" w:line="228" w:lineRule="auto"/>
              <w:ind w:left="242"/>
              <w:rPr>
                <w:rFonts w:hint="eastAsia"/>
              </w:rPr>
            </w:pPr>
            <w:r>
              <w:rPr>
                <w:rFonts w:hint="eastAsia"/>
                <w:spacing w:val="4"/>
              </w:rPr>
              <w:t>姓名</w:t>
            </w:r>
          </w:p>
        </w:tc>
        <w:tc>
          <w:tcPr>
            <w:tcW w:w="1025" w:type="dxa"/>
          </w:tcPr>
          <w:p w14:paraId="5EE19414" w14:textId="77777777" w:rsidR="007234F2" w:rsidRDefault="007234F2">
            <w:pPr>
              <w:rPr>
                <w:rFonts w:ascii="宋体" w:eastAsia="宋体" w:hAnsi="宋体" w:cs="宋体" w:hint="eastAsia"/>
              </w:rPr>
            </w:pPr>
          </w:p>
        </w:tc>
        <w:tc>
          <w:tcPr>
            <w:tcW w:w="1275" w:type="dxa"/>
          </w:tcPr>
          <w:p w14:paraId="0EFAAD25" w14:textId="77777777" w:rsidR="007234F2" w:rsidRDefault="00000000">
            <w:pPr>
              <w:pStyle w:val="TableText"/>
              <w:spacing w:before="175" w:line="228" w:lineRule="auto"/>
              <w:ind w:left="224"/>
              <w:rPr>
                <w:rFonts w:hint="eastAsia"/>
              </w:rPr>
            </w:pPr>
            <w:r>
              <w:rPr>
                <w:rFonts w:hint="eastAsia"/>
                <w:spacing w:val="7"/>
              </w:rPr>
              <w:t>技术职称</w:t>
            </w:r>
          </w:p>
        </w:tc>
        <w:tc>
          <w:tcPr>
            <w:tcW w:w="1558" w:type="dxa"/>
            <w:gridSpan w:val="4"/>
          </w:tcPr>
          <w:p w14:paraId="41D10ACE" w14:textId="77777777" w:rsidR="007234F2" w:rsidRDefault="007234F2">
            <w:pPr>
              <w:rPr>
                <w:rFonts w:ascii="宋体" w:eastAsia="宋体" w:hAnsi="宋体" w:cs="宋体" w:hint="eastAsia"/>
              </w:rPr>
            </w:pPr>
          </w:p>
        </w:tc>
        <w:tc>
          <w:tcPr>
            <w:tcW w:w="851" w:type="dxa"/>
          </w:tcPr>
          <w:p w14:paraId="0B985AAE" w14:textId="77777777" w:rsidR="007234F2" w:rsidRDefault="00000000">
            <w:pPr>
              <w:pStyle w:val="TableText"/>
              <w:spacing w:before="175" w:line="231" w:lineRule="auto"/>
              <w:ind w:left="247"/>
              <w:rPr>
                <w:rFonts w:hint="eastAsia"/>
              </w:rPr>
            </w:pPr>
            <w:r>
              <w:rPr>
                <w:rFonts w:hint="eastAsia"/>
                <w:spacing w:val="-8"/>
              </w:rPr>
              <w:t>电话</w:t>
            </w:r>
          </w:p>
        </w:tc>
        <w:tc>
          <w:tcPr>
            <w:tcW w:w="1234" w:type="dxa"/>
            <w:gridSpan w:val="2"/>
          </w:tcPr>
          <w:p w14:paraId="6EDB7084" w14:textId="77777777" w:rsidR="007234F2" w:rsidRDefault="007234F2">
            <w:pPr>
              <w:rPr>
                <w:rFonts w:ascii="宋体" w:eastAsia="宋体" w:hAnsi="宋体" w:cs="宋体" w:hint="eastAsia"/>
              </w:rPr>
            </w:pPr>
          </w:p>
        </w:tc>
      </w:tr>
      <w:tr w:rsidR="007234F2" w14:paraId="78DE3CFF" w14:textId="77777777">
        <w:trPr>
          <w:trHeight w:val="445"/>
        </w:trPr>
        <w:tc>
          <w:tcPr>
            <w:tcW w:w="2050" w:type="dxa"/>
          </w:tcPr>
          <w:p w14:paraId="6F95290D" w14:textId="77777777" w:rsidR="007234F2" w:rsidRDefault="00000000">
            <w:pPr>
              <w:pStyle w:val="TableText"/>
              <w:spacing w:before="173" w:line="228" w:lineRule="auto"/>
              <w:ind w:left="193"/>
              <w:rPr>
                <w:rFonts w:hint="eastAsia"/>
              </w:rPr>
            </w:pPr>
            <w:r>
              <w:rPr>
                <w:rFonts w:hint="eastAsia"/>
                <w:spacing w:val="8"/>
              </w:rPr>
              <w:t>企业设计资质证书</w:t>
            </w:r>
          </w:p>
        </w:tc>
        <w:tc>
          <w:tcPr>
            <w:tcW w:w="6840" w:type="dxa"/>
            <w:gridSpan w:val="10"/>
          </w:tcPr>
          <w:p w14:paraId="4854D0E2" w14:textId="77777777" w:rsidR="007234F2" w:rsidRDefault="00000000">
            <w:pPr>
              <w:pStyle w:val="TableText"/>
              <w:spacing w:before="173" w:line="228" w:lineRule="auto"/>
              <w:ind w:left="216"/>
              <w:rPr>
                <w:rFonts w:hint="eastAsia"/>
                <w:lang w:eastAsia="zh-CN"/>
              </w:rPr>
            </w:pPr>
            <w:r>
              <w:rPr>
                <w:rFonts w:hint="eastAsia"/>
                <w:spacing w:val="3"/>
                <w:lang w:eastAsia="zh-CN"/>
              </w:rPr>
              <w:t>类型：</w:t>
            </w:r>
            <w:r>
              <w:rPr>
                <w:rFonts w:hint="eastAsia"/>
                <w:spacing w:val="1"/>
                <w:lang w:eastAsia="zh-CN"/>
              </w:rPr>
              <w:t xml:space="preserve">                     </w:t>
            </w:r>
            <w:r>
              <w:rPr>
                <w:rFonts w:hint="eastAsia"/>
                <w:spacing w:val="3"/>
                <w:lang w:eastAsia="zh-CN"/>
              </w:rPr>
              <w:t>等级：</w:t>
            </w:r>
            <w:r>
              <w:rPr>
                <w:rFonts w:hint="eastAsia"/>
                <w:spacing w:val="10"/>
                <w:lang w:eastAsia="zh-CN"/>
              </w:rPr>
              <w:t xml:space="preserve">      </w:t>
            </w:r>
            <w:r>
              <w:rPr>
                <w:rFonts w:hint="eastAsia"/>
                <w:spacing w:val="3"/>
                <w:lang w:eastAsia="zh-CN"/>
              </w:rPr>
              <w:t>证书号：</w:t>
            </w:r>
          </w:p>
        </w:tc>
      </w:tr>
      <w:tr w:rsidR="007234F2" w14:paraId="03A4390C" w14:textId="77777777">
        <w:trPr>
          <w:trHeight w:val="628"/>
        </w:trPr>
        <w:tc>
          <w:tcPr>
            <w:tcW w:w="2050" w:type="dxa"/>
          </w:tcPr>
          <w:p w14:paraId="00D70D1C" w14:textId="77777777" w:rsidR="007234F2" w:rsidRDefault="00000000">
            <w:pPr>
              <w:pStyle w:val="TableText"/>
              <w:spacing w:before="52" w:line="228" w:lineRule="auto"/>
              <w:ind w:left="191"/>
              <w:rPr>
                <w:rFonts w:hint="eastAsia"/>
                <w:lang w:eastAsia="zh-CN"/>
              </w:rPr>
            </w:pPr>
            <w:r>
              <w:rPr>
                <w:rFonts w:hint="eastAsia"/>
                <w:spacing w:val="8"/>
                <w:lang w:eastAsia="zh-CN"/>
              </w:rPr>
              <w:t>质量管理体系证书</w:t>
            </w:r>
          </w:p>
          <w:p w14:paraId="551E920F" w14:textId="77777777" w:rsidR="007234F2" w:rsidRDefault="00000000">
            <w:pPr>
              <w:pStyle w:val="TableText"/>
              <w:spacing w:before="65" w:line="229" w:lineRule="auto"/>
              <w:ind w:left="567"/>
              <w:rPr>
                <w:rFonts w:hint="eastAsia"/>
                <w:lang w:eastAsia="zh-CN"/>
              </w:rPr>
            </w:pPr>
            <w:r>
              <w:rPr>
                <w:rFonts w:hint="eastAsia"/>
                <w:spacing w:val="2"/>
                <w:lang w:eastAsia="zh-CN"/>
              </w:rPr>
              <w:t>（如有）</w:t>
            </w:r>
          </w:p>
        </w:tc>
        <w:tc>
          <w:tcPr>
            <w:tcW w:w="6840" w:type="dxa"/>
            <w:gridSpan w:val="10"/>
          </w:tcPr>
          <w:p w14:paraId="10D62DB5" w14:textId="77777777" w:rsidR="007234F2" w:rsidRDefault="00000000">
            <w:pPr>
              <w:pStyle w:val="TableText"/>
              <w:spacing w:before="266" w:line="228" w:lineRule="auto"/>
              <w:ind w:left="216"/>
              <w:rPr>
                <w:rFonts w:hint="eastAsia"/>
                <w:lang w:eastAsia="zh-CN"/>
              </w:rPr>
            </w:pPr>
            <w:r>
              <w:rPr>
                <w:rFonts w:hint="eastAsia"/>
                <w:spacing w:val="3"/>
                <w:lang w:eastAsia="zh-CN"/>
              </w:rPr>
              <w:t>类型：</w:t>
            </w:r>
            <w:r>
              <w:rPr>
                <w:rFonts w:hint="eastAsia"/>
                <w:spacing w:val="1"/>
                <w:lang w:eastAsia="zh-CN"/>
              </w:rPr>
              <w:t xml:space="preserve">                     </w:t>
            </w:r>
            <w:r>
              <w:rPr>
                <w:rFonts w:hint="eastAsia"/>
                <w:spacing w:val="3"/>
                <w:lang w:eastAsia="zh-CN"/>
              </w:rPr>
              <w:t>等级：</w:t>
            </w:r>
            <w:r>
              <w:rPr>
                <w:rFonts w:hint="eastAsia"/>
                <w:spacing w:val="10"/>
                <w:lang w:eastAsia="zh-CN"/>
              </w:rPr>
              <w:t xml:space="preserve">      </w:t>
            </w:r>
            <w:r>
              <w:rPr>
                <w:rFonts w:hint="eastAsia"/>
                <w:spacing w:val="3"/>
                <w:lang w:eastAsia="zh-CN"/>
              </w:rPr>
              <w:t>证书号：</w:t>
            </w:r>
          </w:p>
        </w:tc>
      </w:tr>
      <w:tr w:rsidR="007234F2" w14:paraId="417803F7" w14:textId="77777777">
        <w:trPr>
          <w:trHeight w:val="445"/>
        </w:trPr>
        <w:tc>
          <w:tcPr>
            <w:tcW w:w="2050" w:type="dxa"/>
          </w:tcPr>
          <w:p w14:paraId="4E2D2EFD" w14:textId="77777777" w:rsidR="007234F2" w:rsidRDefault="00000000">
            <w:pPr>
              <w:pStyle w:val="TableText"/>
              <w:spacing w:before="176" w:line="228" w:lineRule="auto"/>
              <w:ind w:left="511"/>
              <w:rPr>
                <w:rFonts w:hint="eastAsia"/>
              </w:rPr>
            </w:pPr>
            <w:r>
              <w:rPr>
                <w:rFonts w:hint="eastAsia"/>
                <w:spacing w:val="6"/>
              </w:rPr>
              <w:t>营业执照号</w:t>
            </w:r>
          </w:p>
        </w:tc>
        <w:tc>
          <w:tcPr>
            <w:tcW w:w="3197" w:type="dxa"/>
            <w:gridSpan w:val="3"/>
          </w:tcPr>
          <w:p w14:paraId="36709181" w14:textId="77777777" w:rsidR="007234F2" w:rsidRDefault="007234F2">
            <w:pPr>
              <w:rPr>
                <w:rFonts w:ascii="宋体" w:eastAsia="宋体" w:hAnsi="宋体" w:cs="宋体" w:hint="eastAsia"/>
              </w:rPr>
            </w:pPr>
          </w:p>
        </w:tc>
        <w:tc>
          <w:tcPr>
            <w:tcW w:w="3643" w:type="dxa"/>
            <w:gridSpan w:val="7"/>
          </w:tcPr>
          <w:p w14:paraId="178AC36E" w14:textId="77777777" w:rsidR="007234F2" w:rsidRDefault="00000000">
            <w:pPr>
              <w:pStyle w:val="TableText"/>
              <w:spacing w:before="176" w:line="228" w:lineRule="auto"/>
              <w:ind w:left="1206"/>
              <w:rPr>
                <w:rFonts w:hint="eastAsia"/>
              </w:rPr>
            </w:pPr>
            <w:r>
              <w:rPr>
                <w:rFonts w:hint="eastAsia"/>
                <w:spacing w:val="5"/>
              </w:rPr>
              <w:t>员工总人数：</w:t>
            </w:r>
          </w:p>
        </w:tc>
      </w:tr>
      <w:tr w:rsidR="007234F2" w14:paraId="5049E416" w14:textId="77777777">
        <w:trPr>
          <w:trHeight w:val="445"/>
        </w:trPr>
        <w:tc>
          <w:tcPr>
            <w:tcW w:w="2050" w:type="dxa"/>
          </w:tcPr>
          <w:p w14:paraId="343CECA1" w14:textId="77777777" w:rsidR="007234F2" w:rsidRDefault="00000000">
            <w:pPr>
              <w:pStyle w:val="TableText"/>
              <w:spacing w:before="174" w:line="230" w:lineRule="auto"/>
              <w:ind w:left="610"/>
              <w:rPr>
                <w:rFonts w:hint="eastAsia"/>
              </w:rPr>
            </w:pPr>
            <w:r>
              <w:rPr>
                <w:rFonts w:hint="eastAsia"/>
                <w:spacing w:val="7"/>
              </w:rPr>
              <w:t>注册资金</w:t>
            </w:r>
          </w:p>
        </w:tc>
        <w:tc>
          <w:tcPr>
            <w:tcW w:w="3197" w:type="dxa"/>
            <w:gridSpan w:val="3"/>
          </w:tcPr>
          <w:p w14:paraId="204EA46C" w14:textId="77777777" w:rsidR="007234F2" w:rsidRDefault="007234F2">
            <w:pPr>
              <w:rPr>
                <w:rFonts w:ascii="宋体" w:eastAsia="宋体" w:hAnsi="宋体" w:cs="宋体" w:hint="eastAsia"/>
              </w:rPr>
            </w:pPr>
          </w:p>
        </w:tc>
        <w:tc>
          <w:tcPr>
            <w:tcW w:w="425" w:type="dxa"/>
            <w:gridSpan w:val="2"/>
            <w:vMerge w:val="restart"/>
            <w:tcBorders>
              <w:bottom w:val="nil"/>
            </w:tcBorders>
            <w:textDirection w:val="tbRlV"/>
          </w:tcPr>
          <w:p w14:paraId="0406851A" w14:textId="77777777" w:rsidR="007234F2" w:rsidRDefault="00000000">
            <w:pPr>
              <w:pStyle w:val="TableText"/>
              <w:spacing w:before="103" w:line="216" w:lineRule="auto"/>
              <w:ind w:left="405"/>
              <w:rPr>
                <w:rFonts w:hint="eastAsia"/>
              </w:rPr>
            </w:pPr>
            <w:r>
              <w:rPr>
                <w:rFonts w:hint="eastAsia"/>
                <w:spacing w:val="9"/>
              </w:rPr>
              <w:t>其</w:t>
            </w:r>
            <w:r>
              <w:rPr>
                <w:rFonts w:hint="eastAsia"/>
                <w:spacing w:val="14"/>
              </w:rPr>
              <w:t xml:space="preserve">  </w:t>
            </w:r>
            <w:r>
              <w:rPr>
                <w:rFonts w:hint="eastAsia"/>
                <w:spacing w:val="9"/>
              </w:rPr>
              <w:t>中</w:t>
            </w:r>
          </w:p>
        </w:tc>
        <w:tc>
          <w:tcPr>
            <w:tcW w:w="2267" w:type="dxa"/>
            <w:gridSpan w:val="4"/>
          </w:tcPr>
          <w:p w14:paraId="092CDCF6" w14:textId="77777777" w:rsidR="007234F2" w:rsidRDefault="00000000">
            <w:pPr>
              <w:pStyle w:val="TableText"/>
              <w:spacing w:before="175" w:line="228" w:lineRule="auto"/>
              <w:ind w:left="516"/>
              <w:rPr>
                <w:rFonts w:hint="eastAsia"/>
              </w:rPr>
            </w:pPr>
            <w:r>
              <w:rPr>
                <w:rFonts w:hint="eastAsia"/>
                <w:spacing w:val="7"/>
              </w:rPr>
              <w:t>高级职称人员</w:t>
            </w:r>
          </w:p>
        </w:tc>
        <w:tc>
          <w:tcPr>
            <w:tcW w:w="951" w:type="dxa"/>
          </w:tcPr>
          <w:p w14:paraId="19258AC8" w14:textId="77777777" w:rsidR="007234F2" w:rsidRDefault="007234F2">
            <w:pPr>
              <w:rPr>
                <w:rFonts w:ascii="宋体" w:eastAsia="宋体" w:hAnsi="宋体" w:cs="宋体" w:hint="eastAsia"/>
              </w:rPr>
            </w:pPr>
          </w:p>
        </w:tc>
      </w:tr>
      <w:tr w:rsidR="007234F2" w14:paraId="08EDB6E7" w14:textId="77777777">
        <w:trPr>
          <w:trHeight w:val="445"/>
        </w:trPr>
        <w:tc>
          <w:tcPr>
            <w:tcW w:w="2050" w:type="dxa"/>
          </w:tcPr>
          <w:p w14:paraId="3DBFFA22" w14:textId="77777777" w:rsidR="007234F2" w:rsidRDefault="00000000">
            <w:pPr>
              <w:pStyle w:val="TableText"/>
              <w:spacing w:before="175" w:line="228" w:lineRule="auto"/>
              <w:ind w:left="190"/>
              <w:rPr>
                <w:rFonts w:hint="eastAsia"/>
              </w:rPr>
            </w:pPr>
            <w:r>
              <w:rPr>
                <w:rFonts w:hint="eastAsia"/>
                <w:spacing w:val="8"/>
              </w:rPr>
              <w:t>基本账户开户银行</w:t>
            </w:r>
          </w:p>
        </w:tc>
        <w:tc>
          <w:tcPr>
            <w:tcW w:w="3197" w:type="dxa"/>
            <w:gridSpan w:val="3"/>
          </w:tcPr>
          <w:p w14:paraId="08EBB18A" w14:textId="77777777" w:rsidR="007234F2" w:rsidRDefault="007234F2">
            <w:pPr>
              <w:rPr>
                <w:rFonts w:ascii="宋体" w:eastAsia="宋体" w:hAnsi="宋体" w:cs="宋体" w:hint="eastAsia"/>
              </w:rPr>
            </w:pPr>
          </w:p>
        </w:tc>
        <w:tc>
          <w:tcPr>
            <w:tcW w:w="425" w:type="dxa"/>
            <w:gridSpan w:val="2"/>
            <w:vMerge/>
            <w:tcBorders>
              <w:top w:val="nil"/>
              <w:bottom w:val="nil"/>
            </w:tcBorders>
            <w:textDirection w:val="tbRlV"/>
          </w:tcPr>
          <w:p w14:paraId="55069DAC" w14:textId="77777777" w:rsidR="007234F2" w:rsidRDefault="007234F2">
            <w:pPr>
              <w:rPr>
                <w:rFonts w:ascii="宋体" w:eastAsia="宋体" w:hAnsi="宋体" w:cs="宋体" w:hint="eastAsia"/>
              </w:rPr>
            </w:pPr>
          </w:p>
        </w:tc>
        <w:tc>
          <w:tcPr>
            <w:tcW w:w="2267" w:type="dxa"/>
            <w:gridSpan w:val="4"/>
          </w:tcPr>
          <w:p w14:paraId="79DBC591" w14:textId="77777777" w:rsidR="007234F2" w:rsidRDefault="00000000">
            <w:pPr>
              <w:pStyle w:val="TableText"/>
              <w:spacing w:before="176" w:line="229" w:lineRule="auto"/>
              <w:ind w:left="530"/>
              <w:rPr>
                <w:rFonts w:hint="eastAsia"/>
              </w:rPr>
            </w:pPr>
            <w:r>
              <w:rPr>
                <w:rFonts w:hint="eastAsia"/>
                <w:spacing w:val="4"/>
              </w:rPr>
              <w:t>中级职称人员</w:t>
            </w:r>
          </w:p>
        </w:tc>
        <w:tc>
          <w:tcPr>
            <w:tcW w:w="951" w:type="dxa"/>
          </w:tcPr>
          <w:p w14:paraId="7F375611" w14:textId="77777777" w:rsidR="007234F2" w:rsidRDefault="007234F2">
            <w:pPr>
              <w:rPr>
                <w:rFonts w:ascii="宋体" w:eastAsia="宋体" w:hAnsi="宋体" w:cs="宋体" w:hint="eastAsia"/>
              </w:rPr>
            </w:pPr>
          </w:p>
        </w:tc>
      </w:tr>
      <w:tr w:rsidR="007234F2" w14:paraId="7732B68A" w14:textId="77777777">
        <w:trPr>
          <w:trHeight w:val="445"/>
        </w:trPr>
        <w:tc>
          <w:tcPr>
            <w:tcW w:w="2050" w:type="dxa"/>
          </w:tcPr>
          <w:p w14:paraId="228E5E9D" w14:textId="77777777" w:rsidR="007234F2" w:rsidRDefault="00000000">
            <w:pPr>
              <w:pStyle w:val="TableText"/>
              <w:spacing w:before="174" w:line="228" w:lineRule="auto"/>
              <w:ind w:left="190"/>
              <w:rPr>
                <w:rFonts w:hint="eastAsia"/>
              </w:rPr>
            </w:pPr>
            <w:r>
              <w:rPr>
                <w:rFonts w:hint="eastAsia"/>
                <w:spacing w:val="8"/>
              </w:rPr>
              <w:t>基本账户银行账号</w:t>
            </w:r>
          </w:p>
        </w:tc>
        <w:tc>
          <w:tcPr>
            <w:tcW w:w="3197" w:type="dxa"/>
            <w:gridSpan w:val="3"/>
          </w:tcPr>
          <w:p w14:paraId="4AD06455" w14:textId="77777777" w:rsidR="007234F2" w:rsidRDefault="007234F2">
            <w:pPr>
              <w:rPr>
                <w:rFonts w:ascii="宋体" w:eastAsia="宋体" w:hAnsi="宋体" w:cs="宋体" w:hint="eastAsia"/>
              </w:rPr>
            </w:pPr>
          </w:p>
        </w:tc>
        <w:tc>
          <w:tcPr>
            <w:tcW w:w="425" w:type="dxa"/>
            <w:gridSpan w:val="2"/>
            <w:vMerge/>
            <w:tcBorders>
              <w:top w:val="nil"/>
            </w:tcBorders>
            <w:textDirection w:val="tbRlV"/>
          </w:tcPr>
          <w:p w14:paraId="37A5ECAB" w14:textId="77777777" w:rsidR="007234F2" w:rsidRDefault="007234F2">
            <w:pPr>
              <w:rPr>
                <w:rFonts w:ascii="宋体" w:eastAsia="宋体" w:hAnsi="宋体" w:cs="宋体" w:hint="eastAsia"/>
              </w:rPr>
            </w:pPr>
          </w:p>
        </w:tc>
        <w:tc>
          <w:tcPr>
            <w:tcW w:w="2267" w:type="dxa"/>
            <w:gridSpan w:val="4"/>
          </w:tcPr>
          <w:p w14:paraId="73752326" w14:textId="77777777" w:rsidR="007234F2" w:rsidRDefault="00000000">
            <w:pPr>
              <w:pStyle w:val="TableText"/>
              <w:spacing w:before="175" w:line="228" w:lineRule="auto"/>
              <w:ind w:left="512"/>
              <w:rPr>
                <w:rFonts w:hint="eastAsia"/>
              </w:rPr>
            </w:pPr>
            <w:r>
              <w:rPr>
                <w:rFonts w:hint="eastAsia"/>
                <w:spacing w:val="8"/>
              </w:rPr>
              <w:t>技术人员数量</w:t>
            </w:r>
          </w:p>
        </w:tc>
        <w:tc>
          <w:tcPr>
            <w:tcW w:w="951" w:type="dxa"/>
          </w:tcPr>
          <w:p w14:paraId="6FD2707F" w14:textId="77777777" w:rsidR="007234F2" w:rsidRDefault="007234F2">
            <w:pPr>
              <w:rPr>
                <w:rFonts w:ascii="宋体" w:eastAsia="宋体" w:hAnsi="宋体" w:cs="宋体" w:hint="eastAsia"/>
              </w:rPr>
            </w:pPr>
          </w:p>
        </w:tc>
      </w:tr>
      <w:tr w:rsidR="007234F2" w14:paraId="6D059244" w14:textId="77777777">
        <w:trPr>
          <w:trHeight w:val="445"/>
        </w:trPr>
        <w:tc>
          <w:tcPr>
            <w:tcW w:w="2050" w:type="dxa"/>
          </w:tcPr>
          <w:p w14:paraId="6F91B674" w14:textId="77777777" w:rsidR="007234F2" w:rsidRDefault="00000000">
            <w:pPr>
              <w:pStyle w:val="TableText"/>
              <w:spacing w:before="176" w:line="229" w:lineRule="auto"/>
              <w:ind w:left="717"/>
              <w:rPr>
                <w:rFonts w:hint="eastAsia"/>
              </w:rPr>
            </w:pPr>
            <w:r>
              <w:rPr>
                <w:rFonts w:hint="eastAsia"/>
                <w:spacing w:val="6"/>
              </w:rPr>
              <w:t>经营范围</w:t>
            </w:r>
          </w:p>
        </w:tc>
        <w:tc>
          <w:tcPr>
            <w:tcW w:w="6840" w:type="dxa"/>
            <w:gridSpan w:val="10"/>
          </w:tcPr>
          <w:p w14:paraId="441176C1" w14:textId="77777777" w:rsidR="007234F2" w:rsidRDefault="007234F2">
            <w:pPr>
              <w:rPr>
                <w:rFonts w:ascii="宋体" w:eastAsia="宋体" w:hAnsi="宋体" w:cs="宋体" w:hint="eastAsia"/>
              </w:rPr>
            </w:pPr>
          </w:p>
        </w:tc>
      </w:tr>
      <w:tr w:rsidR="007234F2" w14:paraId="21331C8B" w14:textId="77777777">
        <w:trPr>
          <w:trHeight w:val="3083"/>
        </w:trPr>
        <w:tc>
          <w:tcPr>
            <w:tcW w:w="2050" w:type="dxa"/>
          </w:tcPr>
          <w:p w14:paraId="09C937D6" w14:textId="77777777" w:rsidR="007234F2" w:rsidRDefault="00000000">
            <w:pPr>
              <w:pStyle w:val="TableText"/>
              <w:spacing w:before="174" w:line="229" w:lineRule="auto"/>
              <w:ind w:left="404"/>
              <w:rPr>
                <w:rFonts w:hint="eastAsia"/>
                <w:lang w:eastAsia="zh-CN"/>
              </w:rPr>
            </w:pPr>
            <w:r>
              <w:rPr>
                <w:rFonts w:hint="eastAsia"/>
                <w:spacing w:val="8"/>
                <w:lang w:eastAsia="zh-CN"/>
              </w:rPr>
              <w:t>投标人关联企业</w:t>
            </w:r>
          </w:p>
          <w:p w14:paraId="076FCD69" w14:textId="77777777" w:rsidR="007234F2" w:rsidRDefault="00000000">
            <w:pPr>
              <w:pStyle w:val="TableText"/>
              <w:spacing w:before="193" w:line="229" w:lineRule="auto"/>
              <w:ind w:left="114"/>
              <w:rPr>
                <w:rFonts w:hint="eastAsia"/>
                <w:lang w:eastAsia="zh-CN"/>
              </w:rPr>
            </w:pPr>
            <w:r>
              <w:rPr>
                <w:rFonts w:hint="eastAsia"/>
                <w:spacing w:val="2"/>
                <w:lang w:eastAsia="zh-CN"/>
              </w:rPr>
              <w:t>情况（包括但不限于</w:t>
            </w:r>
          </w:p>
          <w:p w14:paraId="6727DF41" w14:textId="77777777" w:rsidR="007234F2" w:rsidRDefault="00000000">
            <w:pPr>
              <w:pStyle w:val="TableText"/>
              <w:spacing w:before="191" w:line="228" w:lineRule="auto"/>
              <w:ind w:left="194"/>
              <w:rPr>
                <w:rFonts w:hint="eastAsia"/>
                <w:lang w:eastAsia="zh-CN"/>
              </w:rPr>
            </w:pPr>
            <w:r>
              <w:rPr>
                <w:rFonts w:hint="eastAsia"/>
                <w:spacing w:val="8"/>
                <w:lang w:eastAsia="zh-CN"/>
              </w:rPr>
              <w:t>与投标人法定代表</w:t>
            </w:r>
          </w:p>
          <w:p w14:paraId="7FAC9D99" w14:textId="77777777" w:rsidR="007234F2" w:rsidRDefault="00000000">
            <w:pPr>
              <w:pStyle w:val="TableText"/>
              <w:spacing w:before="192" w:line="228" w:lineRule="auto"/>
              <w:ind w:left="117"/>
              <w:rPr>
                <w:rFonts w:hint="eastAsia"/>
                <w:lang w:eastAsia="zh-CN"/>
              </w:rPr>
            </w:pPr>
            <w:r>
              <w:rPr>
                <w:rFonts w:hint="eastAsia"/>
                <w:spacing w:val="2"/>
                <w:lang w:eastAsia="zh-CN"/>
              </w:rPr>
              <w:t>人（单位负责人）为</w:t>
            </w:r>
          </w:p>
          <w:p w14:paraId="1C26E062" w14:textId="77777777" w:rsidR="007234F2" w:rsidRDefault="00000000">
            <w:pPr>
              <w:pStyle w:val="TableText"/>
              <w:spacing w:before="194" w:line="228" w:lineRule="auto"/>
              <w:ind w:left="211"/>
              <w:rPr>
                <w:rFonts w:hint="eastAsia"/>
                <w:lang w:eastAsia="zh-CN"/>
              </w:rPr>
            </w:pPr>
            <w:r>
              <w:rPr>
                <w:rFonts w:hint="eastAsia"/>
                <w:spacing w:val="6"/>
                <w:lang w:eastAsia="zh-CN"/>
              </w:rPr>
              <w:t>同一人或者存在控</w:t>
            </w:r>
          </w:p>
          <w:p w14:paraId="1A7AD55D" w14:textId="77777777" w:rsidR="007234F2" w:rsidRDefault="00000000">
            <w:pPr>
              <w:pStyle w:val="TableText"/>
              <w:spacing w:before="192" w:line="228" w:lineRule="auto"/>
              <w:ind w:left="116"/>
              <w:rPr>
                <w:rFonts w:hint="eastAsia"/>
                <w:lang w:eastAsia="zh-CN"/>
              </w:rPr>
            </w:pPr>
            <w:r>
              <w:rPr>
                <w:rFonts w:hint="eastAsia"/>
                <w:spacing w:val="2"/>
                <w:lang w:eastAsia="zh-CN"/>
              </w:rPr>
              <w:t>股、管理关系的不同</w:t>
            </w:r>
          </w:p>
          <w:p w14:paraId="75580861" w14:textId="77777777" w:rsidR="007234F2" w:rsidRDefault="00000000">
            <w:pPr>
              <w:pStyle w:val="TableText"/>
              <w:spacing w:before="192" w:line="229" w:lineRule="auto"/>
              <w:ind w:left="717"/>
              <w:rPr>
                <w:rFonts w:hint="eastAsia"/>
              </w:rPr>
            </w:pPr>
            <w:r>
              <w:rPr>
                <w:rFonts w:hint="eastAsia"/>
                <w:spacing w:val="2"/>
              </w:rPr>
              <w:t>单位）</w:t>
            </w:r>
          </w:p>
        </w:tc>
        <w:tc>
          <w:tcPr>
            <w:tcW w:w="6840" w:type="dxa"/>
            <w:gridSpan w:val="10"/>
          </w:tcPr>
          <w:p w14:paraId="4D4668E6" w14:textId="77777777" w:rsidR="007234F2" w:rsidRDefault="007234F2">
            <w:pPr>
              <w:rPr>
                <w:rFonts w:ascii="宋体" w:eastAsia="宋体" w:hAnsi="宋体" w:cs="宋体" w:hint="eastAsia"/>
              </w:rPr>
            </w:pPr>
          </w:p>
        </w:tc>
      </w:tr>
      <w:tr w:rsidR="007234F2" w14:paraId="1CC7CB17" w14:textId="77777777">
        <w:trPr>
          <w:trHeight w:val="449"/>
        </w:trPr>
        <w:tc>
          <w:tcPr>
            <w:tcW w:w="2050" w:type="dxa"/>
          </w:tcPr>
          <w:p w14:paraId="40DAC3EF" w14:textId="77777777" w:rsidR="007234F2" w:rsidRDefault="00000000">
            <w:pPr>
              <w:pStyle w:val="TableText"/>
              <w:spacing w:before="177" w:line="230" w:lineRule="auto"/>
              <w:ind w:left="824"/>
              <w:rPr>
                <w:rFonts w:hint="eastAsia"/>
              </w:rPr>
            </w:pPr>
            <w:r>
              <w:rPr>
                <w:rFonts w:hint="eastAsia"/>
                <w:spacing w:val="3"/>
              </w:rPr>
              <w:t>备注</w:t>
            </w:r>
          </w:p>
        </w:tc>
        <w:tc>
          <w:tcPr>
            <w:tcW w:w="6840" w:type="dxa"/>
            <w:gridSpan w:val="10"/>
          </w:tcPr>
          <w:p w14:paraId="239B6D96" w14:textId="77777777" w:rsidR="007234F2" w:rsidRDefault="007234F2">
            <w:pPr>
              <w:rPr>
                <w:rFonts w:ascii="宋体" w:eastAsia="宋体" w:hAnsi="宋体" w:cs="宋体" w:hint="eastAsia"/>
              </w:rPr>
            </w:pPr>
          </w:p>
        </w:tc>
      </w:tr>
    </w:tbl>
    <w:p w14:paraId="37C702A7" w14:textId="77777777" w:rsidR="007234F2" w:rsidRDefault="00000000">
      <w:pPr>
        <w:spacing w:before="142" w:line="394" w:lineRule="auto"/>
        <w:ind w:left="441" w:hanging="4"/>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注：投标人应根据投标人须知第</w:t>
      </w:r>
      <w:r>
        <w:rPr>
          <w:rFonts w:ascii="宋体" w:eastAsia="宋体" w:hAnsi="宋体" w:cs="宋体" w:hint="eastAsia"/>
          <w:spacing w:val="-21"/>
          <w:sz w:val="20"/>
          <w:szCs w:val="20"/>
          <w:lang w:eastAsia="zh-CN"/>
        </w:rPr>
        <w:t xml:space="preserve"> </w:t>
      </w:r>
      <w:r>
        <w:rPr>
          <w:rFonts w:ascii="宋体" w:eastAsia="宋体" w:hAnsi="宋体" w:cs="宋体" w:hint="eastAsia"/>
          <w:spacing w:val="8"/>
          <w:sz w:val="20"/>
          <w:szCs w:val="20"/>
          <w:lang w:eastAsia="zh-CN"/>
        </w:rPr>
        <w:t>1.4.1</w:t>
      </w:r>
      <w:r>
        <w:rPr>
          <w:rFonts w:ascii="宋体" w:eastAsia="宋体" w:hAnsi="宋体" w:cs="宋体" w:hint="eastAsia"/>
          <w:spacing w:val="16"/>
          <w:sz w:val="20"/>
          <w:szCs w:val="20"/>
          <w:lang w:eastAsia="zh-CN"/>
        </w:rPr>
        <w:t xml:space="preserve"> </w:t>
      </w:r>
      <w:r>
        <w:rPr>
          <w:rFonts w:ascii="宋体" w:eastAsia="宋体" w:hAnsi="宋体" w:cs="宋体" w:hint="eastAsia"/>
          <w:spacing w:val="8"/>
          <w:sz w:val="20"/>
          <w:szCs w:val="20"/>
          <w:lang w:eastAsia="zh-CN"/>
        </w:rPr>
        <w:t>项和第</w:t>
      </w:r>
      <w:r>
        <w:rPr>
          <w:rFonts w:ascii="宋体" w:eastAsia="宋体" w:hAnsi="宋体" w:cs="宋体" w:hint="eastAsia"/>
          <w:spacing w:val="-23"/>
          <w:sz w:val="20"/>
          <w:szCs w:val="20"/>
          <w:lang w:eastAsia="zh-CN"/>
        </w:rPr>
        <w:t xml:space="preserve"> </w:t>
      </w:r>
      <w:r>
        <w:rPr>
          <w:rFonts w:ascii="宋体" w:eastAsia="宋体" w:hAnsi="宋体" w:cs="宋体" w:hint="eastAsia"/>
          <w:spacing w:val="8"/>
          <w:sz w:val="20"/>
          <w:szCs w:val="20"/>
          <w:lang w:eastAsia="zh-CN"/>
        </w:rPr>
        <w:t>1.4.2 项的要求</w:t>
      </w:r>
      <w:r>
        <w:rPr>
          <w:rFonts w:ascii="宋体" w:eastAsia="宋体" w:hAnsi="宋体" w:cs="宋体" w:hint="eastAsia"/>
          <w:spacing w:val="7"/>
          <w:sz w:val="20"/>
          <w:szCs w:val="20"/>
          <w:lang w:eastAsia="zh-CN"/>
        </w:rPr>
        <w:t>在本表后附营业执照、相关资质证</w:t>
      </w:r>
      <w:r>
        <w:rPr>
          <w:rFonts w:ascii="宋体" w:eastAsia="宋体" w:hAnsi="宋体" w:cs="宋体" w:hint="eastAsia"/>
          <w:spacing w:val="5"/>
          <w:sz w:val="20"/>
          <w:szCs w:val="20"/>
          <w:lang w:eastAsia="zh-CN"/>
        </w:rPr>
        <w:t>书复印件。</w:t>
      </w:r>
    </w:p>
    <w:p w14:paraId="68BD9D94" w14:textId="77777777" w:rsidR="007234F2" w:rsidRDefault="007234F2">
      <w:pPr>
        <w:spacing w:line="394" w:lineRule="auto"/>
        <w:rPr>
          <w:rFonts w:ascii="宋体" w:eastAsia="宋体" w:hAnsi="宋体" w:cs="宋体" w:hint="eastAsia"/>
          <w:sz w:val="20"/>
          <w:szCs w:val="20"/>
          <w:lang w:eastAsia="zh-CN"/>
        </w:rPr>
        <w:sectPr w:rsidR="007234F2">
          <w:footerReference w:type="default" r:id="rId44"/>
          <w:pgSz w:w="11906" w:h="16839"/>
          <w:pgMar w:top="1431" w:right="1631" w:bottom="1420" w:left="1202" w:header="0" w:footer="1184" w:gutter="0"/>
          <w:cols w:space="720"/>
        </w:sectPr>
      </w:pPr>
    </w:p>
    <w:p w14:paraId="4D531998" w14:textId="77777777" w:rsidR="007234F2" w:rsidRDefault="00000000">
      <w:pPr>
        <w:spacing w:before="180" w:line="222" w:lineRule="auto"/>
        <w:ind w:left="278"/>
        <w:outlineLvl w:val="2"/>
        <w:rPr>
          <w:rFonts w:ascii="宋体" w:eastAsia="宋体" w:hAnsi="宋体" w:cs="宋体" w:hint="eastAsia"/>
          <w:sz w:val="28"/>
          <w:szCs w:val="28"/>
          <w:lang w:eastAsia="zh-CN"/>
        </w:rPr>
      </w:pPr>
      <w:bookmarkStart w:id="524" w:name="bookmark253"/>
      <w:bookmarkStart w:id="525" w:name="_Toc17391"/>
      <w:bookmarkEnd w:id="524"/>
      <w:r>
        <w:rPr>
          <w:rFonts w:ascii="宋体" w:eastAsia="宋体" w:hAnsi="宋体" w:cs="宋体" w:hint="eastAsia"/>
          <w:spacing w:val="-2"/>
          <w:sz w:val="28"/>
          <w:szCs w:val="28"/>
          <w:lang w:eastAsia="zh-CN"/>
        </w:rPr>
        <w:lastRenderedPageBreak/>
        <w:t>（二）近年完成的类似工程项目情况表</w:t>
      </w:r>
      <w:bookmarkEnd w:id="525"/>
    </w:p>
    <w:p w14:paraId="0809CC77" w14:textId="77777777" w:rsidR="007234F2" w:rsidRDefault="007234F2">
      <w:pPr>
        <w:spacing w:before="31"/>
        <w:rPr>
          <w:rFonts w:ascii="宋体" w:eastAsia="宋体" w:hAnsi="宋体" w:cs="宋体" w:hint="eastAsia"/>
          <w:lang w:eastAsia="zh-CN"/>
        </w:rPr>
      </w:pPr>
    </w:p>
    <w:p w14:paraId="7AF5A873" w14:textId="77777777" w:rsidR="007234F2" w:rsidRDefault="007234F2">
      <w:pPr>
        <w:spacing w:before="30"/>
        <w:rPr>
          <w:rFonts w:ascii="宋体" w:eastAsia="宋体" w:hAnsi="宋体" w:cs="宋体" w:hint="eastAsia"/>
          <w:lang w:eastAsia="zh-CN"/>
        </w:rPr>
      </w:pPr>
    </w:p>
    <w:p w14:paraId="3D4C3EF6" w14:textId="77777777" w:rsidR="007234F2" w:rsidRDefault="007234F2">
      <w:pPr>
        <w:spacing w:before="30"/>
        <w:rPr>
          <w:rFonts w:ascii="宋体" w:eastAsia="宋体" w:hAnsi="宋体" w:cs="宋体" w:hint="eastAsia"/>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2"/>
        <w:gridCol w:w="6254"/>
      </w:tblGrid>
      <w:tr w:rsidR="007234F2" w14:paraId="0CAEA9EC" w14:textId="77777777">
        <w:trPr>
          <w:trHeight w:val="679"/>
        </w:trPr>
        <w:tc>
          <w:tcPr>
            <w:tcW w:w="2272" w:type="dxa"/>
          </w:tcPr>
          <w:p w14:paraId="31182E86" w14:textId="77777777" w:rsidR="007234F2" w:rsidRDefault="00000000">
            <w:pPr>
              <w:pStyle w:val="TableText"/>
              <w:spacing w:before="292" w:line="229" w:lineRule="auto"/>
              <w:ind w:left="725"/>
              <w:rPr>
                <w:rFonts w:hint="eastAsia"/>
              </w:rPr>
            </w:pPr>
            <w:r>
              <w:rPr>
                <w:rFonts w:hint="eastAsia"/>
                <w:spacing w:val="6"/>
              </w:rPr>
              <w:t>项目名称</w:t>
            </w:r>
          </w:p>
        </w:tc>
        <w:tc>
          <w:tcPr>
            <w:tcW w:w="6254" w:type="dxa"/>
          </w:tcPr>
          <w:p w14:paraId="07BD8547" w14:textId="77777777" w:rsidR="007234F2" w:rsidRDefault="007234F2">
            <w:pPr>
              <w:rPr>
                <w:rFonts w:ascii="宋体" w:eastAsia="宋体" w:hAnsi="宋体" w:cs="宋体" w:hint="eastAsia"/>
              </w:rPr>
            </w:pPr>
          </w:p>
        </w:tc>
      </w:tr>
      <w:tr w:rsidR="007234F2" w14:paraId="3E7A5169" w14:textId="77777777">
        <w:trPr>
          <w:trHeight w:val="611"/>
        </w:trPr>
        <w:tc>
          <w:tcPr>
            <w:tcW w:w="2272" w:type="dxa"/>
          </w:tcPr>
          <w:p w14:paraId="23B96DE5" w14:textId="77777777" w:rsidR="007234F2" w:rsidRDefault="00000000">
            <w:pPr>
              <w:pStyle w:val="TableText"/>
              <w:spacing w:before="256" w:line="229" w:lineRule="auto"/>
              <w:ind w:left="619"/>
              <w:rPr>
                <w:rFonts w:hint="eastAsia"/>
              </w:rPr>
            </w:pPr>
            <w:r>
              <w:rPr>
                <w:rFonts w:hint="eastAsia"/>
                <w:spacing w:val="7"/>
              </w:rPr>
              <w:t>项目所在地</w:t>
            </w:r>
          </w:p>
        </w:tc>
        <w:tc>
          <w:tcPr>
            <w:tcW w:w="6254" w:type="dxa"/>
          </w:tcPr>
          <w:p w14:paraId="1BB9B5A6" w14:textId="77777777" w:rsidR="007234F2" w:rsidRDefault="007234F2">
            <w:pPr>
              <w:rPr>
                <w:rFonts w:ascii="宋体" w:eastAsia="宋体" w:hAnsi="宋体" w:cs="宋体" w:hint="eastAsia"/>
              </w:rPr>
            </w:pPr>
          </w:p>
        </w:tc>
      </w:tr>
      <w:tr w:rsidR="007234F2" w14:paraId="4D3B0A62" w14:textId="77777777">
        <w:trPr>
          <w:trHeight w:val="619"/>
        </w:trPr>
        <w:tc>
          <w:tcPr>
            <w:tcW w:w="2272" w:type="dxa"/>
          </w:tcPr>
          <w:p w14:paraId="7591F425" w14:textId="77777777" w:rsidR="007234F2" w:rsidRDefault="00000000">
            <w:pPr>
              <w:pStyle w:val="TableText"/>
              <w:spacing w:before="259" w:line="229" w:lineRule="auto"/>
              <w:ind w:left="619"/>
              <w:rPr>
                <w:rFonts w:hint="eastAsia"/>
              </w:rPr>
            </w:pPr>
            <w:r>
              <w:rPr>
                <w:rFonts w:hint="eastAsia"/>
                <w:spacing w:val="7"/>
              </w:rPr>
              <w:t>发包人名称</w:t>
            </w:r>
          </w:p>
        </w:tc>
        <w:tc>
          <w:tcPr>
            <w:tcW w:w="6254" w:type="dxa"/>
          </w:tcPr>
          <w:p w14:paraId="7B5028D2" w14:textId="77777777" w:rsidR="007234F2" w:rsidRDefault="007234F2">
            <w:pPr>
              <w:rPr>
                <w:rFonts w:ascii="宋体" w:eastAsia="宋体" w:hAnsi="宋体" w:cs="宋体" w:hint="eastAsia"/>
              </w:rPr>
            </w:pPr>
          </w:p>
        </w:tc>
      </w:tr>
      <w:tr w:rsidR="007234F2" w14:paraId="623072DD" w14:textId="77777777">
        <w:trPr>
          <w:trHeight w:val="613"/>
        </w:trPr>
        <w:tc>
          <w:tcPr>
            <w:tcW w:w="2272" w:type="dxa"/>
          </w:tcPr>
          <w:p w14:paraId="6D0A2272" w14:textId="77777777" w:rsidR="007234F2" w:rsidRDefault="00000000">
            <w:pPr>
              <w:pStyle w:val="TableText"/>
              <w:spacing w:before="257" w:line="229" w:lineRule="auto"/>
              <w:ind w:left="619"/>
              <w:rPr>
                <w:rFonts w:hint="eastAsia"/>
              </w:rPr>
            </w:pPr>
            <w:r>
              <w:rPr>
                <w:rFonts w:hint="eastAsia"/>
                <w:spacing w:val="7"/>
              </w:rPr>
              <w:t>发包人地址</w:t>
            </w:r>
          </w:p>
        </w:tc>
        <w:tc>
          <w:tcPr>
            <w:tcW w:w="6254" w:type="dxa"/>
          </w:tcPr>
          <w:p w14:paraId="38D86F3E" w14:textId="77777777" w:rsidR="007234F2" w:rsidRDefault="007234F2">
            <w:pPr>
              <w:rPr>
                <w:rFonts w:ascii="宋体" w:eastAsia="宋体" w:hAnsi="宋体" w:cs="宋体" w:hint="eastAsia"/>
              </w:rPr>
            </w:pPr>
          </w:p>
        </w:tc>
      </w:tr>
      <w:tr w:rsidR="007234F2" w14:paraId="16246C54" w14:textId="77777777">
        <w:trPr>
          <w:trHeight w:val="621"/>
        </w:trPr>
        <w:tc>
          <w:tcPr>
            <w:tcW w:w="2272" w:type="dxa"/>
          </w:tcPr>
          <w:p w14:paraId="77B38437" w14:textId="77777777" w:rsidR="007234F2" w:rsidRDefault="00000000">
            <w:pPr>
              <w:pStyle w:val="TableText"/>
              <w:spacing w:before="260" w:line="229" w:lineRule="auto"/>
              <w:ind w:left="619"/>
              <w:rPr>
                <w:rFonts w:hint="eastAsia"/>
              </w:rPr>
            </w:pPr>
            <w:r>
              <w:rPr>
                <w:rFonts w:hint="eastAsia"/>
                <w:spacing w:val="7"/>
              </w:rPr>
              <w:t>发包人电话</w:t>
            </w:r>
          </w:p>
        </w:tc>
        <w:tc>
          <w:tcPr>
            <w:tcW w:w="6254" w:type="dxa"/>
          </w:tcPr>
          <w:p w14:paraId="3CE41C74" w14:textId="77777777" w:rsidR="007234F2" w:rsidRDefault="007234F2">
            <w:pPr>
              <w:rPr>
                <w:rFonts w:ascii="宋体" w:eastAsia="宋体" w:hAnsi="宋体" w:cs="宋体" w:hint="eastAsia"/>
              </w:rPr>
            </w:pPr>
          </w:p>
        </w:tc>
      </w:tr>
      <w:tr w:rsidR="007234F2" w14:paraId="6D4A8743" w14:textId="77777777">
        <w:trPr>
          <w:trHeight w:val="615"/>
        </w:trPr>
        <w:tc>
          <w:tcPr>
            <w:tcW w:w="2272" w:type="dxa"/>
          </w:tcPr>
          <w:p w14:paraId="0E5C925C" w14:textId="77777777" w:rsidR="007234F2" w:rsidRDefault="00000000">
            <w:pPr>
              <w:pStyle w:val="TableText"/>
              <w:spacing w:before="258" w:line="227" w:lineRule="auto"/>
              <w:ind w:left="722"/>
              <w:rPr>
                <w:rFonts w:hint="eastAsia"/>
              </w:rPr>
            </w:pPr>
            <w:r>
              <w:rPr>
                <w:rFonts w:hint="eastAsia"/>
                <w:spacing w:val="7"/>
              </w:rPr>
              <w:t>合同价格</w:t>
            </w:r>
          </w:p>
        </w:tc>
        <w:tc>
          <w:tcPr>
            <w:tcW w:w="6254" w:type="dxa"/>
          </w:tcPr>
          <w:p w14:paraId="10677D9C" w14:textId="77777777" w:rsidR="007234F2" w:rsidRDefault="007234F2">
            <w:pPr>
              <w:rPr>
                <w:rFonts w:ascii="宋体" w:eastAsia="宋体" w:hAnsi="宋体" w:cs="宋体" w:hint="eastAsia"/>
              </w:rPr>
            </w:pPr>
          </w:p>
        </w:tc>
      </w:tr>
      <w:tr w:rsidR="007234F2" w14:paraId="55FA8896" w14:textId="77777777">
        <w:trPr>
          <w:trHeight w:val="631"/>
        </w:trPr>
        <w:tc>
          <w:tcPr>
            <w:tcW w:w="2272" w:type="dxa"/>
          </w:tcPr>
          <w:p w14:paraId="5F33FB04" w14:textId="77777777" w:rsidR="007234F2" w:rsidRDefault="00000000">
            <w:pPr>
              <w:pStyle w:val="TableText"/>
              <w:spacing w:before="265" w:line="229" w:lineRule="auto"/>
              <w:ind w:left="725"/>
              <w:rPr>
                <w:rFonts w:hint="eastAsia"/>
              </w:rPr>
            </w:pPr>
            <w:r>
              <w:rPr>
                <w:rFonts w:hint="eastAsia"/>
                <w:spacing w:val="6"/>
              </w:rPr>
              <w:t>设计周期</w:t>
            </w:r>
          </w:p>
        </w:tc>
        <w:tc>
          <w:tcPr>
            <w:tcW w:w="6254" w:type="dxa"/>
          </w:tcPr>
          <w:p w14:paraId="6831B506" w14:textId="77777777" w:rsidR="007234F2" w:rsidRDefault="007234F2">
            <w:pPr>
              <w:rPr>
                <w:rFonts w:ascii="宋体" w:eastAsia="宋体" w:hAnsi="宋体" w:cs="宋体" w:hint="eastAsia"/>
              </w:rPr>
            </w:pPr>
          </w:p>
        </w:tc>
      </w:tr>
      <w:tr w:rsidR="007234F2" w14:paraId="19184D2E" w14:textId="77777777">
        <w:trPr>
          <w:trHeight w:val="884"/>
        </w:trPr>
        <w:tc>
          <w:tcPr>
            <w:tcW w:w="2272" w:type="dxa"/>
          </w:tcPr>
          <w:p w14:paraId="0756C16E" w14:textId="77777777" w:rsidR="007234F2" w:rsidRDefault="00000000">
            <w:pPr>
              <w:pStyle w:val="TableText"/>
              <w:spacing w:before="174" w:line="323" w:lineRule="auto"/>
              <w:ind w:left="549" w:right="189" w:hanging="350"/>
              <w:rPr>
                <w:rFonts w:hint="eastAsia"/>
                <w:lang w:eastAsia="zh-CN"/>
              </w:rPr>
            </w:pPr>
            <w:r>
              <w:rPr>
                <w:rFonts w:hint="eastAsia"/>
                <w:spacing w:val="8"/>
                <w:lang w:eastAsia="zh-CN"/>
              </w:rPr>
              <w:t>负责人及项</w:t>
            </w:r>
            <w:r>
              <w:rPr>
                <w:rFonts w:hint="eastAsia"/>
                <w:spacing w:val="1"/>
                <w:lang w:eastAsia="zh-CN"/>
              </w:rPr>
              <w:t>目组主要成员</w:t>
            </w:r>
          </w:p>
        </w:tc>
        <w:tc>
          <w:tcPr>
            <w:tcW w:w="6254" w:type="dxa"/>
          </w:tcPr>
          <w:p w14:paraId="264751C2" w14:textId="77777777" w:rsidR="007234F2" w:rsidRDefault="007234F2">
            <w:pPr>
              <w:rPr>
                <w:rFonts w:ascii="宋体" w:eastAsia="宋体" w:hAnsi="宋体" w:cs="宋体" w:hint="eastAsia"/>
                <w:lang w:eastAsia="zh-CN"/>
              </w:rPr>
            </w:pPr>
          </w:p>
        </w:tc>
      </w:tr>
      <w:tr w:rsidR="007234F2" w14:paraId="405B6BBA" w14:textId="77777777">
        <w:trPr>
          <w:trHeight w:val="3083"/>
        </w:trPr>
        <w:tc>
          <w:tcPr>
            <w:tcW w:w="2272" w:type="dxa"/>
          </w:tcPr>
          <w:p w14:paraId="54559F0C" w14:textId="77777777" w:rsidR="007234F2" w:rsidRDefault="007234F2">
            <w:pPr>
              <w:rPr>
                <w:rFonts w:ascii="宋体" w:eastAsia="宋体" w:hAnsi="宋体" w:cs="宋体" w:hint="eastAsia"/>
                <w:lang w:eastAsia="zh-CN"/>
              </w:rPr>
            </w:pPr>
          </w:p>
          <w:p w14:paraId="73C3782E" w14:textId="77777777" w:rsidR="007234F2" w:rsidRDefault="007234F2">
            <w:pPr>
              <w:rPr>
                <w:rFonts w:ascii="宋体" w:eastAsia="宋体" w:hAnsi="宋体" w:cs="宋体" w:hint="eastAsia"/>
                <w:lang w:eastAsia="zh-CN"/>
              </w:rPr>
            </w:pPr>
          </w:p>
          <w:p w14:paraId="2CE68156" w14:textId="77777777" w:rsidR="007234F2" w:rsidRDefault="007234F2">
            <w:pPr>
              <w:rPr>
                <w:rFonts w:ascii="宋体" w:eastAsia="宋体" w:hAnsi="宋体" w:cs="宋体" w:hint="eastAsia"/>
                <w:lang w:eastAsia="zh-CN"/>
              </w:rPr>
            </w:pPr>
          </w:p>
          <w:p w14:paraId="21FC8734" w14:textId="77777777" w:rsidR="007234F2" w:rsidRDefault="007234F2">
            <w:pPr>
              <w:spacing w:line="241" w:lineRule="auto"/>
              <w:rPr>
                <w:rFonts w:ascii="宋体" w:eastAsia="宋体" w:hAnsi="宋体" w:cs="宋体" w:hint="eastAsia"/>
                <w:lang w:eastAsia="zh-CN"/>
              </w:rPr>
            </w:pPr>
          </w:p>
          <w:p w14:paraId="6FDB89E3" w14:textId="77777777" w:rsidR="007234F2" w:rsidRDefault="007234F2">
            <w:pPr>
              <w:spacing w:line="241" w:lineRule="auto"/>
              <w:rPr>
                <w:rFonts w:ascii="宋体" w:eastAsia="宋体" w:hAnsi="宋体" w:cs="宋体" w:hint="eastAsia"/>
                <w:lang w:eastAsia="zh-CN"/>
              </w:rPr>
            </w:pPr>
          </w:p>
          <w:p w14:paraId="5445CBEA" w14:textId="77777777" w:rsidR="007234F2" w:rsidRDefault="00000000">
            <w:pPr>
              <w:pStyle w:val="TableText"/>
              <w:spacing w:before="65" w:line="409" w:lineRule="auto"/>
              <w:ind w:left="510" w:right="189" w:hanging="311"/>
              <w:rPr>
                <w:rFonts w:hint="eastAsia"/>
                <w:lang w:eastAsia="zh-CN"/>
              </w:rPr>
            </w:pPr>
            <w:r>
              <w:rPr>
                <w:rFonts w:hint="eastAsia"/>
                <w:spacing w:val="8"/>
                <w:lang w:eastAsia="zh-CN"/>
              </w:rPr>
              <w:t>项目概况及投标人承担的工作描述</w:t>
            </w:r>
          </w:p>
        </w:tc>
        <w:tc>
          <w:tcPr>
            <w:tcW w:w="6254" w:type="dxa"/>
          </w:tcPr>
          <w:p w14:paraId="14ACB2FE" w14:textId="77777777" w:rsidR="007234F2" w:rsidRDefault="007234F2">
            <w:pPr>
              <w:rPr>
                <w:rFonts w:ascii="宋体" w:eastAsia="宋体" w:hAnsi="宋体" w:cs="宋体" w:hint="eastAsia"/>
                <w:lang w:eastAsia="zh-CN"/>
              </w:rPr>
            </w:pPr>
          </w:p>
        </w:tc>
      </w:tr>
      <w:tr w:rsidR="007234F2" w14:paraId="21E7EAE1" w14:textId="77777777">
        <w:trPr>
          <w:trHeight w:val="613"/>
        </w:trPr>
        <w:tc>
          <w:tcPr>
            <w:tcW w:w="2272" w:type="dxa"/>
          </w:tcPr>
          <w:p w14:paraId="0E4093EB" w14:textId="77777777" w:rsidR="007234F2" w:rsidRDefault="00000000">
            <w:pPr>
              <w:pStyle w:val="TableText"/>
              <w:spacing w:before="260" w:line="230" w:lineRule="auto"/>
              <w:ind w:left="933"/>
              <w:rPr>
                <w:rFonts w:hint="eastAsia"/>
              </w:rPr>
            </w:pPr>
            <w:r>
              <w:rPr>
                <w:rFonts w:hint="eastAsia"/>
                <w:spacing w:val="3"/>
              </w:rPr>
              <w:t>备注</w:t>
            </w:r>
          </w:p>
        </w:tc>
        <w:tc>
          <w:tcPr>
            <w:tcW w:w="6254" w:type="dxa"/>
          </w:tcPr>
          <w:p w14:paraId="5E774D93" w14:textId="77777777" w:rsidR="007234F2" w:rsidRDefault="007234F2">
            <w:pPr>
              <w:rPr>
                <w:rFonts w:ascii="宋体" w:eastAsia="宋体" w:hAnsi="宋体" w:cs="宋体" w:hint="eastAsia"/>
              </w:rPr>
            </w:pPr>
          </w:p>
        </w:tc>
      </w:tr>
    </w:tbl>
    <w:p w14:paraId="592A717C" w14:textId="77777777" w:rsidR="007234F2" w:rsidRDefault="00000000">
      <w:pPr>
        <w:spacing w:before="140" w:line="404" w:lineRule="auto"/>
        <w:ind w:left="121" w:hanging="2"/>
        <w:rPr>
          <w:rFonts w:ascii="宋体" w:eastAsia="宋体" w:hAnsi="宋体" w:cs="宋体" w:hint="eastAsia"/>
          <w:sz w:val="20"/>
          <w:szCs w:val="20"/>
          <w:lang w:eastAsia="zh-CN"/>
        </w:rPr>
      </w:pPr>
      <w:r>
        <w:rPr>
          <w:rFonts w:ascii="宋体" w:eastAsia="宋体" w:hAnsi="宋体" w:cs="宋体" w:hint="eastAsia"/>
          <w:spacing w:val="7"/>
          <w:sz w:val="20"/>
          <w:szCs w:val="20"/>
          <w:lang w:eastAsia="zh-CN"/>
        </w:rPr>
        <w:t>注：如投标人须知第</w:t>
      </w:r>
      <w:r>
        <w:rPr>
          <w:rFonts w:ascii="宋体" w:eastAsia="宋体" w:hAnsi="宋体" w:cs="宋体" w:hint="eastAsia"/>
          <w:spacing w:val="-23"/>
          <w:sz w:val="20"/>
          <w:szCs w:val="20"/>
          <w:lang w:eastAsia="zh-CN"/>
        </w:rPr>
        <w:t xml:space="preserve"> </w:t>
      </w:r>
      <w:r>
        <w:rPr>
          <w:rFonts w:ascii="宋体" w:eastAsia="宋体" w:hAnsi="宋体" w:cs="宋体" w:hint="eastAsia"/>
          <w:spacing w:val="7"/>
          <w:sz w:val="20"/>
          <w:szCs w:val="20"/>
          <w:lang w:eastAsia="zh-CN"/>
        </w:rPr>
        <w:t>1.4.2 项对投标人近年完成的类似项目有要求的，投标</w:t>
      </w:r>
      <w:r>
        <w:rPr>
          <w:rFonts w:ascii="宋体" w:eastAsia="宋体" w:hAnsi="宋体" w:cs="宋体" w:hint="eastAsia"/>
          <w:spacing w:val="6"/>
          <w:sz w:val="20"/>
          <w:szCs w:val="20"/>
          <w:lang w:eastAsia="zh-CN"/>
        </w:rPr>
        <w:t>人应填写本表并根据</w:t>
      </w:r>
      <w:r>
        <w:rPr>
          <w:rFonts w:ascii="宋体" w:eastAsia="宋体" w:hAnsi="宋体" w:cs="宋体" w:hint="eastAsia"/>
          <w:spacing w:val="7"/>
          <w:sz w:val="20"/>
          <w:szCs w:val="20"/>
          <w:lang w:eastAsia="zh-CN"/>
        </w:rPr>
        <w:t>投标人须知第</w:t>
      </w:r>
      <w:r>
        <w:rPr>
          <w:rFonts w:ascii="宋体" w:eastAsia="宋体" w:hAnsi="宋体" w:cs="宋体" w:hint="eastAsia"/>
          <w:spacing w:val="-22"/>
          <w:sz w:val="20"/>
          <w:szCs w:val="20"/>
          <w:lang w:eastAsia="zh-CN"/>
        </w:rPr>
        <w:t xml:space="preserve"> </w:t>
      </w:r>
      <w:r>
        <w:rPr>
          <w:rFonts w:ascii="宋体" w:eastAsia="宋体" w:hAnsi="宋体" w:cs="宋体" w:hint="eastAsia"/>
          <w:spacing w:val="7"/>
          <w:sz w:val="20"/>
          <w:szCs w:val="20"/>
          <w:lang w:eastAsia="zh-CN"/>
        </w:rPr>
        <w:t>1.4.2 项的要求在本表后附相应证明材料等。</w:t>
      </w:r>
    </w:p>
    <w:p w14:paraId="4C508148" w14:textId="77777777" w:rsidR="007234F2" w:rsidRDefault="007234F2">
      <w:pPr>
        <w:spacing w:line="404" w:lineRule="auto"/>
        <w:rPr>
          <w:rFonts w:ascii="宋体" w:eastAsia="宋体" w:hAnsi="宋体" w:cs="宋体" w:hint="eastAsia"/>
          <w:sz w:val="20"/>
          <w:szCs w:val="20"/>
          <w:lang w:eastAsia="zh-CN"/>
        </w:rPr>
        <w:sectPr w:rsidR="007234F2">
          <w:footerReference w:type="default" r:id="rId45"/>
          <w:pgSz w:w="11906" w:h="16839"/>
          <w:pgMar w:top="1431" w:right="1631" w:bottom="1420" w:left="1520" w:header="0" w:footer="1184" w:gutter="0"/>
          <w:cols w:space="720"/>
        </w:sectPr>
      </w:pPr>
    </w:p>
    <w:p w14:paraId="477C7BD3" w14:textId="77777777" w:rsidR="007234F2" w:rsidRDefault="00000000">
      <w:pPr>
        <w:spacing w:before="180" w:line="222" w:lineRule="auto"/>
        <w:ind w:left="278"/>
        <w:outlineLvl w:val="2"/>
        <w:rPr>
          <w:rFonts w:ascii="宋体" w:eastAsia="宋体" w:hAnsi="宋体" w:cs="宋体" w:hint="eastAsia"/>
          <w:sz w:val="28"/>
          <w:szCs w:val="28"/>
          <w:lang w:eastAsia="zh-CN"/>
        </w:rPr>
      </w:pPr>
      <w:bookmarkStart w:id="526" w:name="bookmark254"/>
      <w:bookmarkStart w:id="527" w:name="_Toc7438"/>
      <w:bookmarkEnd w:id="526"/>
      <w:r>
        <w:rPr>
          <w:rFonts w:ascii="宋体" w:eastAsia="宋体" w:hAnsi="宋体" w:cs="宋体" w:hint="eastAsia"/>
          <w:spacing w:val="-2"/>
          <w:sz w:val="28"/>
          <w:szCs w:val="28"/>
          <w:lang w:eastAsia="zh-CN"/>
        </w:rPr>
        <w:lastRenderedPageBreak/>
        <w:t>（三）正在进行和新承接的项目情况表</w:t>
      </w:r>
      <w:bookmarkEnd w:id="527"/>
    </w:p>
    <w:p w14:paraId="0DA7313C" w14:textId="77777777" w:rsidR="007234F2" w:rsidRDefault="007234F2">
      <w:pPr>
        <w:spacing w:before="31"/>
        <w:rPr>
          <w:rFonts w:ascii="宋体" w:eastAsia="宋体" w:hAnsi="宋体" w:cs="宋体" w:hint="eastAsia"/>
          <w:lang w:eastAsia="zh-CN"/>
        </w:rPr>
      </w:pPr>
    </w:p>
    <w:p w14:paraId="62188DA2" w14:textId="77777777" w:rsidR="007234F2" w:rsidRDefault="007234F2">
      <w:pPr>
        <w:spacing w:before="30"/>
        <w:rPr>
          <w:rFonts w:ascii="宋体" w:eastAsia="宋体" w:hAnsi="宋体" w:cs="宋体" w:hint="eastAsia"/>
          <w:lang w:eastAsia="zh-CN"/>
        </w:rPr>
      </w:pPr>
    </w:p>
    <w:p w14:paraId="62FE5A97" w14:textId="77777777" w:rsidR="007234F2" w:rsidRDefault="007234F2">
      <w:pPr>
        <w:spacing w:before="30"/>
        <w:rPr>
          <w:rFonts w:ascii="宋体" w:eastAsia="宋体" w:hAnsi="宋体" w:cs="宋体" w:hint="eastAsia"/>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2"/>
        <w:gridCol w:w="6254"/>
      </w:tblGrid>
      <w:tr w:rsidR="007234F2" w14:paraId="5BAE067D" w14:textId="77777777">
        <w:trPr>
          <w:trHeight w:val="679"/>
        </w:trPr>
        <w:tc>
          <w:tcPr>
            <w:tcW w:w="2272" w:type="dxa"/>
          </w:tcPr>
          <w:p w14:paraId="52E62B6B" w14:textId="77777777" w:rsidR="007234F2" w:rsidRDefault="00000000">
            <w:pPr>
              <w:pStyle w:val="TableText"/>
              <w:spacing w:before="292" w:line="229" w:lineRule="auto"/>
              <w:ind w:left="725"/>
              <w:rPr>
                <w:rFonts w:hint="eastAsia"/>
              </w:rPr>
            </w:pPr>
            <w:r>
              <w:rPr>
                <w:rFonts w:hint="eastAsia"/>
                <w:spacing w:val="6"/>
              </w:rPr>
              <w:t>项目名称</w:t>
            </w:r>
          </w:p>
        </w:tc>
        <w:tc>
          <w:tcPr>
            <w:tcW w:w="6254" w:type="dxa"/>
          </w:tcPr>
          <w:p w14:paraId="631C9C88" w14:textId="77777777" w:rsidR="007234F2" w:rsidRDefault="007234F2">
            <w:pPr>
              <w:rPr>
                <w:rFonts w:ascii="宋体" w:eastAsia="宋体" w:hAnsi="宋体" w:cs="宋体" w:hint="eastAsia"/>
              </w:rPr>
            </w:pPr>
          </w:p>
        </w:tc>
      </w:tr>
      <w:tr w:rsidR="007234F2" w14:paraId="69779C62" w14:textId="77777777">
        <w:trPr>
          <w:trHeight w:val="611"/>
        </w:trPr>
        <w:tc>
          <w:tcPr>
            <w:tcW w:w="2272" w:type="dxa"/>
          </w:tcPr>
          <w:p w14:paraId="3E3BD7A1" w14:textId="77777777" w:rsidR="007234F2" w:rsidRDefault="00000000">
            <w:pPr>
              <w:pStyle w:val="TableText"/>
              <w:spacing w:before="256" w:line="229" w:lineRule="auto"/>
              <w:ind w:left="619"/>
              <w:rPr>
                <w:rFonts w:hint="eastAsia"/>
              </w:rPr>
            </w:pPr>
            <w:r>
              <w:rPr>
                <w:rFonts w:hint="eastAsia"/>
                <w:spacing w:val="7"/>
              </w:rPr>
              <w:t>项目所在地</w:t>
            </w:r>
          </w:p>
        </w:tc>
        <w:tc>
          <w:tcPr>
            <w:tcW w:w="6254" w:type="dxa"/>
          </w:tcPr>
          <w:p w14:paraId="18CC1CBF" w14:textId="77777777" w:rsidR="007234F2" w:rsidRDefault="007234F2">
            <w:pPr>
              <w:rPr>
                <w:rFonts w:ascii="宋体" w:eastAsia="宋体" w:hAnsi="宋体" w:cs="宋体" w:hint="eastAsia"/>
              </w:rPr>
            </w:pPr>
          </w:p>
        </w:tc>
      </w:tr>
      <w:tr w:rsidR="007234F2" w14:paraId="4039CDCF" w14:textId="77777777">
        <w:trPr>
          <w:trHeight w:val="619"/>
        </w:trPr>
        <w:tc>
          <w:tcPr>
            <w:tcW w:w="2272" w:type="dxa"/>
          </w:tcPr>
          <w:p w14:paraId="2CB74301" w14:textId="77777777" w:rsidR="007234F2" w:rsidRDefault="00000000">
            <w:pPr>
              <w:pStyle w:val="TableText"/>
              <w:spacing w:before="259" w:line="229" w:lineRule="auto"/>
              <w:ind w:left="619"/>
              <w:rPr>
                <w:rFonts w:hint="eastAsia"/>
              </w:rPr>
            </w:pPr>
            <w:r>
              <w:rPr>
                <w:rFonts w:hint="eastAsia"/>
                <w:spacing w:val="7"/>
              </w:rPr>
              <w:t>发包人名称</w:t>
            </w:r>
          </w:p>
        </w:tc>
        <w:tc>
          <w:tcPr>
            <w:tcW w:w="6254" w:type="dxa"/>
          </w:tcPr>
          <w:p w14:paraId="0D924A51" w14:textId="77777777" w:rsidR="007234F2" w:rsidRDefault="007234F2">
            <w:pPr>
              <w:rPr>
                <w:rFonts w:ascii="宋体" w:eastAsia="宋体" w:hAnsi="宋体" w:cs="宋体" w:hint="eastAsia"/>
              </w:rPr>
            </w:pPr>
          </w:p>
        </w:tc>
      </w:tr>
      <w:tr w:rsidR="007234F2" w14:paraId="0252B8B0" w14:textId="77777777">
        <w:trPr>
          <w:trHeight w:val="613"/>
        </w:trPr>
        <w:tc>
          <w:tcPr>
            <w:tcW w:w="2272" w:type="dxa"/>
          </w:tcPr>
          <w:p w14:paraId="04994383" w14:textId="77777777" w:rsidR="007234F2" w:rsidRDefault="00000000">
            <w:pPr>
              <w:pStyle w:val="TableText"/>
              <w:spacing w:before="257" w:line="229" w:lineRule="auto"/>
              <w:ind w:left="619"/>
              <w:rPr>
                <w:rFonts w:hint="eastAsia"/>
              </w:rPr>
            </w:pPr>
            <w:r>
              <w:rPr>
                <w:rFonts w:hint="eastAsia"/>
                <w:spacing w:val="7"/>
              </w:rPr>
              <w:t>发包人地址</w:t>
            </w:r>
          </w:p>
        </w:tc>
        <w:tc>
          <w:tcPr>
            <w:tcW w:w="6254" w:type="dxa"/>
          </w:tcPr>
          <w:p w14:paraId="06BFACBE" w14:textId="77777777" w:rsidR="007234F2" w:rsidRDefault="007234F2">
            <w:pPr>
              <w:rPr>
                <w:rFonts w:ascii="宋体" w:eastAsia="宋体" w:hAnsi="宋体" w:cs="宋体" w:hint="eastAsia"/>
              </w:rPr>
            </w:pPr>
          </w:p>
        </w:tc>
      </w:tr>
      <w:tr w:rsidR="007234F2" w14:paraId="1F5248E7" w14:textId="77777777">
        <w:trPr>
          <w:trHeight w:val="621"/>
        </w:trPr>
        <w:tc>
          <w:tcPr>
            <w:tcW w:w="2272" w:type="dxa"/>
          </w:tcPr>
          <w:p w14:paraId="3A83EC3D" w14:textId="77777777" w:rsidR="007234F2" w:rsidRDefault="00000000">
            <w:pPr>
              <w:pStyle w:val="TableText"/>
              <w:spacing w:before="260" w:line="229" w:lineRule="auto"/>
              <w:ind w:left="619"/>
              <w:rPr>
                <w:rFonts w:hint="eastAsia"/>
              </w:rPr>
            </w:pPr>
            <w:r>
              <w:rPr>
                <w:rFonts w:hint="eastAsia"/>
                <w:spacing w:val="7"/>
              </w:rPr>
              <w:t>发包人电话</w:t>
            </w:r>
          </w:p>
        </w:tc>
        <w:tc>
          <w:tcPr>
            <w:tcW w:w="6254" w:type="dxa"/>
          </w:tcPr>
          <w:p w14:paraId="720AB1C2" w14:textId="77777777" w:rsidR="007234F2" w:rsidRDefault="007234F2">
            <w:pPr>
              <w:rPr>
                <w:rFonts w:ascii="宋体" w:eastAsia="宋体" w:hAnsi="宋体" w:cs="宋体" w:hint="eastAsia"/>
              </w:rPr>
            </w:pPr>
          </w:p>
        </w:tc>
      </w:tr>
      <w:tr w:rsidR="007234F2" w14:paraId="559A363F" w14:textId="77777777">
        <w:trPr>
          <w:trHeight w:val="615"/>
        </w:trPr>
        <w:tc>
          <w:tcPr>
            <w:tcW w:w="2272" w:type="dxa"/>
          </w:tcPr>
          <w:p w14:paraId="32C38F46" w14:textId="77777777" w:rsidR="007234F2" w:rsidRDefault="00000000">
            <w:pPr>
              <w:pStyle w:val="TableText"/>
              <w:spacing w:before="258" w:line="227" w:lineRule="auto"/>
              <w:ind w:left="722"/>
              <w:rPr>
                <w:rFonts w:hint="eastAsia"/>
              </w:rPr>
            </w:pPr>
            <w:r>
              <w:rPr>
                <w:rFonts w:hint="eastAsia"/>
                <w:spacing w:val="7"/>
              </w:rPr>
              <w:t>合同价格</w:t>
            </w:r>
          </w:p>
        </w:tc>
        <w:tc>
          <w:tcPr>
            <w:tcW w:w="6254" w:type="dxa"/>
          </w:tcPr>
          <w:p w14:paraId="135C439A" w14:textId="77777777" w:rsidR="007234F2" w:rsidRDefault="007234F2">
            <w:pPr>
              <w:rPr>
                <w:rFonts w:ascii="宋体" w:eastAsia="宋体" w:hAnsi="宋体" w:cs="宋体" w:hint="eastAsia"/>
              </w:rPr>
            </w:pPr>
          </w:p>
        </w:tc>
      </w:tr>
      <w:tr w:rsidR="007234F2" w14:paraId="25C3D431" w14:textId="77777777">
        <w:trPr>
          <w:trHeight w:val="631"/>
        </w:trPr>
        <w:tc>
          <w:tcPr>
            <w:tcW w:w="2272" w:type="dxa"/>
          </w:tcPr>
          <w:p w14:paraId="181FFDC9" w14:textId="77777777" w:rsidR="007234F2" w:rsidRDefault="00000000">
            <w:pPr>
              <w:pStyle w:val="TableText"/>
              <w:spacing w:before="265" w:line="229" w:lineRule="auto"/>
              <w:ind w:left="725"/>
              <w:rPr>
                <w:rFonts w:hint="eastAsia"/>
              </w:rPr>
            </w:pPr>
            <w:r>
              <w:rPr>
                <w:rFonts w:hint="eastAsia"/>
                <w:spacing w:val="6"/>
              </w:rPr>
              <w:t>设计周期</w:t>
            </w:r>
          </w:p>
        </w:tc>
        <w:tc>
          <w:tcPr>
            <w:tcW w:w="6254" w:type="dxa"/>
          </w:tcPr>
          <w:p w14:paraId="1E57B4E7" w14:textId="77777777" w:rsidR="007234F2" w:rsidRDefault="007234F2">
            <w:pPr>
              <w:rPr>
                <w:rFonts w:ascii="宋体" w:eastAsia="宋体" w:hAnsi="宋体" w:cs="宋体" w:hint="eastAsia"/>
              </w:rPr>
            </w:pPr>
          </w:p>
        </w:tc>
      </w:tr>
      <w:tr w:rsidR="007234F2" w14:paraId="027A71EA" w14:textId="77777777">
        <w:trPr>
          <w:trHeight w:val="884"/>
        </w:trPr>
        <w:tc>
          <w:tcPr>
            <w:tcW w:w="2272" w:type="dxa"/>
          </w:tcPr>
          <w:p w14:paraId="64B02035" w14:textId="77777777" w:rsidR="007234F2" w:rsidRDefault="00000000">
            <w:pPr>
              <w:pStyle w:val="TableText"/>
              <w:spacing w:before="174" w:line="323" w:lineRule="auto"/>
              <w:ind w:left="549" w:right="189" w:hanging="350"/>
              <w:rPr>
                <w:rFonts w:hint="eastAsia"/>
                <w:lang w:eastAsia="zh-CN"/>
              </w:rPr>
            </w:pPr>
            <w:r>
              <w:rPr>
                <w:rFonts w:hint="eastAsia"/>
                <w:spacing w:val="8"/>
                <w:lang w:eastAsia="zh-CN"/>
              </w:rPr>
              <w:t>负责人及项</w:t>
            </w:r>
            <w:r>
              <w:rPr>
                <w:rFonts w:hint="eastAsia"/>
                <w:spacing w:val="1"/>
                <w:lang w:eastAsia="zh-CN"/>
              </w:rPr>
              <w:t>目组主要成员</w:t>
            </w:r>
          </w:p>
        </w:tc>
        <w:tc>
          <w:tcPr>
            <w:tcW w:w="6254" w:type="dxa"/>
          </w:tcPr>
          <w:p w14:paraId="53D08B3C" w14:textId="77777777" w:rsidR="007234F2" w:rsidRDefault="007234F2">
            <w:pPr>
              <w:rPr>
                <w:rFonts w:ascii="宋体" w:eastAsia="宋体" w:hAnsi="宋体" w:cs="宋体" w:hint="eastAsia"/>
                <w:lang w:eastAsia="zh-CN"/>
              </w:rPr>
            </w:pPr>
          </w:p>
        </w:tc>
      </w:tr>
      <w:tr w:rsidR="007234F2" w14:paraId="0878C3A0" w14:textId="77777777">
        <w:trPr>
          <w:trHeight w:val="3083"/>
        </w:trPr>
        <w:tc>
          <w:tcPr>
            <w:tcW w:w="2272" w:type="dxa"/>
          </w:tcPr>
          <w:p w14:paraId="2E70CDD0" w14:textId="77777777" w:rsidR="007234F2" w:rsidRDefault="007234F2">
            <w:pPr>
              <w:rPr>
                <w:rFonts w:ascii="宋体" w:eastAsia="宋体" w:hAnsi="宋体" w:cs="宋体" w:hint="eastAsia"/>
                <w:lang w:eastAsia="zh-CN"/>
              </w:rPr>
            </w:pPr>
          </w:p>
          <w:p w14:paraId="38947A0F" w14:textId="77777777" w:rsidR="007234F2" w:rsidRDefault="007234F2">
            <w:pPr>
              <w:rPr>
                <w:rFonts w:ascii="宋体" w:eastAsia="宋体" w:hAnsi="宋体" w:cs="宋体" w:hint="eastAsia"/>
                <w:lang w:eastAsia="zh-CN"/>
              </w:rPr>
            </w:pPr>
          </w:p>
          <w:p w14:paraId="331B6598" w14:textId="77777777" w:rsidR="007234F2" w:rsidRDefault="007234F2">
            <w:pPr>
              <w:rPr>
                <w:rFonts w:ascii="宋体" w:eastAsia="宋体" w:hAnsi="宋体" w:cs="宋体" w:hint="eastAsia"/>
                <w:lang w:eastAsia="zh-CN"/>
              </w:rPr>
            </w:pPr>
          </w:p>
          <w:p w14:paraId="3D155162" w14:textId="77777777" w:rsidR="007234F2" w:rsidRDefault="007234F2">
            <w:pPr>
              <w:spacing w:line="241" w:lineRule="auto"/>
              <w:rPr>
                <w:rFonts w:ascii="宋体" w:eastAsia="宋体" w:hAnsi="宋体" w:cs="宋体" w:hint="eastAsia"/>
                <w:lang w:eastAsia="zh-CN"/>
              </w:rPr>
            </w:pPr>
          </w:p>
          <w:p w14:paraId="75DFFC48" w14:textId="77777777" w:rsidR="007234F2" w:rsidRDefault="007234F2">
            <w:pPr>
              <w:spacing w:line="241" w:lineRule="auto"/>
              <w:rPr>
                <w:rFonts w:ascii="宋体" w:eastAsia="宋体" w:hAnsi="宋体" w:cs="宋体" w:hint="eastAsia"/>
                <w:lang w:eastAsia="zh-CN"/>
              </w:rPr>
            </w:pPr>
          </w:p>
          <w:p w14:paraId="2CDE54A3" w14:textId="77777777" w:rsidR="007234F2" w:rsidRDefault="00000000">
            <w:pPr>
              <w:pStyle w:val="TableText"/>
              <w:spacing w:before="65" w:line="409" w:lineRule="auto"/>
              <w:ind w:left="510" w:right="189" w:hanging="311"/>
              <w:rPr>
                <w:rFonts w:hint="eastAsia"/>
                <w:lang w:eastAsia="zh-CN"/>
              </w:rPr>
            </w:pPr>
            <w:r>
              <w:rPr>
                <w:rFonts w:hint="eastAsia"/>
                <w:spacing w:val="8"/>
                <w:lang w:eastAsia="zh-CN"/>
              </w:rPr>
              <w:t>项目概况及投标人承担的工作描述</w:t>
            </w:r>
          </w:p>
        </w:tc>
        <w:tc>
          <w:tcPr>
            <w:tcW w:w="6254" w:type="dxa"/>
          </w:tcPr>
          <w:p w14:paraId="6861BC11" w14:textId="77777777" w:rsidR="007234F2" w:rsidRDefault="007234F2">
            <w:pPr>
              <w:rPr>
                <w:rFonts w:ascii="宋体" w:eastAsia="宋体" w:hAnsi="宋体" w:cs="宋体" w:hint="eastAsia"/>
                <w:lang w:eastAsia="zh-CN"/>
              </w:rPr>
            </w:pPr>
          </w:p>
        </w:tc>
      </w:tr>
      <w:tr w:rsidR="007234F2" w14:paraId="3BF57554" w14:textId="77777777">
        <w:trPr>
          <w:trHeight w:val="613"/>
        </w:trPr>
        <w:tc>
          <w:tcPr>
            <w:tcW w:w="2272" w:type="dxa"/>
          </w:tcPr>
          <w:p w14:paraId="1BF596BC" w14:textId="77777777" w:rsidR="007234F2" w:rsidRDefault="00000000">
            <w:pPr>
              <w:pStyle w:val="TableText"/>
              <w:spacing w:before="260" w:line="230" w:lineRule="auto"/>
              <w:ind w:left="933"/>
              <w:rPr>
                <w:rFonts w:hint="eastAsia"/>
              </w:rPr>
            </w:pPr>
            <w:r>
              <w:rPr>
                <w:rFonts w:hint="eastAsia"/>
                <w:spacing w:val="3"/>
              </w:rPr>
              <w:t>备注</w:t>
            </w:r>
          </w:p>
        </w:tc>
        <w:tc>
          <w:tcPr>
            <w:tcW w:w="6254" w:type="dxa"/>
          </w:tcPr>
          <w:p w14:paraId="37A47A52" w14:textId="77777777" w:rsidR="007234F2" w:rsidRDefault="007234F2">
            <w:pPr>
              <w:rPr>
                <w:rFonts w:ascii="宋体" w:eastAsia="宋体" w:hAnsi="宋体" w:cs="宋体" w:hint="eastAsia"/>
              </w:rPr>
            </w:pPr>
          </w:p>
        </w:tc>
      </w:tr>
    </w:tbl>
    <w:p w14:paraId="52A2F3AD" w14:textId="77777777" w:rsidR="007234F2" w:rsidRDefault="00000000">
      <w:pPr>
        <w:spacing w:before="141" w:line="274" w:lineRule="exact"/>
        <w:jc w:val="right"/>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注：如投标人须知第</w:t>
      </w:r>
      <w:r>
        <w:rPr>
          <w:rFonts w:ascii="宋体" w:eastAsia="宋体" w:hAnsi="宋体" w:cs="宋体" w:hint="eastAsia"/>
          <w:spacing w:val="-23"/>
          <w:position w:val="1"/>
          <w:sz w:val="20"/>
          <w:szCs w:val="20"/>
          <w:lang w:eastAsia="zh-CN"/>
        </w:rPr>
        <w:t xml:space="preserve"> </w:t>
      </w:r>
      <w:r>
        <w:rPr>
          <w:rFonts w:ascii="宋体" w:eastAsia="宋体" w:hAnsi="宋体" w:cs="宋体" w:hint="eastAsia"/>
          <w:spacing w:val="7"/>
          <w:position w:val="1"/>
          <w:sz w:val="20"/>
          <w:szCs w:val="20"/>
          <w:lang w:eastAsia="zh-CN"/>
        </w:rPr>
        <w:t>1.4.2 项对投标人正在进行设计和新承接的项目有要求</w:t>
      </w:r>
      <w:r>
        <w:rPr>
          <w:rFonts w:ascii="宋体" w:eastAsia="宋体" w:hAnsi="宋体" w:cs="宋体" w:hint="eastAsia"/>
          <w:spacing w:val="6"/>
          <w:position w:val="1"/>
          <w:sz w:val="20"/>
          <w:szCs w:val="20"/>
          <w:lang w:eastAsia="zh-CN"/>
        </w:rPr>
        <w:t>的，投标人应填写本</w:t>
      </w:r>
    </w:p>
    <w:p w14:paraId="506B1DB8" w14:textId="77777777" w:rsidR="007234F2" w:rsidRDefault="00000000">
      <w:pPr>
        <w:spacing w:before="167" w:line="274" w:lineRule="exact"/>
        <w:ind w:left="119"/>
        <w:rPr>
          <w:rFonts w:ascii="宋体" w:eastAsia="宋体" w:hAnsi="宋体" w:cs="宋体" w:hint="eastAsia"/>
          <w:sz w:val="20"/>
          <w:szCs w:val="20"/>
          <w:lang w:eastAsia="zh-CN"/>
        </w:rPr>
      </w:pPr>
      <w:r>
        <w:rPr>
          <w:rFonts w:ascii="宋体" w:eastAsia="宋体" w:hAnsi="宋体" w:cs="宋体" w:hint="eastAsia"/>
          <w:spacing w:val="7"/>
          <w:position w:val="1"/>
          <w:sz w:val="20"/>
          <w:szCs w:val="20"/>
          <w:lang w:eastAsia="zh-CN"/>
        </w:rPr>
        <w:t>表并根据投标人须知第</w:t>
      </w:r>
      <w:r>
        <w:rPr>
          <w:rFonts w:ascii="宋体" w:eastAsia="宋体" w:hAnsi="宋体" w:cs="宋体" w:hint="eastAsia"/>
          <w:spacing w:val="-6"/>
          <w:position w:val="1"/>
          <w:sz w:val="20"/>
          <w:szCs w:val="20"/>
          <w:lang w:eastAsia="zh-CN"/>
        </w:rPr>
        <w:t xml:space="preserve"> </w:t>
      </w:r>
      <w:r>
        <w:rPr>
          <w:rFonts w:ascii="宋体" w:eastAsia="宋体" w:hAnsi="宋体" w:cs="宋体" w:hint="eastAsia"/>
          <w:spacing w:val="7"/>
          <w:position w:val="1"/>
          <w:sz w:val="20"/>
          <w:szCs w:val="20"/>
          <w:lang w:eastAsia="zh-CN"/>
        </w:rPr>
        <w:t>1.4.2 项的要求在本表后附相关证明材料等。</w:t>
      </w:r>
    </w:p>
    <w:p w14:paraId="38600EEF" w14:textId="77777777" w:rsidR="007234F2" w:rsidRDefault="007234F2">
      <w:pPr>
        <w:spacing w:line="274" w:lineRule="exact"/>
        <w:rPr>
          <w:rFonts w:ascii="宋体" w:eastAsia="宋体" w:hAnsi="宋体" w:cs="宋体" w:hint="eastAsia"/>
          <w:sz w:val="20"/>
          <w:szCs w:val="20"/>
          <w:lang w:eastAsia="zh-CN"/>
        </w:rPr>
        <w:sectPr w:rsidR="007234F2">
          <w:footerReference w:type="default" r:id="rId46"/>
          <w:pgSz w:w="11906" w:h="16839"/>
          <w:pgMar w:top="1431" w:right="1631" w:bottom="1420" w:left="1520" w:header="0" w:footer="1184" w:gutter="0"/>
          <w:cols w:space="720"/>
        </w:sectPr>
      </w:pPr>
    </w:p>
    <w:p w14:paraId="5829C0A9" w14:textId="77777777" w:rsidR="007234F2" w:rsidRDefault="00000000">
      <w:pPr>
        <w:spacing w:before="180" w:line="222" w:lineRule="auto"/>
        <w:ind w:left="278"/>
        <w:outlineLvl w:val="2"/>
        <w:rPr>
          <w:rFonts w:ascii="宋体" w:eastAsia="宋体" w:hAnsi="宋体" w:cs="宋体" w:hint="eastAsia"/>
          <w:sz w:val="28"/>
          <w:szCs w:val="28"/>
        </w:rPr>
      </w:pPr>
      <w:bookmarkStart w:id="528" w:name="bookmark255"/>
      <w:bookmarkStart w:id="529" w:name="_Toc25947"/>
      <w:bookmarkEnd w:id="528"/>
      <w:r>
        <w:rPr>
          <w:rFonts w:ascii="宋体" w:eastAsia="宋体" w:hAnsi="宋体" w:cs="宋体" w:hint="eastAsia"/>
          <w:spacing w:val="-3"/>
          <w:sz w:val="28"/>
          <w:szCs w:val="28"/>
        </w:rPr>
        <w:lastRenderedPageBreak/>
        <w:t>（四）项目组成员表</w:t>
      </w:r>
      <w:bookmarkEnd w:id="529"/>
    </w:p>
    <w:p w14:paraId="54D10B6E" w14:textId="77777777" w:rsidR="007234F2" w:rsidRDefault="007234F2">
      <w:pPr>
        <w:spacing w:before="31"/>
        <w:rPr>
          <w:rFonts w:ascii="宋体" w:eastAsia="宋体" w:hAnsi="宋体" w:cs="宋体" w:hint="eastAsia"/>
        </w:rPr>
      </w:pPr>
    </w:p>
    <w:p w14:paraId="72B05459" w14:textId="77777777" w:rsidR="007234F2" w:rsidRDefault="007234F2">
      <w:pPr>
        <w:spacing w:before="30"/>
        <w:rPr>
          <w:rFonts w:ascii="宋体" w:eastAsia="宋体" w:hAnsi="宋体" w:cs="宋体" w:hint="eastAsia"/>
        </w:rPr>
      </w:pPr>
    </w:p>
    <w:p w14:paraId="71A0CEEB" w14:textId="77777777" w:rsidR="007234F2" w:rsidRDefault="007234F2">
      <w:pPr>
        <w:spacing w:before="30"/>
        <w:rPr>
          <w:rFonts w:ascii="宋体" w:eastAsia="宋体" w:hAnsi="宋体" w:cs="宋体" w:hint="eastAsia"/>
        </w:rPr>
      </w:pPr>
    </w:p>
    <w:tbl>
      <w:tblPr>
        <w:tblStyle w:val="TableNormal"/>
        <w:tblW w:w="861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275"/>
        <w:gridCol w:w="991"/>
        <w:gridCol w:w="719"/>
        <w:gridCol w:w="1122"/>
        <w:gridCol w:w="709"/>
        <w:gridCol w:w="1133"/>
        <w:gridCol w:w="709"/>
        <w:gridCol w:w="1138"/>
      </w:tblGrid>
      <w:tr w:rsidR="007234F2" w14:paraId="4140D473" w14:textId="77777777">
        <w:trPr>
          <w:trHeight w:val="449"/>
        </w:trPr>
        <w:tc>
          <w:tcPr>
            <w:tcW w:w="821" w:type="dxa"/>
            <w:vMerge w:val="restart"/>
            <w:tcBorders>
              <w:bottom w:val="nil"/>
            </w:tcBorders>
          </w:tcPr>
          <w:p w14:paraId="412EFF7D" w14:textId="77777777" w:rsidR="007234F2" w:rsidRDefault="007234F2">
            <w:pPr>
              <w:spacing w:line="336" w:lineRule="auto"/>
              <w:rPr>
                <w:rFonts w:ascii="宋体" w:eastAsia="宋体" w:hAnsi="宋体" w:cs="宋体" w:hint="eastAsia"/>
              </w:rPr>
            </w:pPr>
          </w:p>
          <w:p w14:paraId="430C2A76" w14:textId="77777777" w:rsidR="007234F2" w:rsidRDefault="00000000">
            <w:pPr>
              <w:pStyle w:val="TableText"/>
              <w:spacing w:before="65" w:line="228" w:lineRule="auto"/>
              <w:ind w:left="206"/>
              <w:rPr>
                <w:rFonts w:hint="eastAsia"/>
              </w:rPr>
            </w:pPr>
            <w:r>
              <w:rPr>
                <w:rFonts w:hint="eastAsia"/>
                <w:spacing w:val="4"/>
              </w:rPr>
              <w:t>职务</w:t>
            </w:r>
          </w:p>
        </w:tc>
        <w:tc>
          <w:tcPr>
            <w:tcW w:w="1275" w:type="dxa"/>
            <w:vMerge w:val="restart"/>
            <w:tcBorders>
              <w:bottom w:val="nil"/>
            </w:tcBorders>
          </w:tcPr>
          <w:p w14:paraId="44C5D8B8" w14:textId="77777777" w:rsidR="007234F2" w:rsidRDefault="007234F2">
            <w:pPr>
              <w:spacing w:line="335" w:lineRule="auto"/>
              <w:rPr>
                <w:rFonts w:ascii="宋体" w:eastAsia="宋体" w:hAnsi="宋体" w:cs="宋体" w:hint="eastAsia"/>
              </w:rPr>
            </w:pPr>
          </w:p>
          <w:p w14:paraId="7517DB3D" w14:textId="77777777" w:rsidR="007234F2" w:rsidRDefault="00000000">
            <w:pPr>
              <w:pStyle w:val="TableText"/>
              <w:spacing w:before="65" w:line="228" w:lineRule="auto"/>
              <w:ind w:left="117"/>
              <w:rPr>
                <w:rFonts w:hint="eastAsia"/>
              </w:rPr>
            </w:pPr>
            <w:r>
              <w:rPr>
                <w:rFonts w:hint="eastAsia"/>
                <w:spacing w:val="7"/>
              </w:rPr>
              <w:t>本项目任职</w:t>
            </w:r>
          </w:p>
        </w:tc>
        <w:tc>
          <w:tcPr>
            <w:tcW w:w="991" w:type="dxa"/>
            <w:vMerge w:val="restart"/>
            <w:tcBorders>
              <w:bottom w:val="nil"/>
            </w:tcBorders>
          </w:tcPr>
          <w:p w14:paraId="2F42AF8B" w14:textId="77777777" w:rsidR="007234F2" w:rsidRDefault="007234F2">
            <w:pPr>
              <w:spacing w:line="336" w:lineRule="auto"/>
              <w:rPr>
                <w:rFonts w:ascii="宋体" w:eastAsia="宋体" w:hAnsi="宋体" w:cs="宋体" w:hint="eastAsia"/>
              </w:rPr>
            </w:pPr>
          </w:p>
          <w:p w14:paraId="2C552F0E" w14:textId="77777777" w:rsidR="007234F2" w:rsidRDefault="00000000">
            <w:pPr>
              <w:pStyle w:val="TableText"/>
              <w:spacing w:before="65" w:line="228" w:lineRule="auto"/>
              <w:ind w:left="291"/>
              <w:rPr>
                <w:rFonts w:hint="eastAsia"/>
              </w:rPr>
            </w:pPr>
            <w:r>
              <w:rPr>
                <w:rFonts w:hint="eastAsia"/>
                <w:spacing w:val="4"/>
              </w:rPr>
              <w:t>姓名</w:t>
            </w:r>
          </w:p>
        </w:tc>
        <w:tc>
          <w:tcPr>
            <w:tcW w:w="719" w:type="dxa"/>
            <w:vMerge w:val="restart"/>
            <w:tcBorders>
              <w:bottom w:val="nil"/>
            </w:tcBorders>
          </w:tcPr>
          <w:p w14:paraId="5AFAF178" w14:textId="77777777" w:rsidR="007234F2" w:rsidRDefault="007234F2">
            <w:pPr>
              <w:spacing w:line="335" w:lineRule="auto"/>
              <w:rPr>
                <w:rFonts w:ascii="宋体" w:eastAsia="宋体" w:hAnsi="宋体" w:cs="宋体" w:hint="eastAsia"/>
              </w:rPr>
            </w:pPr>
          </w:p>
          <w:p w14:paraId="680E6A13" w14:textId="77777777" w:rsidR="007234F2" w:rsidRDefault="00000000">
            <w:pPr>
              <w:pStyle w:val="TableText"/>
              <w:spacing w:before="65" w:line="231" w:lineRule="auto"/>
              <w:ind w:left="155"/>
              <w:rPr>
                <w:rFonts w:hint="eastAsia"/>
              </w:rPr>
            </w:pPr>
            <w:r>
              <w:rPr>
                <w:rFonts w:hint="eastAsia"/>
                <w:spacing w:val="4"/>
              </w:rPr>
              <w:t>职称</w:t>
            </w:r>
          </w:p>
        </w:tc>
        <w:tc>
          <w:tcPr>
            <w:tcW w:w="3673" w:type="dxa"/>
            <w:gridSpan w:val="4"/>
          </w:tcPr>
          <w:p w14:paraId="0C0840CF" w14:textId="77777777" w:rsidR="007234F2" w:rsidRDefault="00000000">
            <w:pPr>
              <w:pStyle w:val="TableText"/>
              <w:spacing w:before="177" w:line="228" w:lineRule="auto"/>
              <w:ind w:left="897"/>
              <w:rPr>
                <w:rFonts w:hint="eastAsia"/>
              </w:rPr>
            </w:pPr>
            <w:r>
              <w:rPr>
                <w:rFonts w:hint="eastAsia"/>
                <w:spacing w:val="8"/>
              </w:rPr>
              <w:t>执业或职业资格证明</w:t>
            </w:r>
          </w:p>
        </w:tc>
        <w:tc>
          <w:tcPr>
            <w:tcW w:w="1138" w:type="dxa"/>
          </w:tcPr>
          <w:p w14:paraId="33AAF9E0" w14:textId="77777777" w:rsidR="007234F2" w:rsidRDefault="00000000">
            <w:pPr>
              <w:pStyle w:val="TableText"/>
              <w:spacing w:before="177" w:line="230" w:lineRule="auto"/>
              <w:ind w:left="366"/>
              <w:rPr>
                <w:rFonts w:hint="eastAsia"/>
              </w:rPr>
            </w:pPr>
            <w:r>
              <w:rPr>
                <w:rFonts w:hint="eastAsia"/>
                <w:spacing w:val="3"/>
              </w:rPr>
              <w:t>备注</w:t>
            </w:r>
          </w:p>
        </w:tc>
      </w:tr>
      <w:tr w:rsidR="007234F2" w14:paraId="1C3DE06F" w14:textId="77777777">
        <w:trPr>
          <w:trHeight w:val="444"/>
        </w:trPr>
        <w:tc>
          <w:tcPr>
            <w:tcW w:w="821" w:type="dxa"/>
            <w:vMerge/>
            <w:tcBorders>
              <w:top w:val="nil"/>
            </w:tcBorders>
          </w:tcPr>
          <w:p w14:paraId="6F2323F4" w14:textId="77777777" w:rsidR="007234F2" w:rsidRDefault="007234F2">
            <w:pPr>
              <w:rPr>
                <w:rFonts w:ascii="宋体" w:eastAsia="宋体" w:hAnsi="宋体" w:cs="宋体" w:hint="eastAsia"/>
              </w:rPr>
            </w:pPr>
          </w:p>
        </w:tc>
        <w:tc>
          <w:tcPr>
            <w:tcW w:w="1275" w:type="dxa"/>
            <w:vMerge/>
            <w:tcBorders>
              <w:top w:val="nil"/>
            </w:tcBorders>
          </w:tcPr>
          <w:p w14:paraId="32274239" w14:textId="77777777" w:rsidR="007234F2" w:rsidRDefault="007234F2">
            <w:pPr>
              <w:rPr>
                <w:rFonts w:ascii="宋体" w:eastAsia="宋体" w:hAnsi="宋体" w:cs="宋体" w:hint="eastAsia"/>
              </w:rPr>
            </w:pPr>
          </w:p>
        </w:tc>
        <w:tc>
          <w:tcPr>
            <w:tcW w:w="991" w:type="dxa"/>
            <w:vMerge/>
            <w:tcBorders>
              <w:top w:val="nil"/>
            </w:tcBorders>
          </w:tcPr>
          <w:p w14:paraId="272464D8" w14:textId="77777777" w:rsidR="007234F2" w:rsidRDefault="007234F2">
            <w:pPr>
              <w:rPr>
                <w:rFonts w:ascii="宋体" w:eastAsia="宋体" w:hAnsi="宋体" w:cs="宋体" w:hint="eastAsia"/>
              </w:rPr>
            </w:pPr>
          </w:p>
        </w:tc>
        <w:tc>
          <w:tcPr>
            <w:tcW w:w="719" w:type="dxa"/>
            <w:vMerge/>
            <w:tcBorders>
              <w:top w:val="nil"/>
            </w:tcBorders>
          </w:tcPr>
          <w:p w14:paraId="3A3D67AB" w14:textId="77777777" w:rsidR="007234F2" w:rsidRDefault="007234F2">
            <w:pPr>
              <w:rPr>
                <w:rFonts w:ascii="宋体" w:eastAsia="宋体" w:hAnsi="宋体" w:cs="宋体" w:hint="eastAsia"/>
              </w:rPr>
            </w:pPr>
          </w:p>
        </w:tc>
        <w:tc>
          <w:tcPr>
            <w:tcW w:w="1122" w:type="dxa"/>
          </w:tcPr>
          <w:p w14:paraId="60BEE39C" w14:textId="77777777" w:rsidR="007234F2" w:rsidRDefault="00000000">
            <w:pPr>
              <w:pStyle w:val="TableText"/>
              <w:spacing w:before="174" w:line="228" w:lineRule="auto"/>
              <w:ind w:left="146"/>
              <w:rPr>
                <w:rFonts w:hint="eastAsia"/>
              </w:rPr>
            </w:pPr>
            <w:r>
              <w:rPr>
                <w:rFonts w:hint="eastAsia"/>
                <w:spacing w:val="7"/>
              </w:rPr>
              <w:t>证书名称</w:t>
            </w:r>
          </w:p>
        </w:tc>
        <w:tc>
          <w:tcPr>
            <w:tcW w:w="709" w:type="dxa"/>
          </w:tcPr>
          <w:p w14:paraId="162EC55F" w14:textId="77777777" w:rsidR="007234F2" w:rsidRDefault="00000000">
            <w:pPr>
              <w:pStyle w:val="TableText"/>
              <w:spacing w:before="174" w:line="229" w:lineRule="auto"/>
              <w:ind w:left="153"/>
              <w:rPr>
                <w:rFonts w:hint="eastAsia"/>
              </w:rPr>
            </w:pPr>
            <w:r>
              <w:rPr>
                <w:rFonts w:hint="eastAsia"/>
                <w:spacing w:val="3"/>
              </w:rPr>
              <w:t>级别</w:t>
            </w:r>
          </w:p>
        </w:tc>
        <w:tc>
          <w:tcPr>
            <w:tcW w:w="1133" w:type="dxa"/>
          </w:tcPr>
          <w:p w14:paraId="1B567DFE" w14:textId="77777777" w:rsidR="007234F2" w:rsidRDefault="00000000">
            <w:pPr>
              <w:pStyle w:val="TableText"/>
              <w:spacing w:before="174" w:line="230" w:lineRule="auto"/>
              <w:ind w:left="362"/>
              <w:rPr>
                <w:rFonts w:hint="eastAsia"/>
              </w:rPr>
            </w:pPr>
            <w:r>
              <w:rPr>
                <w:rFonts w:hint="eastAsia"/>
                <w:spacing w:val="4"/>
              </w:rPr>
              <w:t>证号</w:t>
            </w:r>
          </w:p>
        </w:tc>
        <w:tc>
          <w:tcPr>
            <w:tcW w:w="709" w:type="dxa"/>
          </w:tcPr>
          <w:p w14:paraId="602C40C1" w14:textId="77777777" w:rsidR="007234F2" w:rsidRDefault="00000000">
            <w:pPr>
              <w:pStyle w:val="TableText"/>
              <w:spacing w:before="174" w:line="229" w:lineRule="auto"/>
              <w:ind w:left="152"/>
              <w:rPr>
                <w:rFonts w:hint="eastAsia"/>
              </w:rPr>
            </w:pPr>
            <w:r>
              <w:rPr>
                <w:rFonts w:hint="eastAsia"/>
                <w:spacing w:val="4"/>
              </w:rPr>
              <w:t>专业</w:t>
            </w:r>
          </w:p>
        </w:tc>
        <w:tc>
          <w:tcPr>
            <w:tcW w:w="1138" w:type="dxa"/>
          </w:tcPr>
          <w:p w14:paraId="1CBD10E5" w14:textId="77777777" w:rsidR="007234F2" w:rsidRDefault="007234F2">
            <w:pPr>
              <w:rPr>
                <w:rFonts w:ascii="宋体" w:eastAsia="宋体" w:hAnsi="宋体" w:cs="宋体" w:hint="eastAsia"/>
              </w:rPr>
            </w:pPr>
          </w:p>
        </w:tc>
      </w:tr>
      <w:tr w:rsidR="007234F2" w14:paraId="2FE3778D" w14:textId="77777777">
        <w:trPr>
          <w:trHeight w:val="444"/>
        </w:trPr>
        <w:tc>
          <w:tcPr>
            <w:tcW w:w="821" w:type="dxa"/>
          </w:tcPr>
          <w:p w14:paraId="0CD7C17E" w14:textId="77777777" w:rsidR="007234F2" w:rsidRDefault="007234F2">
            <w:pPr>
              <w:rPr>
                <w:rFonts w:ascii="宋体" w:eastAsia="宋体" w:hAnsi="宋体" w:cs="宋体" w:hint="eastAsia"/>
              </w:rPr>
            </w:pPr>
          </w:p>
        </w:tc>
        <w:tc>
          <w:tcPr>
            <w:tcW w:w="1275" w:type="dxa"/>
          </w:tcPr>
          <w:p w14:paraId="4C26B6F8" w14:textId="77777777" w:rsidR="007234F2" w:rsidRDefault="007234F2">
            <w:pPr>
              <w:rPr>
                <w:rFonts w:ascii="宋体" w:eastAsia="宋体" w:hAnsi="宋体" w:cs="宋体" w:hint="eastAsia"/>
              </w:rPr>
            </w:pPr>
          </w:p>
        </w:tc>
        <w:tc>
          <w:tcPr>
            <w:tcW w:w="991" w:type="dxa"/>
          </w:tcPr>
          <w:p w14:paraId="04462AC7" w14:textId="77777777" w:rsidR="007234F2" w:rsidRDefault="007234F2">
            <w:pPr>
              <w:rPr>
                <w:rFonts w:ascii="宋体" w:eastAsia="宋体" w:hAnsi="宋体" w:cs="宋体" w:hint="eastAsia"/>
              </w:rPr>
            </w:pPr>
          </w:p>
        </w:tc>
        <w:tc>
          <w:tcPr>
            <w:tcW w:w="719" w:type="dxa"/>
          </w:tcPr>
          <w:p w14:paraId="12E3D03D" w14:textId="77777777" w:rsidR="007234F2" w:rsidRDefault="007234F2">
            <w:pPr>
              <w:rPr>
                <w:rFonts w:ascii="宋体" w:eastAsia="宋体" w:hAnsi="宋体" w:cs="宋体" w:hint="eastAsia"/>
              </w:rPr>
            </w:pPr>
          </w:p>
        </w:tc>
        <w:tc>
          <w:tcPr>
            <w:tcW w:w="1122" w:type="dxa"/>
          </w:tcPr>
          <w:p w14:paraId="48B873A0" w14:textId="77777777" w:rsidR="007234F2" w:rsidRDefault="007234F2">
            <w:pPr>
              <w:rPr>
                <w:rFonts w:ascii="宋体" w:eastAsia="宋体" w:hAnsi="宋体" w:cs="宋体" w:hint="eastAsia"/>
              </w:rPr>
            </w:pPr>
          </w:p>
        </w:tc>
        <w:tc>
          <w:tcPr>
            <w:tcW w:w="709" w:type="dxa"/>
          </w:tcPr>
          <w:p w14:paraId="67389531" w14:textId="77777777" w:rsidR="007234F2" w:rsidRDefault="007234F2">
            <w:pPr>
              <w:rPr>
                <w:rFonts w:ascii="宋体" w:eastAsia="宋体" w:hAnsi="宋体" w:cs="宋体" w:hint="eastAsia"/>
              </w:rPr>
            </w:pPr>
          </w:p>
        </w:tc>
        <w:tc>
          <w:tcPr>
            <w:tcW w:w="1133" w:type="dxa"/>
          </w:tcPr>
          <w:p w14:paraId="00C0715D" w14:textId="77777777" w:rsidR="007234F2" w:rsidRDefault="007234F2">
            <w:pPr>
              <w:rPr>
                <w:rFonts w:ascii="宋体" w:eastAsia="宋体" w:hAnsi="宋体" w:cs="宋体" w:hint="eastAsia"/>
              </w:rPr>
            </w:pPr>
          </w:p>
        </w:tc>
        <w:tc>
          <w:tcPr>
            <w:tcW w:w="709" w:type="dxa"/>
          </w:tcPr>
          <w:p w14:paraId="71C9BA39" w14:textId="77777777" w:rsidR="007234F2" w:rsidRDefault="007234F2">
            <w:pPr>
              <w:rPr>
                <w:rFonts w:ascii="宋体" w:eastAsia="宋体" w:hAnsi="宋体" w:cs="宋体" w:hint="eastAsia"/>
              </w:rPr>
            </w:pPr>
          </w:p>
        </w:tc>
        <w:tc>
          <w:tcPr>
            <w:tcW w:w="1138" w:type="dxa"/>
          </w:tcPr>
          <w:p w14:paraId="62FA1AD0" w14:textId="77777777" w:rsidR="007234F2" w:rsidRDefault="007234F2">
            <w:pPr>
              <w:rPr>
                <w:rFonts w:ascii="宋体" w:eastAsia="宋体" w:hAnsi="宋体" w:cs="宋体" w:hint="eastAsia"/>
              </w:rPr>
            </w:pPr>
          </w:p>
        </w:tc>
      </w:tr>
      <w:tr w:rsidR="007234F2" w14:paraId="3FD4BB18" w14:textId="77777777">
        <w:trPr>
          <w:trHeight w:val="444"/>
        </w:trPr>
        <w:tc>
          <w:tcPr>
            <w:tcW w:w="821" w:type="dxa"/>
          </w:tcPr>
          <w:p w14:paraId="446E3BD5" w14:textId="77777777" w:rsidR="007234F2" w:rsidRDefault="007234F2">
            <w:pPr>
              <w:rPr>
                <w:rFonts w:ascii="宋体" w:eastAsia="宋体" w:hAnsi="宋体" w:cs="宋体" w:hint="eastAsia"/>
              </w:rPr>
            </w:pPr>
          </w:p>
        </w:tc>
        <w:tc>
          <w:tcPr>
            <w:tcW w:w="1275" w:type="dxa"/>
          </w:tcPr>
          <w:p w14:paraId="53FA2B86" w14:textId="77777777" w:rsidR="007234F2" w:rsidRDefault="007234F2">
            <w:pPr>
              <w:rPr>
                <w:rFonts w:ascii="宋体" w:eastAsia="宋体" w:hAnsi="宋体" w:cs="宋体" w:hint="eastAsia"/>
              </w:rPr>
            </w:pPr>
          </w:p>
        </w:tc>
        <w:tc>
          <w:tcPr>
            <w:tcW w:w="991" w:type="dxa"/>
          </w:tcPr>
          <w:p w14:paraId="3F64A905" w14:textId="77777777" w:rsidR="007234F2" w:rsidRDefault="007234F2">
            <w:pPr>
              <w:rPr>
                <w:rFonts w:ascii="宋体" w:eastAsia="宋体" w:hAnsi="宋体" w:cs="宋体" w:hint="eastAsia"/>
              </w:rPr>
            </w:pPr>
          </w:p>
        </w:tc>
        <w:tc>
          <w:tcPr>
            <w:tcW w:w="719" w:type="dxa"/>
          </w:tcPr>
          <w:p w14:paraId="13B4E987" w14:textId="77777777" w:rsidR="007234F2" w:rsidRDefault="007234F2">
            <w:pPr>
              <w:rPr>
                <w:rFonts w:ascii="宋体" w:eastAsia="宋体" w:hAnsi="宋体" w:cs="宋体" w:hint="eastAsia"/>
              </w:rPr>
            </w:pPr>
          </w:p>
        </w:tc>
        <w:tc>
          <w:tcPr>
            <w:tcW w:w="1122" w:type="dxa"/>
          </w:tcPr>
          <w:p w14:paraId="1E6FA92D" w14:textId="77777777" w:rsidR="007234F2" w:rsidRDefault="007234F2">
            <w:pPr>
              <w:rPr>
                <w:rFonts w:ascii="宋体" w:eastAsia="宋体" w:hAnsi="宋体" w:cs="宋体" w:hint="eastAsia"/>
              </w:rPr>
            </w:pPr>
          </w:p>
        </w:tc>
        <w:tc>
          <w:tcPr>
            <w:tcW w:w="709" w:type="dxa"/>
          </w:tcPr>
          <w:p w14:paraId="3CB9E19D" w14:textId="77777777" w:rsidR="007234F2" w:rsidRDefault="007234F2">
            <w:pPr>
              <w:rPr>
                <w:rFonts w:ascii="宋体" w:eastAsia="宋体" w:hAnsi="宋体" w:cs="宋体" w:hint="eastAsia"/>
              </w:rPr>
            </w:pPr>
          </w:p>
        </w:tc>
        <w:tc>
          <w:tcPr>
            <w:tcW w:w="1133" w:type="dxa"/>
          </w:tcPr>
          <w:p w14:paraId="42111BB4" w14:textId="77777777" w:rsidR="007234F2" w:rsidRDefault="007234F2">
            <w:pPr>
              <w:rPr>
                <w:rFonts w:ascii="宋体" w:eastAsia="宋体" w:hAnsi="宋体" w:cs="宋体" w:hint="eastAsia"/>
              </w:rPr>
            </w:pPr>
          </w:p>
        </w:tc>
        <w:tc>
          <w:tcPr>
            <w:tcW w:w="709" w:type="dxa"/>
          </w:tcPr>
          <w:p w14:paraId="25608FCD" w14:textId="77777777" w:rsidR="007234F2" w:rsidRDefault="007234F2">
            <w:pPr>
              <w:rPr>
                <w:rFonts w:ascii="宋体" w:eastAsia="宋体" w:hAnsi="宋体" w:cs="宋体" w:hint="eastAsia"/>
              </w:rPr>
            </w:pPr>
          </w:p>
        </w:tc>
        <w:tc>
          <w:tcPr>
            <w:tcW w:w="1138" w:type="dxa"/>
          </w:tcPr>
          <w:p w14:paraId="047962EC" w14:textId="77777777" w:rsidR="007234F2" w:rsidRDefault="007234F2">
            <w:pPr>
              <w:rPr>
                <w:rFonts w:ascii="宋体" w:eastAsia="宋体" w:hAnsi="宋体" w:cs="宋体" w:hint="eastAsia"/>
              </w:rPr>
            </w:pPr>
          </w:p>
        </w:tc>
      </w:tr>
      <w:tr w:rsidR="007234F2" w14:paraId="21F77B4A" w14:textId="77777777">
        <w:trPr>
          <w:trHeight w:val="444"/>
        </w:trPr>
        <w:tc>
          <w:tcPr>
            <w:tcW w:w="821" w:type="dxa"/>
          </w:tcPr>
          <w:p w14:paraId="5F1A6CDF" w14:textId="77777777" w:rsidR="007234F2" w:rsidRDefault="007234F2">
            <w:pPr>
              <w:rPr>
                <w:rFonts w:ascii="宋体" w:eastAsia="宋体" w:hAnsi="宋体" w:cs="宋体" w:hint="eastAsia"/>
              </w:rPr>
            </w:pPr>
          </w:p>
        </w:tc>
        <w:tc>
          <w:tcPr>
            <w:tcW w:w="1275" w:type="dxa"/>
          </w:tcPr>
          <w:p w14:paraId="13CF8919" w14:textId="77777777" w:rsidR="007234F2" w:rsidRDefault="007234F2">
            <w:pPr>
              <w:rPr>
                <w:rFonts w:ascii="宋体" w:eastAsia="宋体" w:hAnsi="宋体" w:cs="宋体" w:hint="eastAsia"/>
              </w:rPr>
            </w:pPr>
          </w:p>
        </w:tc>
        <w:tc>
          <w:tcPr>
            <w:tcW w:w="991" w:type="dxa"/>
          </w:tcPr>
          <w:p w14:paraId="1BCB2EA5" w14:textId="77777777" w:rsidR="007234F2" w:rsidRDefault="007234F2">
            <w:pPr>
              <w:rPr>
                <w:rFonts w:ascii="宋体" w:eastAsia="宋体" w:hAnsi="宋体" w:cs="宋体" w:hint="eastAsia"/>
              </w:rPr>
            </w:pPr>
          </w:p>
        </w:tc>
        <w:tc>
          <w:tcPr>
            <w:tcW w:w="719" w:type="dxa"/>
          </w:tcPr>
          <w:p w14:paraId="5CC92A02" w14:textId="77777777" w:rsidR="007234F2" w:rsidRDefault="007234F2">
            <w:pPr>
              <w:rPr>
                <w:rFonts w:ascii="宋体" w:eastAsia="宋体" w:hAnsi="宋体" w:cs="宋体" w:hint="eastAsia"/>
              </w:rPr>
            </w:pPr>
          </w:p>
        </w:tc>
        <w:tc>
          <w:tcPr>
            <w:tcW w:w="1122" w:type="dxa"/>
          </w:tcPr>
          <w:p w14:paraId="2C5D862A" w14:textId="77777777" w:rsidR="007234F2" w:rsidRDefault="007234F2">
            <w:pPr>
              <w:rPr>
                <w:rFonts w:ascii="宋体" w:eastAsia="宋体" w:hAnsi="宋体" w:cs="宋体" w:hint="eastAsia"/>
              </w:rPr>
            </w:pPr>
          </w:p>
        </w:tc>
        <w:tc>
          <w:tcPr>
            <w:tcW w:w="709" w:type="dxa"/>
          </w:tcPr>
          <w:p w14:paraId="1AF0C144" w14:textId="77777777" w:rsidR="007234F2" w:rsidRDefault="007234F2">
            <w:pPr>
              <w:rPr>
                <w:rFonts w:ascii="宋体" w:eastAsia="宋体" w:hAnsi="宋体" w:cs="宋体" w:hint="eastAsia"/>
              </w:rPr>
            </w:pPr>
          </w:p>
        </w:tc>
        <w:tc>
          <w:tcPr>
            <w:tcW w:w="1133" w:type="dxa"/>
          </w:tcPr>
          <w:p w14:paraId="21331689" w14:textId="77777777" w:rsidR="007234F2" w:rsidRDefault="007234F2">
            <w:pPr>
              <w:rPr>
                <w:rFonts w:ascii="宋体" w:eastAsia="宋体" w:hAnsi="宋体" w:cs="宋体" w:hint="eastAsia"/>
              </w:rPr>
            </w:pPr>
          </w:p>
        </w:tc>
        <w:tc>
          <w:tcPr>
            <w:tcW w:w="709" w:type="dxa"/>
          </w:tcPr>
          <w:p w14:paraId="3FF44E86" w14:textId="77777777" w:rsidR="007234F2" w:rsidRDefault="007234F2">
            <w:pPr>
              <w:rPr>
                <w:rFonts w:ascii="宋体" w:eastAsia="宋体" w:hAnsi="宋体" w:cs="宋体" w:hint="eastAsia"/>
              </w:rPr>
            </w:pPr>
          </w:p>
        </w:tc>
        <w:tc>
          <w:tcPr>
            <w:tcW w:w="1138" w:type="dxa"/>
          </w:tcPr>
          <w:p w14:paraId="1A7552D5" w14:textId="77777777" w:rsidR="007234F2" w:rsidRDefault="007234F2">
            <w:pPr>
              <w:rPr>
                <w:rFonts w:ascii="宋体" w:eastAsia="宋体" w:hAnsi="宋体" w:cs="宋体" w:hint="eastAsia"/>
              </w:rPr>
            </w:pPr>
          </w:p>
        </w:tc>
      </w:tr>
      <w:tr w:rsidR="007234F2" w14:paraId="21510574" w14:textId="77777777">
        <w:trPr>
          <w:trHeight w:val="445"/>
        </w:trPr>
        <w:tc>
          <w:tcPr>
            <w:tcW w:w="821" w:type="dxa"/>
          </w:tcPr>
          <w:p w14:paraId="2E418B6B" w14:textId="77777777" w:rsidR="007234F2" w:rsidRDefault="007234F2">
            <w:pPr>
              <w:rPr>
                <w:rFonts w:ascii="宋体" w:eastAsia="宋体" w:hAnsi="宋体" w:cs="宋体" w:hint="eastAsia"/>
              </w:rPr>
            </w:pPr>
          </w:p>
        </w:tc>
        <w:tc>
          <w:tcPr>
            <w:tcW w:w="1275" w:type="dxa"/>
          </w:tcPr>
          <w:p w14:paraId="238E50EE" w14:textId="77777777" w:rsidR="007234F2" w:rsidRDefault="007234F2">
            <w:pPr>
              <w:rPr>
                <w:rFonts w:ascii="宋体" w:eastAsia="宋体" w:hAnsi="宋体" w:cs="宋体" w:hint="eastAsia"/>
              </w:rPr>
            </w:pPr>
          </w:p>
        </w:tc>
        <w:tc>
          <w:tcPr>
            <w:tcW w:w="991" w:type="dxa"/>
          </w:tcPr>
          <w:p w14:paraId="25C371C3" w14:textId="77777777" w:rsidR="007234F2" w:rsidRDefault="007234F2">
            <w:pPr>
              <w:rPr>
                <w:rFonts w:ascii="宋体" w:eastAsia="宋体" w:hAnsi="宋体" w:cs="宋体" w:hint="eastAsia"/>
              </w:rPr>
            </w:pPr>
          </w:p>
        </w:tc>
        <w:tc>
          <w:tcPr>
            <w:tcW w:w="719" w:type="dxa"/>
          </w:tcPr>
          <w:p w14:paraId="55EFFB43" w14:textId="77777777" w:rsidR="007234F2" w:rsidRDefault="007234F2">
            <w:pPr>
              <w:rPr>
                <w:rFonts w:ascii="宋体" w:eastAsia="宋体" w:hAnsi="宋体" w:cs="宋体" w:hint="eastAsia"/>
              </w:rPr>
            </w:pPr>
          </w:p>
        </w:tc>
        <w:tc>
          <w:tcPr>
            <w:tcW w:w="1122" w:type="dxa"/>
          </w:tcPr>
          <w:p w14:paraId="728726BB" w14:textId="77777777" w:rsidR="007234F2" w:rsidRDefault="007234F2">
            <w:pPr>
              <w:rPr>
                <w:rFonts w:ascii="宋体" w:eastAsia="宋体" w:hAnsi="宋体" w:cs="宋体" w:hint="eastAsia"/>
              </w:rPr>
            </w:pPr>
          </w:p>
        </w:tc>
        <w:tc>
          <w:tcPr>
            <w:tcW w:w="709" w:type="dxa"/>
          </w:tcPr>
          <w:p w14:paraId="45E5DBA1" w14:textId="77777777" w:rsidR="007234F2" w:rsidRDefault="007234F2">
            <w:pPr>
              <w:rPr>
                <w:rFonts w:ascii="宋体" w:eastAsia="宋体" w:hAnsi="宋体" w:cs="宋体" w:hint="eastAsia"/>
              </w:rPr>
            </w:pPr>
          </w:p>
        </w:tc>
        <w:tc>
          <w:tcPr>
            <w:tcW w:w="1133" w:type="dxa"/>
          </w:tcPr>
          <w:p w14:paraId="1E278788" w14:textId="77777777" w:rsidR="007234F2" w:rsidRDefault="007234F2">
            <w:pPr>
              <w:rPr>
                <w:rFonts w:ascii="宋体" w:eastAsia="宋体" w:hAnsi="宋体" w:cs="宋体" w:hint="eastAsia"/>
              </w:rPr>
            </w:pPr>
          </w:p>
        </w:tc>
        <w:tc>
          <w:tcPr>
            <w:tcW w:w="709" w:type="dxa"/>
          </w:tcPr>
          <w:p w14:paraId="6D87304A" w14:textId="77777777" w:rsidR="007234F2" w:rsidRDefault="007234F2">
            <w:pPr>
              <w:rPr>
                <w:rFonts w:ascii="宋体" w:eastAsia="宋体" w:hAnsi="宋体" w:cs="宋体" w:hint="eastAsia"/>
              </w:rPr>
            </w:pPr>
          </w:p>
        </w:tc>
        <w:tc>
          <w:tcPr>
            <w:tcW w:w="1138" w:type="dxa"/>
          </w:tcPr>
          <w:p w14:paraId="76547673" w14:textId="77777777" w:rsidR="007234F2" w:rsidRDefault="007234F2">
            <w:pPr>
              <w:rPr>
                <w:rFonts w:ascii="宋体" w:eastAsia="宋体" w:hAnsi="宋体" w:cs="宋体" w:hint="eastAsia"/>
              </w:rPr>
            </w:pPr>
          </w:p>
        </w:tc>
      </w:tr>
      <w:tr w:rsidR="007234F2" w14:paraId="1C4B4278" w14:textId="77777777">
        <w:trPr>
          <w:trHeight w:val="445"/>
        </w:trPr>
        <w:tc>
          <w:tcPr>
            <w:tcW w:w="821" w:type="dxa"/>
          </w:tcPr>
          <w:p w14:paraId="3C4AE75E" w14:textId="77777777" w:rsidR="007234F2" w:rsidRDefault="007234F2">
            <w:pPr>
              <w:rPr>
                <w:rFonts w:ascii="宋体" w:eastAsia="宋体" w:hAnsi="宋体" w:cs="宋体" w:hint="eastAsia"/>
              </w:rPr>
            </w:pPr>
          </w:p>
        </w:tc>
        <w:tc>
          <w:tcPr>
            <w:tcW w:w="1275" w:type="dxa"/>
          </w:tcPr>
          <w:p w14:paraId="209ACBC7" w14:textId="77777777" w:rsidR="007234F2" w:rsidRDefault="007234F2">
            <w:pPr>
              <w:rPr>
                <w:rFonts w:ascii="宋体" w:eastAsia="宋体" w:hAnsi="宋体" w:cs="宋体" w:hint="eastAsia"/>
              </w:rPr>
            </w:pPr>
          </w:p>
        </w:tc>
        <w:tc>
          <w:tcPr>
            <w:tcW w:w="991" w:type="dxa"/>
          </w:tcPr>
          <w:p w14:paraId="6D8867D5" w14:textId="77777777" w:rsidR="007234F2" w:rsidRDefault="007234F2">
            <w:pPr>
              <w:rPr>
                <w:rFonts w:ascii="宋体" w:eastAsia="宋体" w:hAnsi="宋体" w:cs="宋体" w:hint="eastAsia"/>
              </w:rPr>
            </w:pPr>
          </w:p>
        </w:tc>
        <w:tc>
          <w:tcPr>
            <w:tcW w:w="719" w:type="dxa"/>
          </w:tcPr>
          <w:p w14:paraId="25044EB7" w14:textId="77777777" w:rsidR="007234F2" w:rsidRDefault="007234F2">
            <w:pPr>
              <w:rPr>
                <w:rFonts w:ascii="宋体" w:eastAsia="宋体" w:hAnsi="宋体" w:cs="宋体" w:hint="eastAsia"/>
              </w:rPr>
            </w:pPr>
          </w:p>
        </w:tc>
        <w:tc>
          <w:tcPr>
            <w:tcW w:w="1122" w:type="dxa"/>
          </w:tcPr>
          <w:p w14:paraId="314C9188" w14:textId="77777777" w:rsidR="007234F2" w:rsidRDefault="007234F2">
            <w:pPr>
              <w:rPr>
                <w:rFonts w:ascii="宋体" w:eastAsia="宋体" w:hAnsi="宋体" w:cs="宋体" w:hint="eastAsia"/>
              </w:rPr>
            </w:pPr>
          </w:p>
        </w:tc>
        <w:tc>
          <w:tcPr>
            <w:tcW w:w="709" w:type="dxa"/>
          </w:tcPr>
          <w:p w14:paraId="6177DA15" w14:textId="77777777" w:rsidR="007234F2" w:rsidRDefault="007234F2">
            <w:pPr>
              <w:rPr>
                <w:rFonts w:ascii="宋体" w:eastAsia="宋体" w:hAnsi="宋体" w:cs="宋体" w:hint="eastAsia"/>
              </w:rPr>
            </w:pPr>
          </w:p>
        </w:tc>
        <w:tc>
          <w:tcPr>
            <w:tcW w:w="1133" w:type="dxa"/>
          </w:tcPr>
          <w:p w14:paraId="4DF64300" w14:textId="77777777" w:rsidR="007234F2" w:rsidRDefault="007234F2">
            <w:pPr>
              <w:rPr>
                <w:rFonts w:ascii="宋体" w:eastAsia="宋体" w:hAnsi="宋体" w:cs="宋体" w:hint="eastAsia"/>
              </w:rPr>
            </w:pPr>
          </w:p>
        </w:tc>
        <w:tc>
          <w:tcPr>
            <w:tcW w:w="709" w:type="dxa"/>
          </w:tcPr>
          <w:p w14:paraId="7B753C00" w14:textId="77777777" w:rsidR="007234F2" w:rsidRDefault="007234F2">
            <w:pPr>
              <w:rPr>
                <w:rFonts w:ascii="宋体" w:eastAsia="宋体" w:hAnsi="宋体" w:cs="宋体" w:hint="eastAsia"/>
              </w:rPr>
            </w:pPr>
          </w:p>
        </w:tc>
        <w:tc>
          <w:tcPr>
            <w:tcW w:w="1138" w:type="dxa"/>
          </w:tcPr>
          <w:p w14:paraId="5B8BC682" w14:textId="77777777" w:rsidR="007234F2" w:rsidRDefault="007234F2">
            <w:pPr>
              <w:rPr>
                <w:rFonts w:ascii="宋体" w:eastAsia="宋体" w:hAnsi="宋体" w:cs="宋体" w:hint="eastAsia"/>
              </w:rPr>
            </w:pPr>
          </w:p>
        </w:tc>
      </w:tr>
      <w:tr w:rsidR="007234F2" w14:paraId="2AF477F7" w14:textId="77777777">
        <w:trPr>
          <w:trHeight w:val="445"/>
        </w:trPr>
        <w:tc>
          <w:tcPr>
            <w:tcW w:w="821" w:type="dxa"/>
          </w:tcPr>
          <w:p w14:paraId="0E41B5E3" w14:textId="77777777" w:rsidR="007234F2" w:rsidRDefault="007234F2">
            <w:pPr>
              <w:rPr>
                <w:rFonts w:ascii="宋体" w:eastAsia="宋体" w:hAnsi="宋体" w:cs="宋体" w:hint="eastAsia"/>
              </w:rPr>
            </w:pPr>
          </w:p>
        </w:tc>
        <w:tc>
          <w:tcPr>
            <w:tcW w:w="1275" w:type="dxa"/>
          </w:tcPr>
          <w:p w14:paraId="09EB731A" w14:textId="77777777" w:rsidR="007234F2" w:rsidRDefault="007234F2">
            <w:pPr>
              <w:rPr>
                <w:rFonts w:ascii="宋体" w:eastAsia="宋体" w:hAnsi="宋体" w:cs="宋体" w:hint="eastAsia"/>
              </w:rPr>
            </w:pPr>
          </w:p>
        </w:tc>
        <w:tc>
          <w:tcPr>
            <w:tcW w:w="991" w:type="dxa"/>
          </w:tcPr>
          <w:p w14:paraId="28AB5150" w14:textId="77777777" w:rsidR="007234F2" w:rsidRDefault="007234F2">
            <w:pPr>
              <w:rPr>
                <w:rFonts w:ascii="宋体" w:eastAsia="宋体" w:hAnsi="宋体" w:cs="宋体" w:hint="eastAsia"/>
              </w:rPr>
            </w:pPr>
          </w:p>
        </w:tc>
        <w:tc>
          <w:tcPr>
            <w:tcW w:w="719" w:type="dxa"/>
          </w:tcPr>
          <w:p w14:paraId="4F5B2BA0" w14:textId="77777777" w:rsidR="007234F2" w:rsidRDefault="007234F2">
            <w:pPr>
              <w:rPr>
                <w:rFonts w:ascii="宋体" w:eastAsia="宋体" w:hAnsi="宋体" w:cs="宋体" w:hint="eastAsia"/>
              </w:rPr>
            </w:pPr>
          </w:p>
        </w:tc>
        <w:tc>
          <w:tcPr>
            <w:tcW w:w="1122" w:type="dxa"/>
          </w:tcPr>
          <w:p w14:paraId="77A5707D" w14:textId="77777777" w:rsidR="007234F2" w:rsidRDefault="007234F2">
            <w:pPr>
              <w:rPr>
                <w:rFonts w:ascii="宋体" w:eastAsia="宋体" w:hAnsi="宋体" w:cs="宋体" w:hint="eastAsia"/>
              </w:rPr>
            </w:pPr>
          </w:p>
        </w:tc>
        <w:tc>
          <w:tcPr>
            <w:tcW w:w="709" w:type="dxa"/>
          </w:tcPr>
          <w:p w14:paraId="20D963AC" w14:textId="77777777" w:rsidR="007234F2" w:rsidRDefault="007234F2">
            <w:pPr>
              <w:rPr>
                <w:rFonts w:ascii="宋体" w:eastAsia="宋体" w:hAnsi="宋体" w:cs="宋体" w:hint="eastAsia"/>
              </w:rPr>
            </w:pPr>
          </w:p>
        </w:tc>
        <w:tc>
          <w:tcPr>
            <w:tcW w:w="1133" w:type="dxa"/>
          </w:tcPr>
          <w:p w14:paraId="4ED1857D" w14:textId="77777777" w:rsidR="007234F2" w:rsidRDefault="007234F2">
            <w:pPr>
              <w:rPr>
                <w:rFonts w:ascii="宋体" w:eastAsia="宋体" w:hAnsi="宋体" w:cs="宋体" w:hint="eastAsia"/>
              </w:rPr>
            </w:pPr>
          </w:p>
        </w:tc>
        <w:tc>
          <w:tcPr>
            <w:tcW w:w="709" w:type="dxa"/>
          </w:tcPr>
          <w:p w14:paraId="56FAFB9A" w14:textId="77777777" w:rsidR="007234F2" w:rsidRDefault="007234F2">
            <w:pPr>
              <w:rPr>
                <w:rFonts w:ascii="宋体" w:eastAsia="宋体" w:hAnsi="宋体" w:cs="宋体" w:hint="eastAsia"/>
              </w:rPr>
            </w:pPr>
          </w:p>
        </w:tc>
        <w:tc>
          <w:tcPr>
            <w:tcW w:w="1138" w:type="dxa"/>
          </w:tcPr>
          <w:p w14:paraId="75933210" w14:textId="77777777" w:rsidR="007234F2" w:rsidRDefault="007234F2">
            <w:pPr>
              <w:rPr>
                <w:rFonts w:ascii="宋体" w:eastAsia="宋体" w:hAnsi="宋体" w:cs="宋体" w:hint="eastAsia"/>
              </w:rPr>
            </w:pPr>
          </w:p>
        </w:tc>
      </w:tr>
      <w:tr w:rsidR="007234F2" w14:paraId="347A8061" w14:textId="77777777">
        <w:trPr>
          <w:trHeight w:val="445"/>
        </w:trPr>
        <w:tc>
          <w:tcPr>
            <w:tcW w:w="821" w:type="dxa"/>
          </w:tcPr>
          <w:p w14:paraId="7FAB04C9" w14:textId="77777777" w:rsidR="007234F2" w:rsidRDefault="007234F2">
            <w:pPr>
              <w:rPr>
                <w:rFonts w:ascii="宋体" w:eastAsia="宋体" w:hAnsi="宋体" w:cs="宋体" w:hint="eastAsia"/>
              </w:rPr>
            </w:pPr>
          </w:p>
        </w:tc>
        <w:tc>
          <w:tcPr>
            <w:tcW w:w="1275" w:type="dxa"/>
          </w:tcPr>
          <w:p w14:paraId="5EE38CDA" w14:textId="77777777" w:rsidR="007234F2" w:rsidRDefault="007234F2">
            <w:pPr>
              <w:rPr>
                <w:rFonts w:ascii="宋体" w:eastAsia="宋体" w:hAnsi="宋体" w:cs="宋体" w:hint="eastAsia"/>
              </w:rPr>
            </w:pPr>
          </w:p>
        </w:tc>
        <w:tc>
          <w:tcPr>
            <w:tcW w:w="991" w:type="dxa"/>
          </w:tcPr>
          <w:p w14:paraId="5A9F6E85" w14:textId="77777777" w:rsidR="007234F2" w:rsidRDefault="007234F2">
            <w:pPr>
              <w:rPr>
                <w:rFonts w:ascii="宋体" w:eastAsia="宋体" w:hAnsi="宋体" w:cs="宋体" w:hint="eastAsia"/>
              </w:rPr>
            </w:pPr>
          </w:p>
        </w:tc>
        <w:tc>
          <w:tcPr>
            <w:tcW w:w="719" w:type="dxa"/>
          </w:tcPr>
          <w:p w14:paraId="315FD0AA" w14:textId="77777777" w:rsidR="007234F2" w:rsidRDefault="007234F2">
            <w:pPr>
              <w:rPr>
                <w:rFonts w:ascii="宋体" w:eastAsia="宋体" w:hAnsi="宋体" w:cs="宋体" w:hint="eastAsia"/>
              </w:rPr>
            </w:pPr>
          </w:p>
        </w:tc>
        <w:tc>
          <w:tcPr>
            <w:tcW w:w="1122" w:type="dxa"/>
          </w:tcPr>
          <w:p w14:paraId="43D4D642" w14:textId="77777777" w:rsidR="007234F2" w:rsidRDefault="007234F2">
            <w:pPr>
              <w:rPr>
                <w:rFonts w:ascii="宋体" w:eastAsia="宋体" w:hAnsi="宋体" w:cs="宋体" w:hint="eastAsia"/>
              </w:rPr>
            </w:pPr>
          </w:p>
        </w:tc>
        <w:tc>
          <w:tcPr>
            <w:tcW w:w="709" w:type="dxa"/>
          </w:tcPr>
          <w:p w14:paraId="572C8D46" w14:textId="77777777" w:rsidR="007234F2" w:rsidRDefault="007234F2">
            <w:pPr>
              <w:rPr>
                <w:rFonts w:ascii="宋体" w:eastAsia="宋体" w:hAnsi="宋体" w:cs="宋体" w:hint="eastAsia"/>
              </w:rPr>
            </w:pPr>
          </w:p>
        </w:tc>
        <w:tc>
          <w:tcPr>
            <w:tcW w:w="1133" w:type="dxa"/>
          </w:tcPr>
          <w:p w14:paraId="63349476" w14:textId="77777777" w:rsidR="007234F2" w:rsidRDefault="007234F2">
            <w:pPr>
              <w:rPr>
                <w:rFonts w:ascii="宋体" w:eastAsia="宋体" w:hAnsi="宋体" w:cs="宋体" w:hint="eastAsia"/>
              </w:rPr>
            </w:pPr>
          </w:p>
        </w:tc>
        <w:tc>
          <w:tcPr>
            <w:tcW w:w="709" w:type="dxa"/>
          </w:tcPr>
          <w:p w14:paraId="7330717E" w14:textId="77777777" w:rsidR="007234F2" w:rsidRDefault="007234F2">
            <w:pPr>
              <w:rPr>
                <w:rFonts w:ascii="宋体" w:eastAsia="宋体" w:hAnsi="宋体" w:cs="宋体" w:hint="eastAsia"/>
              </w:rPr>
            </w:pPr>
          </w:p>
        </w:tc>
        <w:tc>
          <w:tcPr>
            <w:tcW w:w="1138" w:type="dxa"/>
          </w:tcPr>
          <w:p w14:paraId="247EEDEE" w14:textId="77777777" w:rsidR="007234F2" w:rsidRDefault="007234F2">
            <w:pPr>
              <w:rPr>
                <w:rFonts w:ascii="宋体" w:eastAsia="宋体" w:hAnsi="宋体" w:cs="宋体" w:hint="eastAsia"/>
              </w:rPr>
            </w:pPr>
          </w:p>
        </w:tc>
      </w:tr>
      <w:tr w:rsidR="007234F2" w14:paraId="52365ED8" w14:textId="77777777">
        <w:trPr>
          <w:trHeight w:val="445"/>
        </w:trPr>
        <w:tc>
          <w:tcPr>
            <w:tcW w:w="821" w:type="dxa"/>
          </w:tcPr>
          <w:p w14:paraId="5A9BD690" w14:textId="77777777" w:rsidR="007234F2" w:rsidRDefault="007234F2">
            <w:pPr>
              <w:rPr>
                <w:rFonts w:ascii="宋体" w:eastAsia="宋体" w:hAnsi="宋体" w:cs="宋体" w:hint="eastAsia"/>
              </w:rPr>
            </w:pPr>
          </w:p>
        </w:tc>
        <w:tc>
          <w:tcPr>
            <w:tcW w:w="1275" w:type="dxa"/>
          </w:tcPr>
          <w:p w14:paraId="27833D89" w14:textId="77777777" w:rsidR="007234F2" w:rsidRDefault="007234F2">
            <w:pPr>
              <w:rPr>
                <w:rFonts w:ascii="宋体" w:eastAsia="宋体" w:hAnsi="宋体" w:cs="宋体" w:hint="eastAsia"/>
              </w:rPr>
            </w:pPr>
          </w:p>
        </w:tc>
        <w:tc>
          <w:tcPr>
            <w:tcW w:w="991" w:type="dxa"/>
          </w:tcPr>
          <w:p w14:paraId="70DC87D5" w14:textId="77777777" w:rsidR="007234F2" w:rsidRDefault="007234F2">
            <w:pPr>
              <w:rPr>
                <w:rFonts w:ascii="宋体" w:eastAsia="宋体" w:hAnsi="宋体" w:cs="宋体" w:hint="eastAsia"/>
              </w:rPr>
            </w:pPr>
          </w:p>
        </w:tc>
        <w:tc>
          <w:tcPr>
            <w:tcW w:w="719" w:type="dxa"/>
          </w:tcPr>
          <w:p w14:paraId="5753F921" w14:textId="77777777" w:rsidR="007234F2" w:rsidRDefault="007234F2">
            <w:pPr>
              <w:rPr>
                <w:rFonts w:ascii="宋体" w:eastAsia="宋体" w:hAnsi="宋体" w:cs="宋体" w:hint="eastAsia"/>
              </w:rPr>
            </w:pPr>
          </w:p>
        </w:tc>
        <w:tc>
          <w:tcPr>
            <w:tcW w:w="1122" w:type="dxa"/>
          </w:tcPr>
          <w:p w14:paraId="4B893F7A" w14:textId="77777777" w:rsidR="007234F2" w:rsidRDefault="007234F2">
            <w:pPr>
              <w:rPr>
                <w:rFonts w:ascii="宋体" w:eastAsia="宋体" w:hAnsi="宋体" w:cs="宋体" w:hint="eastAsia"/>
              </w:rPr>
            </w:pPr>
          </w:p>
        </w:tc>
        <w:tc>
          <w:tcPr>
            <w:tcW w:w="709" w:type="dxa"/>
          </w:tcPr>
          <w:p w14:paraId="6B551903" w14:textId="77777777" w:rsidR="007234F2" w:rsidRDefault="007234F2">
            <w:pPr>
              <w:rPr>
                <w:rFonts w:ascii="宋体" w:eastAsia="宋体" w:hAnsi="宋体" w:cs="宋体" w:hint="eastAsia"/>
              </w:rPr>
            </w:pPr>
          </w:p>
        </w:tc>
        <w:tc>
          <w:tcPr>
            <w:tcW w:w="1133" w:type="dxa"/>
          </w:tcPr>
          <w:p w14:paraId="3AAD854C" w14:textId="77777777" w:rsidR="007234F2" w:rsidRDefault="007234F2">
            <w:pPr>
              <w:rPr>
                <w:rFonts w:ascii="宋体" w:eastAsia="宋体" w:hAnsi="宋体" w:cs="宋体" w:hint="eastAsia"/>
              </w:rPr>
            </w:pPr>
          </w:p>
        </w:tc>
        <w:tc>
          <w:tcPr>
            <w:tcW w:w="709" w:type="dxa"/>
          </w:tcPr>
          <w:p w14:paraId="2DDF7C2B" w14:textId="77777777" w:rsidR="007234F2" w:rsidRDefault="007234F2">
            <w:pPr>
              <w:rPr>
                <w:rFonts w:ascii="宋体" w:eastAsia="宋体" w:hAnsi="宋体" w:cs="宋体" w:hint="eastAsia"/>
              </w:rPr>
            </w:pPr>
          </w:p>
        </w:tc>
        <w:tc>
          <w:tcPr>
            <w:tcW w:w="1138" w:type="dxa"/>
          </w:tcPr>
          <w:p w14:paraId="71AB4301" w14:textId="77777777" w:rsidR="007234F2" w:rsidRDefault="007234F2">
            <w:pPr>
              <w:rPr>
                <w:rFonts w:ascii="宋体" w:eastAsia="宋体" w:hAnsi="宋体" w:cs="宋体" w:hint="eastAsia"/>
              </w:rPr>
            </w:pPr>
          </w:p>
        </w:tc>
      </w:tr>
      <w:tr w:rsidR="007234F2" w14:paraId="6FB13414" w14:textId="77777777">
        <w:trPr>
          <w:trHeight w:val="445"/>
        </w:trPr>
        <w:tc>
          <w:tcPr>
            <w:tcW w:w="821" w:type="dxa"/>
          </w:tcPr>
          <w:p w14:paraId="0AE16A73" w14:textId="77777777" w:rsidR="007234F2" w:rsidRDefault="007234F2">
            <w:pPr>
              <w:rPr>
                <w:rFonts w:ascii="宋体" w:eastAsia="宋体" w:hAnsi="宋体" w:cs="宋体" w:hint="eastAsia"/>
              </w:rPr>
            </w:pPr>
          </w:p>
        </w:tc>
        <w:tc>
          <w:tcPr>
            <w:tcW w:w="1275" w:type="dxa"/>
          </w:tcPr>
          <w:p w14:paraId="04BD796D" w14:textId="77777777" w:rsidR="007234F2" w:rsidRDefault="007234F2">
            <w:pPr>
              <w:rPr>
                <w:rFonts w:ascii="宋体" w:eastAsia="宋体" w:hAnsi="宋体" w:cs="宋体" w:hint="eastAsia"/>
              </w:rPr>
            </w:pPr>
          </w:p>
        </w:tc>
        <w:tc>
          <w:tcPr>
            <w:tcW w:w="991" w:type="dxa"/>
          </w:tcPr>
          <w:p w14:paraId="73E7EE30" w14:textId="77777777" w:rsidR="007234F2" w:rsidRDefault="007234F2">
            <w:pPr>
              <w:rPr>
                <w:rFonts w:ascii="宋体" w:eastAsia="宋体" w:hAnsi="宋体" w:cs="宋体" w:hint="eastAsia"/>
              </w:rPr>
            </w:pPr>
          </w:p>
        </w:tc>
        <w:tc>
          <w:tcPr>
            <w:tcW w:w="719" w:type="dxa"/>
          </w:tcPr>
          <w:p w14:paraId="23A98BFE" w14:textId="77777777" w:rsidR="007234F2" w:rsidRDefault="007234F2">
            <w:pPr>
              <w:rPr>
                <w:rFonts w:ascii="宋体" w:eastAsia="宋体" w:hAnsi="宋体" w:cs="宋体" w:hint="eastAsia"/>
              </w:rPr>
            </w:pPr>
          </w:p>
        </w:tc>
        <w:tc>
          <w:tcPr>
            <w:tcW w:w="1122" w:type="dxa"/>
          </w:tcPr>
          <w:p w14:paraId="3A6C601F" w14:textId="77777777" w:rsidR="007234F2" w:rsidRDefault="007234F2">
            <w:pPr>
              <w:rPr>
                <w:rFonts w:ascii="宋体" w:eastAsia="宋体" w:hAnsi="宋体" w:cs="宋体" w:hint="eastAsia"/>
              </w:rPr>
            </w:pPr>
          </w:p>
        </w:tc>
        <w:tc>
          <w:tcPr>
            <w:tcW w:w="709" w:type="dxa"/>
          </w:tcPr>
          <w:p w14:paraId="6AB05EB9" w14:textId="77777777" w:rsidR="007234F2" w:rsidRDefault="007234F2">
            <w:pPr>
              <w:rPr>
                <w:rFonts w:ascii="宋体" w:eastAsia="宋体" w:hAnsi="宋体" w:cs="宋体" w:hint="eastAsia"/>
              </w:rPr>
            </w:pPr>
          </w:p>
        </w:tc>
        <w:tc>
          <w:tcPr>
            <w:tcW w:w="1133" w:type="dxa"/>
          </w:tcPr>
          <w:p w14:paraId="0B2EDAC4" w14:textId="77777777" w:rsidR="007234F2" w:rsidRDefault="007234F2">
            <w:pPr>
              <w:rPr>
                <w:rFonts w:ascii="宋体" w:eastAsia="宋体" w:hAnsi="宋体" w:cs="宋体" w:hint="eastAsia"/>
              </w:rPr>
            </w:pPr>
          </w:p>
        </w:tc>
        <w:tc>
          <w:tcPr>
            <w:tcW w:w="709" w:type="dxa"/>
          </w:tcPr>
          <w:p w14:paraId="1F8B58D6" w14:textId="77777777" w:rsidR="007234F2" w:rsidRDefault="007234F2">
            <w:pPr>
              <w:rPr>
                <w:rFonts w:ascii="宋体" w:eastAsia="宋体" w:hAnsi="宋体" w:cs="宋体" w:hint="eastAsia"/>
              </w:rPr>
            </w:pPr>
          </w:p>
        </w:tc>
        <w:tc>
          <w:tcPr>
            <w:tcW w:w="1138" w:type="dxa"/>
          </w:tcPr>
          <w:p w14:paraId="3FDBD618" w14:textId="77777777" w:rsidR="007234F2" w:rsidRDefault="007234F2">
            <w:pPr>
              <w:rPr>
                <w:rFonts w:ascii="宋体" w:eastAsia="宋体" w:hAnsi="宋体" w:cs="宋体" w:hint="eastAsia"/>
              </w:rPr>
            </w:pPr>
          </w:p>
        </w:tc>
      </w:tr>
      <w:tr w:rsidR="007234F2" w14:paraId="78FA5AF3" w14:textId="77777777">
        <w:trPr>
          <w:trHeight w:val="445"/>
        </w:trPr>
        <w:tc>
          <w:tcPr>
            <w:tcW w:w="821" w:type="dxa"/>
          </w:tcPr>
          <w:p w14:paraId="7C27C98A" w14:textId="77777777" w:rsidR="007234F2" w:rsidRDefault="007234F2">
            <w:pPr>
              <w:rPr>
                <w:rFonts w:ascii="宋体" w:eastAsia="宋体" w:hAnsi="宋体" w:cs="宋体" w:hint="eastAsia"/>
              </w:rPr>
            </w:pPr>
          </w:p>
        </w:tc>
        <w:tc>
          <w:tcPr>
            <w:tcW w:w="1275" w:type="dxa"/>
          </w:tcPr>
          <w:p w14:paraId="1D6BB117" w14:textId="77777777" w:rsidR="007234F2" w:rsidRDefault="007234F2">
            <w:pPr>
              <w:rPr>
                <w:rFonts w:ascii="宋体" w:eastAsia="宋体" w:hAnsi="宋体" w:cs="宋体" w:hint="eastAsia"/>
              </w:rPr>
            </w:pPr>
          </w:p>
        </w:tc>
        <w:tc>
          <w:tcPr>
            <w:tcW w:w="991" w:type="dxa"/>
          </w:tcPr>
          <w:p w14:paraId="47757FDE" w14:textId="77777777" w:rsidR="007234F2" w:rsidRDefault="007234F2">
            <w:pPr>
              <w:rPr>
                <w:rFonts w:ascii="宋体" w:eastAsia="宋体" w:hAnsi="宋体" w:cs="宋体" w:hint="eastAsia"/>
              </w:rPr>
            </w:pPr>
          </w:p>
        </w:tc>
        <w:tc>
          <w:tcPr>
            <w:tcW w:w="719" w:type="dxa"/>
          </w:tcPr>
          <w:p w14:paraId="01B7508D" w14:textId="77777777" w:rsidR="007234F2" w:rsidRDefault="007234F2">
            <w:pPr>
              <w:rPr>
                <w:rFonts w:ascii="宋体" w:eastAsia="宋体" w:hAnsi="宋体" w:cs="宋体" w:hint="eastAsia"/>
              </w:rPr>
            </w:pPr>
          </w:p>
        </w:tc>
        <w:tc>
          <w:tcPr>
            <w:tcW w:w="1122" w:type="dxa"/>
          </w:tcPr>
          <w:p w14:paraId="7099F016" w14:textId="77777777" w:rsidR="007234F2" w:rsidRDefault="007234F2">
            <w:pPr>
              <w:rPr>
                <w:rFonts w:ascii="宋体" w:eastAsia="宋体" w:hAnsi="宋体" w:cs="宋体" w:hint="eastAsia"/>
              </w:rPr>
            </w:pPr>
          </w:p>
        </w:tc>
        <w:tc>
          <w:tcPr>
            <w:tcW w:w="709" w:type="dxa"/>
          </w:tcPr>
          <w:p w14:paraId="5C9C650B" w14:textId="77777777" w:rsidR="007234F2" w:rsidRDefault="007234F2">
            <w:pPr>
              <w:rPr>
                <w:rFonts w:ascii="宋体" w:eastAsia="宋体" w:hAnsi="宋体" w:cs="宋体" w:hint="eastAsia"/>
              </w:rPr>
            </w:pPr>
          </w:p>
        </w:tc>
        <w:tc>
          <w:tcPr>
            <w:tcW w:w="1133" w:type="dxa"/>
          </w:tcPr>
          <w:p w14:paraId="76DD3ADF" w14:textId="77777777" w:rsidR="007234F2" w:rsidRDefault="007234F2">
            <w:pPr>
              <w:rPr>
                <w:rFonts w:ascii="宋体" w:eastAsia="宋体" w:hAnsi="宋体" w:cs="宋体" w:hint="eastAsia"/>
              </w:rPr>
            </w:pPr>
          </w:p>
        </w:tc>
        <w:tc>
          <w:tcPr>
            <w:tcW w:w="709" w:type="dxa"/>
          </w:tcPr>
          <w:p w14:paraId="20288216" w14:textId="77777777" w:rsidR="007234F2" w:rsidRDefault="007234F2">
            <w:pPr>
              <w:rPr>
                <w:rFonts w:ascii="宋体" w:eastAsia="宋体" w:hAnsi="宋体" w:cs="宋体" w:hint="eastAsia"/>
              </w:rPr>
            </w:pPr>
          </w:p>
        </w:tc>
        <w:tc>
          <w:tcPr>
            <w:tcW w:w="1138" w:type="dxa"/>
          </w:tcPr>
          <w:p w14:paraId="4D13503F" w14:textId="77777777" w:rsidR="007234F2" w:rsidRDefault="007234F2">
            <w:pPr>
              <w:rPr>
                <w:rFonts w:ascii="宋体" w:eastAsia="宋体" w:hAnsi="宋体" w:cs="宋体" w:hint="eastAsia"/>
              </w:rPr>
            </w:pPr>
          </w:p>
        </w:tc>
      </w:tr>
      <w:tr w:rsidR="007234F2" w14:paraId="05245026" w14:textId="77777777">
        <w:trPr>
          <w:trHeight w:val="445"/>
        </w:trPr>
        <w:tc>
          <w:tcPr>
            <w:tcW w:w="821" w:type="dxa"/>
          </w:tcPr>
          <w:p w14:paraId="378002DB" w14:textId="77777777" w:rsidR="007234F2" w:rsidRDefault="007234F2">
            <w:pPr>
              <w:rPr>
                <w:rFonts w:ascii="宋体" w:eastAsia="宋体" w:hAnsi="宋体" w:cs="宋体" w:hint="eastAsia"/>
              </w:rPr>
            </w:pPr>
          </w:p>
        </w:tc>
        <w:tc>
          <w:tcPr>
            <w:tcW w:w="1275" w:type="dxa"/>
          </w:tcPr>
          <w:p w14:paraId="44FA58A9" w14:textId="77777777" w:rsidR="007234F2" w:rsidRDefault="007234F2">
            <w:pPr>
              <w:rPr>
                <w:rFonts w:ascii="宋体" w:eastAsia="宋体" w:hAnsi="宋体" w:cs="宋体" w:hint="eastAsia"/>
              </w:rPr>
            </w:pPr>
          </w:p>
        </w:tc>
        <w:tc>
          <w:tcPr>
            <w:tcW w:w="991" w:type="dxa"/>
          </w:tcPr>
          <w:p w14:paraId="532821B6" w14:textId="77777777" w:rsidR="007234F2" w:rsidRDefault="007234F2">
            <w:pPr>
              <w:rPr>
                <w:rFonts w:ascii="宋体" w:eastAsia="宋体" w:hAnsi="宋体" w:cs="宋体" w:hint="eastAsia"/>
              </w:rPr>
            </w:pPr>
          </w:p>
        </w:tc>
        <w:tc>
          <w:tcPr>
            <w:tcW w:w="719" w:type="dxa"/>
          </w:tcPr>
          <w:p w14:paraId="45A2268C" w14:textId="77777777" w:rsidR="007234F2" w:rsidRDefault="007234F2">
            <w:pPr>
              <w:rPr>
                <w:rFonts w:ascii="宋体" w:eastAsia="宋体" w:hAnsi="宋体" w:cs="宋体" w:hint="eastAsia"/>
              </w:rPr>
            </w:pPr>
          </w:p>
        </w:tc>
        <w:tc>
          <w:tcPr>
            <w:tcW w:w="1122" w:type="dxa"/>
          </w:tcPr>
          <w:p w14:paraId="78ADA41E" w14:textId="77777777" w:rsidR="007234F2" w:rsidRDefault="007234F2">
            <w:pPr>
              <w:rPr>
                <w:rFonts w:ascii="宋体" w:eastAsia="宋体" w:hAnsi="宋体" w:cs="宋体" w:hint="eastAsia"/>
              </w:rPr>
            </w:pPr>
          </w:p>
        </w:tc>
        <w:tc>
          <w:tcPr>
            <w:tcW w:w="709" w:type="dxa"/>
          </w:tcPr>
          <w:p w14:paraId="387E1C3E" w14:textId="77777777" w:rsidR="007234F2" w:rsidRDefault="007234F2">
            <w:pPr>
              <w:rPr>
                <w:rFonts w:ascii="宋体" w:eastAsia="宋体" w:hAnsi="宋体" w:cs="宋体" w:hint="eastAsia"/>
              </w:rPr>
            </w:pPr>
          </w:p>
        </w:tc>
        <w:tc>
          <w:tcPr>
            <w:tcW w:w="1133" w:type="dxa"/>
          </w:tcPr>
          <w:p w14:paraId="590E4E6A" w14:textId="77777777" w:rsidR="007234F2" w:rsidRDefault="007234F2">
            <w:pPr>
              <w:rPr>
                <w:rFonts w:ascii="宋体" w:eastAsia="宋体" w:hAnsi="宋体" w:cs="宋体" w:hint="eastAsia"/>
              </w:rPr>
            </w:pPr>
          </w:p>
        </w:tc>
        <w:tc>
          <w:tcPr>
            <w:tcW w:w="709" w:type="dxa"/>
          </w:tcPr>
          <w:p w14:paraId="14E314D3" w14:textId="77777777" w:rsidR="007234F2" w:rsidRDefault="007234F2">
            <w:pPr>
              <w:rPr>
                <w:rFonts w:ascii="宋体" w:eastAsia="宋体" w:hAnsi="宋体" w:cs="宋体" w:hint="eastAsia"/>
              </w:rPr>
            </w:pPr>
          </w:p>
        </w:tc>
        <w:tc>
          <w:tcPr>
            <w:tcW w:w="1138" w:type="dxa"/>
          </w:tcPr>
          <w:p w14:paraId="66A28DBC" w14:textId="77777777" w:rsidR="007234F2" w:rsidRDefault="007234F2">
            <w:pPr>
              <w:rPr>
                <w:rFonts w:ascii="宋体" w:eastAsia="宋体" w:hAnsi="宋体" w:cs="宋体" w:hint="eastAsia"/>
              </w:rPr>
            </w:pPr>
          </w:p>
        </w:tc>
      </w:tr>
      <w:tr w:rsidR="007234F2" w14:paraId="1305BF7B" w14:textId="77777777">
        <w:trPr>
          <w:trHeight w:val="445"/>
        </w:trPr>
        <w:tc>
          <w:tcPr>
            <w:tcW w:w="821" w:type="dxa"/>
          </w:tcPr>
          <w:p w14:paraId="5D237607" w14:textId="77777777" w:rsidR="007234F2" w:rsidRDefault="007234F2">
            <w:pPr>
              <w:rPr>
                <w:rFonts w:ascii="宋体" w:eastAsia="宋体" w:hAnsi="宋体" w:cs="宋体" w:hint="eastAsia"/>
              </w:rPr>
            </w:pPr>
          </w:p>
        </w:tc>
        <w:tc>
          <w:tcPr>
            <w:tcW w:w="1275" w:type="dxa"/>
          </w:tcPr>
          <w:p w14:paraId="3473DB89" w14:textId="77777777" w:rsidR="007234F2" w:rsidRDefault="007234F2">
            <w:pPr>
              <w:rPr>
                <w:rFonts w:ascii="宋体" w:eastAsia="宋体" w:hAnsi="宋体" w:cs="宋体" w:hint="eastAsia"/>
              </w:rPr>
            </w:pPr>
          </w:p>
        </w:tc>
        <w:tc>
          <w:tcPr>
            <w:tcW w:w="991" w:type="dxa"/>
          </w:tcPr>
          <w:p w14:paraId="5BB9ED4F" w14:textId="77777777" w:rsidR="007234F2" w:rsidRDefault="007234F2">
            <w:pPr>
              <w:rPr>
                <w:rFonts w:ascii="宋体" w:eastAsia="宋体" w:hAnsi="宋体" w:cs="宋体" w:hint="eastAsia"/>
              </w:rPr>
            </w:pPr>
          </w:p>
        </w:tc>
        <w:tc>
          <w:tcPr>
            <w:tcW w:w="719" w:type="dxa"/>
          </w:tcPr>
          <w:p w14:paraId="06D1E80A" w14:textId="77777777" w:rsidR="007234F2" w:rsidRDefault="007234F2">
            <w:pPr>
              <w:rPr>
                <w:rFonts w:ascii="宋体" w:eastAsia="宋体" w:hAnsi="宋体" w:cs="宋体" w:hint="eastAsia"/>
              </w:rPr>
            </w:pPr>
          </w:p>
        </w:tc>
        <w:tc>
          <w:tcPr>
            <w:tcW w:w="1122" w:type="dxa"/>
          </w:tcPr>
          <w:p w14:paraId="3DBF702B" w14:textId="77777777" w:rsidR="007234F2" w:rsidRDefault="007234F2">
            <w:pPr>
              <w:rPr>
                <w:rFonts w:ascii="宋体" w:eastAsia="宋体" w:hAnsi="宋体" w:cs="宋体" w:hint="eastAsia"/>
              </w:rPr>
            </w:pPr>
          </w:p>
        </w:tc>
        <w:tc>
          <w:tcPr>
            <w:tcW w:w="709" w:type="dxa"/>
          </w:tcPr>
          <w:p w14:paraId="743F05B9" w14:textId="77777777" w:rsidR="007234F2" w:rsidRDefault="007234F2">
            <w:pPr>
              <w:rPr>
                <w:rFonts w:ascii="宋体" w:eastAsia="宋体" w:hAnsi="宋体" w:cs="宋体" w:hint="eastAsia"/>
              </w:rPr>
            </w:pPr>
          </w:p>
        </w:tc>
        <w:tc>
          <w:tcPr>
            <w:tcW w:w="1133" w:type="dxa"/>
          </w:tcPr>
          <w:p w14:paraId="30CB7DD3" w14:textId="77777777" w:rsidR="007234F2" w:rsidRDefault="007234F2">
            <w:pPr>
              <w:rPr>
                <w:rFonts w:ascii="宋体" w:eastAsia="宋体" w:hAnsi="宋体" w:cs="宋体" w:hint="eastAsia"/>
              </w:rPr>
            </w:pPr>
          </w:p>
        </w:tc>
        <w:tc>
          <w:tcPr>
            <w:tcW w:w="709" w:type="dxa"/>
          </w:tcPr>
          <w:p w14:paraId="09A6C59F" w14:textId="77777777" w:rsidR="007234F2" w:rsidRDefault="007234F2">
            <w:pPr>
              <w:rPr>
                <w:rFonts w:ascii="宋体" w:eastAsia="宋体" w:hAnsi="宋体" w:cs="宋体" w:hint="eastAsia"/>
              </w:rPr>
            </w:pPr>
          </w:p>
        </w:tc>
        <w:tc>
          <w:tcPr>
            <w:tcW w:w="1138" w:type="dxa"/>
          </w:tcPr>
          <w:p w14:paraId="5DF8208E" w14:textId="77777777" w:rsidR="007234F2" w:rsidRDefault="007234F2">
            <w:pPr>
              <w:rPr>
                <w:rFonts w:ascii="宋体" w:eastAsia="宋体" w:hAnsi="宋体" w:cs="宋体" w:hint="eastAsia"/>
              </w:rPr>
            </w:pPr>
          </w:p>
        </w:tc>
      </w:tr>
      <w:tr w:rsidR="007234F2" w14:paraId="6C675D96" w14:textId="77777777">
        <w:trPr>
          <w:trHeight w:val="445"/>
        </w:trPr>
        <w:tc>
          <w:tcPr>
            <w:tcW w:w="821" w:type="dxa"/>
          </w:tcPr>
          <w:p w14:paraId="5E8F87A1" w14:textId="77777777" w:rsidR="007234F2" w:rsidRDefault="007234F2">
            <w:pPr>
              <w:rPr>
                <w:rFonts w:ascii="宋体" w:eastAsia="宋体" w:hAnsi="宋体" w:cs="宋体" w:hint="eastAsia"/>
              </w:rPr>
            </w:pPr>
          </w:p>
        </w:tc>
        <w:tc>
          <w:tcPr>
            <w:tcW w:w="1275" w:type="dxa"/>
          </w:tcPr>
          <w:p w14:paraId="4353234C" w14:textId="77777777" w:rsidR="007234F2" w:rsidRDefault="007234F2">
            <w:pPr>
              <w:rPr>
                <w:rFonts w:ascii="宋体" w:eastAsia="宋体" w:hAnsi="宋体" w:cs="宋体" w:hint="eastAsia"/>
              </w:rPr>
            </w:pPr>
          </w:p>
        </w:tc>
        <w:tc>
          <w:tcPr>
            <w:tcW w:w="991" w:type="dxa"/>
          </w:tcPr>
          <w:p w14:paraId="677E0574" w14:textId="77777777" w:rsidR="007234F2" w:rsidRDefault="007234F2">
            <w:pPr>
              <w:rPr>
                <w:rFonts w:ascii="宋体" w:eastAsia="宋体" w:hAnsi="宋体" w:cs="宋体" w:hint="eastAsia"/>
              </w:rPr>
            </w:pPr>
          </w:p>
        </w:tc>
        <w:tc>
          <w:tcPr>
            <w:tcW w:w="719" w:type="dxa"/>
          </w:tcPr>
          <w:p w14:paraId="68A43417" w14:textId="77777777" w:rsidR="007234F2" w:rsidRDefault="007234F2">
            <w:pPr>
              <w:rPr>
                <w:rFonts w:ascii="宋体" w:eastAsia="宋体" w:hAnsi="宋体" w:cs="宋体" w:hint="eastAsia"/>
              </w:rPr>
            </w:pPr>
          </w:p>
        </w:tc>
        <w:tc>
          <w:tcPr>
            <w:tcW w:w="1122" w:type="dxa"/>
          </w:tcPr>
          <w:p w14:paraId="7E6F4758" w14:textId="77777777" w:rsidR="007234F2" w:rsidRDefault="007234F2">
            <w:pPr>
              <w:rPr>
                <w:rFonts w:ascii="宋体" w:eastAsia="宋体" w:hAnsi="宋体" w:cs="宋体" w:hint="eastAsia"/>
              </w:rPr>
            </w:pPr>
          </w:p>
        </w:tc>
        <w:tc>
          <w:tcPr>
            <w:tcW w:w="709" w:type="dxa"/>
          </w:tcPr>
          <w:p w14:paraId="0E10F7E1" w14:textId="77777777" w:rsidR="007234F2" w:rsidRDefault="007234F2">
            <w:pPr>
              <w:rPr>
                <w:rFonts w:ascii="宋体" w:eastAsia="宋体" w:hAnsi="宋体" w:cs="宋体" w:hint="eastAsia"/>
              </w:rPr>
            </w:pPr>
          </w:p>
        </w:tc>
        <w:tc>
          <w:tcPr>
            <w:tcW w:w="1133" w:type="dxa"/>
          </w:tcPr>
          <w:p w14:paraId="3C021E6C" w14:textId="77777777" w:rsidR="007234F2" w:rsidRDefault="007234F2">
            <w:pPr>
              <w:rPr>
                <w:rFonts w:ascii="宋体" w:eastAsia="宋体" w:hAnsi="宋体" w:cs="宋体" w:hint="eastAsia"/>
              </w:rPr>
            </w:pPr>
          </w:p>
        </w:tc>
        <w:tc>
          <w:tcPr>
            <w:tcW w:w="709" w:type="dxa"/>
          </w:tcPr>
          <w:p w14:paraId="3855EB1A" w14:textId="77777777" w:rsidR="007234F2" w:rsidRDefault="007234F2">
            <w:pPr>
              <w:rPr>
                <w:rFonts w:ascii="宋体" w:eastAsia="宋体" w:hAnsi="宋体" w:cs="宋体" w:hint="eastAsia"/>
              </w:rPr>
            </w:pPr>
          </w:p>
        </w:tc>
        <w:tc>
          <w:tcPr>
            <w:tcW w:w="1138" w:type="dxa"/>
          </w:tcPr>
          <w:p w14:paraId="5329246D" w14:textId="77777777" w:rsidR="007234F2" w:rsidRDefault="007234F2">
            <w:pPr>
              <w:rPr>
                <w:rFonts w:ascii="宋体" w:eastAsia="宋体" w:hAnsi="宋体" w:cs="宋体" w:hint="eastAsia"/>
              </w:rPr>
            </w:pPr>
          </w:p>
        </w:tc>
      </w:tr>
      <w:tr w:rsidR="007234F2" w14:paraId="4444C3B2" w14:textId="77777777">
        <w:trPr>
          <w:trHeight w:val="445"/>
        </w:trPr>
        <w:tc>
          <w:tcPr>
            <w:tcW w:w="821" w:type="dxa"/>
          </w:tcPr>
          <w:p w14:paraId="547E2439" w14:textId="77777777" w:rsidR="007234F2" w:rsidRDefault="007234F2">
            <w:pPr>
              <w:rPr>
                <w:rFonts w:ascii="宋体" w:eastAsia="宋体" w:hAnsi="宋体" w:cs="宋体" w:hint="eastAsia"/>
              </w:rPr>
            </w:pPr>
          </w:p>
        </w:tc>
        <w:tc>
          <w:tcPr>
            <w:tcW w:w="1275" w:type="dxa"/>
          </w:tcPr>
          <w:p w14:paraId="06408BBB" w14:textId="77777777" w:rsidR="007234F2" w:rsidRDefault="007234F2">
            <w:pPr>
              <w:rPr>
                <w:rFonts w:ascii="宋体" w:eastAsia="宋体" w:hAnsi="宋体" w:cs="宋体" w:hint="eastAsia"/>
              </w:rPr>
            </w:pPr>
          </w:p>
        </w:tc>
        <w:tc>
          <w:tcPr>
            <w:tcW w:w="991" w:type="dxa"/>
          </w:tcPr>
          <w:p w14:paraId="753D436C" w14:textId="77777777" w:rsidR="007234F2" w:rsidRDefault="007234F2">
            <w:pPr>
              <w:rPr>
                <w:rFonts w:ascii="宋体" w:eastAsia="宋体" w:hAnsi="宋体" w:cs="宋体" w:hint="eastAsia"/>
              </w:rPr>
            </w:pPr>
          </w:p>
        </w:tc>
        <w:tc>
          <w:tcPr>
            <w:tcW w:w="719" w:type="dxa"/>
          </w:tcPr>
          <w:p w14:paraId="4A5072CE" w14:textId="77777777" w:rsidR="007234F2" w:rsidRDefault="007234F2">
            <w:pPr>
              <w:rPr>
                <w:rFonts w:ascii="宋体" w:eastAsia="宋体" w:hAnsi="宋体" w:cs="宋体" w:hint="eastAsia"/>
              </w:rPr>
            </w:pPr>
          </w:p>
        </w:tc>
        <w:tc>
          <w:tcPr>
            <w:tcW w:w="1122" w:type="dxa"/>
          </w:tcPr>
          <w:p w14:paraId="0B512A52" w14:textId="77777777" w:rsidR="007234F2" w:rsidRDefault="007234F2">
            <w:pPr>
              <w:rPr>
                <w:rFonts w:ascii="宋体" w:eastAsia="宋体" w:hAnsi="宋体" w:cs="宋体" w:hint="eastAsia"/>
              </w:rPr>
            </w:pPr>
          </w:p>
        </w:tc>
        <w:tc>
          <w:tcPr>
            <w:tcW w:w="709" w:type="dxa"/>
          </w:tcPr>
          <w:p w14:paraId="43D14B54" w14:textId="77777777" w:rsidR="007234F2" w:rsidRDefault="007234F2">
            <w:pPr>
              <w:rPr>
                <w:rFonts w:ascii="宋体" w:eastAsia="宋体" w:hAnsi="宋体" w:cs="宋体" w:hint="eastAsia"/>
              </w:rPr>
            </w:pPr>
          </w:p>
        </w:tc>
        <w:tc>
          <w:tcPr>
            <w:tcW w:w="1133" w:type="dxa"/>
          </w:tcPr>
          <w:p w14:paraId="4F43B08E" w14:textId="77777777" w:rsidR="007234F2" w:rsidRDefault="007234F2">
            <w:pPr>
              <w:rPr>
                <w:rFonts w:ascii="宋体" w:eastAsia="宋体" w:hAnsi="宋体" w:cs="宋体" w:hint="eastAsia"/>
              </w:rPr>
            </w:pPr>
          </w:p>
        </w:tc>
        <w:tc>
          <w:tcPr>
            <w:tcW w:w="709" w:type="dxa"/>
          </w:tcPr>
          <w:p w14:paraId="72D905A9" w14:textId="77777777" w:rsidR="007234F2" w:rsidRDefault="007234F2">
            <w:pPr>
              <w:rPr>
                <w:rFonts w:ascii="宋体" w:eastAsia="宋体" w:hAnsi="宋体" w:cs="宋体" w:hint="eastAsia"/>
              </w:rPr>
            </w:pPr>
          </w:p>
        </w:tc>
        <w:tc>
          <w:tcPr>
            <w:tcW w:w="1138" w:type="dxa"/>
          </w:tcPr>
          <w:p w14:paraId="0ABB0894" w14:textId="77777777" w:rsidR="007234F2" w:rsidRDefault="007234F2">
            <w:pPr>
              <w:rPr>
                <w:rFonts w:ascii="宋体" w:eastAsia="宋体" w:hAnsi="宋体" w:cs="宋体" w:hint="eastAsia"/>
              </w:rPr>
            </w:pPr>
          </w:p>
        </w:tc>
      </w:tr>
      <w:tr w:rsidR="007234F2" w14:paraId="21D7F4D0" w14:textId="77777777">
        <w:trPr>
          <w:trHeight w:val="445"/>
        </w:trPr>
        <w:tc>
          <w:tcPr>
            <w:tcW w:w="821" w:type="dxa"/>
          </w:tcPr>
          <w:p w14:paraId="1D146AC5" w14:textId="77777777" w:rsidR="007234F2" w:rsidRDefault="007234F2">
            <w:pPr>
              <w:rPr>
                <w:rFonts w:ascii="宋体" w:eastAsia="宋体" w:hAnsi="宋体" w:cs="宋体" w:hint="eastAsia"/>
              </w:rPr>
            </w:pPr>
          </w:p>
        </w:tc>
        <w:tc>
          <w:tcPr>
            <w:tcW w:w="1275" w:type="dxa"/>
          </w:tcPr>
          <w:p w14:paraId="3350B8A5" w14:textId="77777777" w:rsidR="007234F2" w:rsidRDefault="007234F2">
            <w:pPr>
              <w:rPr>
                <w:rFonts w:ascii="宋体" w:eastAsia="宋体" w:hAnsi="宋体" w:cs="宋体" w:hint="eastAsia"/>
              </w:rPr>
            </w:pPr>
          </w:p>
        </w:tc>
        <w:tc>
          <w:tcPr>
            <w:tcW w:w="991" w:type="dxa"/>
          </w:tcPr>
          <w:p w14:paraId="3AC86ACF" w14:textId="77777777" w:rsidR="007234F2" w:rsidRDefault="007234F2">
            <w:pPr>
              <w:rPr>
                <w:rFonts w:ascii="宋体" w:eastAsia="宋体" w:hAnsi="宋体" w:cs="宋体" w:hint="eastAsia"/>
              </w:rPr>
            </w:pPr>
          </w:p>
        </w:tc>
        <w:tc>
          <w:tcPr>
            <w:tcW w:w="719" w:type="dxa"/>
          </w:tcPr>
          <w:p w14:paraId="35B64B03" w14:textId="77777777" w:rsidR="007234F2" w:rsidRDefault="007234F2">
            <w:pPr>
              <w:rPr>
                <w:rFonts w:ascii="宋体" w:eastAsia="宋体" w:hAnsi="宋体" w:cs="宋体" w:hint="eastAsia"/>
              </w:rPr>
            </w:pPr>
          </w:p>
        </w:tc>
        <w:tc>
          <w:tcPr>
            <w:tcW w:w="1122" w:type="dxa"/>
          </w:tcPr>
          <w:p w14:paraId="2D687454" w14:textId="77777777" w:rsidR="007234F2" w:rsidRDefault="007234F2">
            <w:pPr>
              <w:rPr>
                <w:rFonts w:ascii="宋体" w:eastAsia="宋体" w:hAnsi="宋体" w:cs="宋体" w:hint="eastAsia"/>
              </w:rPr>
            </w:pPr>
          </w:p>
        </w:tc>
        <w:tc>
          <w:tcPr>
            <w:tcW w:w="709" w:type="dxa"/>
          </w:tcPr>
          <w:p w14:paraId="1B4383DF" w14:textId="77777777" w:rsidR="007234F2" w:rsidRDefault="007234F2">
            <w:pPr>
              <w:rPr>
                <w:rFonts w:ascii="宋体" w:eastAsia="宋体" w:hAnsi="宋体" w:cs="宋体" w:hint="eastAsia"/>
              </w:rPr>
            </w:pPr>
          </w:p>
        </w:tc>
        <w:tc>
          <w:tcPr>
            <w:tcW w:w="1133" w:type="dxa"/>
          </w:tcPr>
          <w:p w14:paraId="0826D530" w14:textId="77777777" w:rsidR="007234F2" w:rsidRDefault="007234F2">
            <w:pPr>
              <w:rPr>
                <w:rFonts w:ascii="宋体" w:eastAsia="宋体" w:hAnsi="宋体" w:cs="宋体" w:hint="eastAsia"/>
              </w:rPr>
            </w:pPr>
          </w:p>
        </w:tc>
        <w:tc>
          <w:tcPr>
            <w:tcW w:w="709" w:type="dxa"/>
          </w:tcPr>
          <w:p w14:paraId="54CD3760" w14:textId="77777777" w:rsidR="007234F2" w:rsidRDefault="007234F2">
            <w:pPr>
              <w:rPr>
                <w:rFonts w:ascii="宋体" w:eastAsia="宋体" w:hAnsi="宋体" w:cs="宋体" w:hint="eastAsia"/>
              </w:rPr>
            </w:pPr>
          </w:p>
        </w:tc>
        <w:tc>
          <w:tcPr>
            <w:tcW w:w="1138" w:type="dxa"/>
          </w:tcPr>
          <w:p w14:paraId="5FD24CC4" w14:textId="77777777" w:rsidR="007234F2" w:rsidRDefault="007234F2">
            <w:pPr>
              <w:rPr>
                <w:rFonts w:ascii="宋体" w:eastAsia="宋体" w:hAnsi="宋体" w:cs="宋体" w:hint="eastAsia"/>
              </w:rPr>
            </w:pPr>
          </w:p>
        </w:tc>
      </w:tr>
      <w:tr w:rsidR="007234F2" w14:paraId="310634E0" w14:textId="77777777">
        <w:trPr>
          <w:trHeight w:val="445"/>
        </w:trPr>
        <w:tc>
          <w:tcPr>
            <w:tcW w:w="821" w:type="dxa"/>
          </w:tcPr>
          <w:p w14:paraId="74D7A1D5" w14:textId="77777777" w:rsidR="007234F2" w:rsidRDefault="007234F2">
            <w:pPr>
              <w:rPr>
                <w:rFonts w:ascii="宋体" w:eastAsia="宋体" w:hAnsi="宋体" w:cs="宋体" w:hint="eastAsia"/>
              </w:rPr>
            </w:pPr>
          </w:p>
        </w:tc>
        <w:tc>
          <w:tcPr>
            <w:tcW w:w="1275" w:type="dxa"/>
          </w:tcPr>
          <w:p w14:paraId="0F685328" w14:textId="77777777" w:rsidR="007234F2" w:rsidRDefault="007234F2">
            <w:pPr>
              <w:rPr>
                <w:rFonts w:ascii="宋体" w:eastAsia="宋体" w:hAnsi="宋体" w:cs="宋体" w:hint="eastAsia"/>
              </w:rPr>
            </w:pPr>
          </w:p>
        </w:tc>
        <w:tc>
          <w:tcPr>
            <w:tcW w:w="991" w:type="dxa"/>
          </w:tcPr>
          <w:p w14:paraId="304AD2DD" w14:textId="77777777" w:rsidR="007234F2" w:rsidRDefault="007234F2">
            <w:pPr>
              <w:rPr>
                <w:rFonts w:ascii="宋体" w:eastAsia="宋体" w:hAnsi="宋体" w:cs="宋体" w:hint="eastAsia"/>
              </w:rPr>
            </w:pPr>
          </w:p>
        </w:tc>
        <w:tc>
          <w:tcPr>
            <w:tcW w:w="719" w:type="dxa"/>
          </w:tcPr>
          <w:p w14:paraId="41883E01" w14:textId="77777777" w:rsidR="007234F2" w:rsidRDefault="007234F2">
            <w:pPr>
              <w:rPr>
                <w:rFonts w:ascii="宋体" w:eastAsia="宋体" w:hAnsi="宋体" w:cs="宋体" w:hint="eastAsia"/>
              </w:rPr>
            </w:pPr>
          </w:p>
        </w:tc>
        <w:tc>
          <w:tcPr>
            <w:tcW w:w="1122" w:type="dxa"/>
          </w:tcPr>
          <w:p w14:paraId="22BF7E69" w14:textId="77777777" w:rsidR="007234F2" w:rsidRDefault="007234F2">
            <w:pPr>
              <w:rPr>
                <w:rFonts w:ascii="宋体" w:eastAsia="宋体" w:hAnsi="宋体" w:cs="宋体" w:hint="eastAsia"/>
              </w:rPr>
            </w:pPr>
          </w:p>
        </w:tc>
        <w:tc>
          <w:tcPr>
            <w:tcW w:w="709" w:type="dxa"/>
          </w:tcPr>
          <w:p w14:paraId="27615804" w14:textId="77777777" w:rsidR="007234F2" w:rsidRDefault="007234F2">
            <w:pPr>
              <w:rPr>
                <w:rFonts w:ascii="宋体" w:eastAsia="宋体" w:hAnsi="宋体" w:cs="宋体" w:hint="eastAsia"/>
              </w:rPr>
            </w:pPr>
          </w:p>
        </w:tc>
        <w:tc>
          <w:tcPr>
            <w:tcW w:w="1133" w:type="dxa"/>
          </w:tcPr>
          <w:p w14:paraId="5C7A4B12" w14:textId="77777777" w:rsidR="007234F2" w:rsidRDefault="007234F2">
            <w:pPr>
              <w:rPr>
                <w:rFonts w:ascii="宋体" w:eastAsia="宋体" w:hAnsi="宋体" w:cs="宋体" w:hint="eastAsia"/>
              </w:rPr>
            </w:pPr>
          </w:p>
        </w:tc>
        <w:tc>
          <w:tcPr>
            <w:tcW w:w="709" w:type="dxa"/>
          </w:tcPr>
          <w:p w14:paraId="5A9EE587" w14:textId="77777777" w:rsidR="007234F2" w:rsidRDefault="007234F2">
            <w:pPr>
              <w:rPr>
                <w:rFonts w:ascii="宋体" w:eastAsia="宋体" w:hAnsi="宋体" w:cs="宋体" w:hint="eastAsia"/>
              </w:rPr>
            </w:pPr>
          </w:p>
        </w:tc>
        <w:tc>
          <w:tcPr>
            <w:tcW w:w="1138" w:type="dxa"/>
          </w:tcPr>
          <w:p w14:paraId="1CD84CC7" w14:textId="77777777" w:rsidR="007234F2" w:rsidRDefault="007234F2">
            <w:pPr>
              <w:rPr>
                <w:rFonts w:ascii="宋体" w:eastAsia="宋体" w:hAnsi="宋体" w:cs="宋体" w:hint="eastAsia"/>
              </w:rPr>
            </w:pPr>
          </w:p>
        </w:tc>
      </w:tr>
      <w:tr w:rsidR="007234F2" w14:paraId="471F5204" w14:textId="77777777">
        <w:trPr>
          <w:trHeight w:val="445"/>
        </w:trPr>
        <w:tc>
          <w:tcPr>
            <w:tcW w:w="821" w:type="dxa"/>
          </w:tcPr>
          <w:p w14:paraId="56275342" w14:textId="77777777" w:rsidR="007234F2" w:rsidRDefault="007234F2">
            <w:pPr>
              <w:rPr>
                <w:rFonts w:ascii="宋体" w:eastAsia="宋体" w:hAnsi="宋体" w:cs="宋体" w:hint="eastAsia"/>
              </w:rPr>
            </w:pPr>
          </w:p>
        </w:tc>
        <w:tc>
          <w:tcPr>
            <w:tcW w:w="1275" w:type="dxa"/>
          </w:tcPr>
          <w:p w14:paraId="3DB1FBAB" w14:textId="77777777" w:rsidR="007234F2" w:rsidRDefault="007234F2">
            <w:pPr>
              <w:rPr>
                <w:rFonts w:ascii="宋体" w:eastAsia="宋体" w:hAnsi="宋体" w:cs="宋体" w:hint="eastAsia"/>
              </w:rPr>
            </w:pPr>
          </w:p>
        </w:tc>
        <w:tc>
          <w:tcPr>
            <w:tcW w:w="991" w:type="dxa"/>
          </w:tcPr>
          <w:p w14:paraId="7010B027" w14:textId="77777777" w:rsidR="007234F2" w:rsidRDefault="007234F2">
            <w:pPr>
              <w:rPr>
                <w:rFonts w:ascii="宋体" w:eastAsia="宋体" w:hAnsi="宋体" w:cs="宋体" w:hint="eastAsia"/>
              </w:rPr>
            </w:pPr>
          </w:p>
        </w:tc>
        <w:tc>
          <w:tcPr>
            <w:tcW w:w="719" w:type="dxa"/>
          </w:tcPr>
          <w:p w14:paraId="4B42AAA0" w14:textId="77777777" w:rsidR="007234F2" w:rsidRDefault="007234F2">
            <w:pPr>
              <w:rPr>
                <w:rFonts w:ascii="宋体" w:eastAsia="宋体" w:hAnsi="宋体" w:cs="宋体" w:hint="eastAsia"/>
              </w:rPr>
            </w:pPr>
          </w:p>
        </w:tc>
        <w:tc>
          <w:tcPr>
            <w:tcW w:w="1122" w:type="dxa"/>
          </w:tcPr>
          <w:p w14:paraId="579889AD" w14:textId="77777777" w:rsidR="007234F2" w:rsidRDefault="007234F2">
            <w:pPr>
              <w:rPr>
                <w:rFonts w:ascii="宋体" w:eastAsia="宋体" w:hAnsi="宋体" w:cs="宋体" w:hint="eastAsia"/>
              </w:rPr>
            </w:pPr>
          </w:p>
        </w:tc>
        <w:tc>
          <w:tcPr>
            <w:tcW w:w="709" w:type="dxa"/>
          </w:tcPr>
          <w:p w14:paraId="11E68B9D" w14:textId="77777777" w:rsidR="007234F2" w:rsidRDefault="007234F2">
            <w:pPr>
              <w:rPr>
                <w:rFonts w:ascii="宋体" w:eastAsia="宋体" w:hAnsi="宋体" w:cs="宋体" w:hint="eastAsia"/>
              </w:rPr>
            </w:pPr>
          </w:p>
        </w:tc>
        <w:tc>
          <w:tcPr>
            <w:tcW w:w="1133" w:type="dxa"/>
          </w:tcPr>
          <w:p w14:paraId="5486D0BD" w14:textId="77777777" w:rsidR="007234F2" w:rsidRDefault="007234F2">
            <w:pPr>
              <w:rPr>
                <w:rFonts w:ascii="宋体" w:eastAsia="宋体" w:hAnsi="宋体" w:cs="宋体" w:hint="eastAsia"/>
              </w:rPr>
            </w:pPr>
          </w:p>
        </w:tc>
        <w:tc>
          <w:tcPr>
            <w:tcW w:w="709" w:type="dxa"/>
          </w:tcPr>
          <w:p w14:paraId="5302C02B" w14:textId="77777777" w:rsidR="007234F2" w:rsidRDefault="007234F2">
            <w:pPr>
              <w:rPr>
                <w:rFonts w:ascii="宋体" w:eastAsia="宋体" w:hAnsi="宋体" w:cs="宋体" w:hint="eastAsia"/>
              </w:rPr>
            </w:pPr>
          </w:p>
        </w:tc>
        <w:tc>
          <w:tcPr>
            <w:tcW w:w="1138" w:type="dxa"/>
          </w:tcPr>
          <w:p w14:paraId="2B9325D6" w14:textId="77777777" w:rsidR="007234F2" w:rsidRDefault="007234F2">
            <w:pPr>
              <w:rPr>
                <w:rFonts w:ascii="宋体" w:eastAsia="宋体" w:hAnsi="宋体" w:cs="宋体" w:hint="eastAsia"/>
              </w:rPr>
            </w:pPr>
          </w:p>
        </w:tc>
      </w:tr>
      <w:tr w:rsidR="007234F2" w14:paraId="38328474" w14:textId="77777777">
        <w:trPr>
          <w:trHeight w:val="445"/>
        </w:trPr>
        <w:tc>
          <w:tcPr>
            <w:tcW w:w="821" w:type="dxa"/>
          </w:tcPr>
          <w:p w14:paraId="179A440A" w14:textId="77777777" w:rsidR="007234F2" w:rsidRDefault="007234F2">
            <w:pPr>
              <w:rPr>
                <w:rFonts w:ascii="宋体" w:eastAsia="宋体" w:hAnsi="宋体" w:cs="宋体" w:hint="eastAsia"/>
              </w:rPr>
            </w:pPr>
          </w:p>
        </w:tc>
        <w:tc>
          <w:tcPr>
            <w:tcW w:w="1275" w:type="dxa"/>
          </w:tcPr>
          <w:p w14:paraId="1430EC48" w14:textId="77777777" w:rsidR="007234F2" w:rsidRDefault="007234F2">
            <w:pPr>
              <w:rPr>
                <w:rFonts w:ascii="宋体" w:eastAsia="宋体" w:hAnsi="宋体" w:cs="宋体" w:hint="eastAsia"/>
              </w:rPr>
            </w:pPr>
          </w:p>
        </w:tc>
        <w:tc>
          <w:tcPr>
            <w:tcW w:w="991" w:type="dxa"/>
          </w:tcPr>
          <w:p w14:paraId="33E545EC" w14:textId="77777777" w:rsidR="007234F2" w:rsidRDefault="007234F2">
            <w:pPr>
              <w:rPr>
                <w:rFonts w:ascii="宋体" w:eastAsia="宋体" w:hAnsi="宋体" w:cs="宋体" w:hint="eastAsia"/>
              </w:rPr>
            </w:pPr>
          </w:p>
        </w:tc>
        <w:tc>
          <w:tcPr>
            <w:tcW w:w="719" w:type="dxa"/>
          </w:tcPr>
          <w:p w14:paraId="7DB8384F" w14:textId="77777777" w:rsidR="007234F2" w:rsidRDefault="007234F2">
            <w:pPr>
              <w:rPr>
                <w:rFonts w:ascii="宋体" w:eastAsia="宋体" w:hAnsi="宋体" w:cs="宋体" w:hint="eastAsia"/>
              </w:rPr>
            </w:pPr>
          </w:p>
        </w:tc>
        <w:tc>
          <w:tcPr>
            <w:tcW w:w="1122" w:type="dxa"/>
          </w:tcPr>
          <w:p w14:paraId="1F553D24" w14:textId="77777777" w:rsidR="007234F2" w:rsidRDefault="007234F2">
            <w:pPr>
              <w:rPr>
                <w:rFonts w:ascii="宋体" w:eastAsia="宋体" w:hAnsi="宋体" w:cs="宋体" w:hint="eastAsia"/>
              </w:rPr>
            </w:pPr>
          </w:p>
        </w:tc>
        <w:tc>
          <w:tcPr>
            <w:tcW w:w="709" w:type="dxa"/>
          </w:tcPr>
          <w:p w14:paraId="24174D18" w14:textId="77777777" w:rsidR="007234F2" w:rsidRDefault="007234F2">
            <w:pPr>
              <w:rPr>
                <w:rFonts w:ascii="宋体" w:eastAsia="宋体" w:hAnsi="宋体" w:cs="宋体" w:hint="eastAsia"/>
              </w:rPr>
            </w:pPr>
          </w:p>
        </w:tc>
        <w:tc>
          <w:tcPr>
            <w:tcW w:w="1133" w:type="dxa"/>
          </w:tcPr>
          <w:p w14:paraId="2CF56258" w14:textId="77777777" w:rsidR="007234F2" w:rsidRDefault="007234F2">
            <w:pPr>
              <w:rPr>
                <w:rFonts w:ascii="宋体" w:eastAsia="宋体" w:hAnsi="宋体" w:cs="宋体" w:hint="eastAsia"/>
              </w:rPr>
            </w:pPr>
          </w:p>
        </w:tc>
        <w:tc>
          <w:tcPr>
            <w:tcW w:w="709" w:type="dxa"/>
          </w:tcPr>
          <w:p w14:paraId="5CCA8E87" w14:textId="77777777" w:rsidR="007234F2" w:rsidRDefault="007234F2">
            <w:pPr>
              <w:rPr>
                <w:rFonts w:ascii="宋体" w:eastAsia="宋体" w:hAnsi="宋体" w:cs="宋体" w:hint="eastAsia"/>
              </w:rPr>
            </w:pPr>
          </w:p>
        </w:tc>
        <w:tc>
          <w:tcPr>
            <w:tcW w:w="1138" w:type="dxa"/>
          </w:tcPr>
          <w:p w14:paraId="61CAB299" w14:textId="77777777" w:rsidR="007234F2" w:rsidRDefault="007234F2">
            <w:pPr>
              <w:rPr>
                <w:rFonts w:ascii="宋体" w:eastAsia="宋体" w:hAnsi="宋体" w:cs="宋体" w:hint="eastAsia"/>
              </w:rPr>
            </w:pPr>
          </w:p>
        </w:tc>
      </w:tr>
      <w:tr w:rsidR="007234F2" w14:paraId="3C0FBAB0" w14:textId="77777777">
        <w:trPr>
          <w:trHeight w:val="445"/>
        </w:trPr>
        <w:tc>
          <w:tcPr>
            <w:tcW w:w="821" w:type="dxa"/>
          </w:tcPr>
          <w:p w14:paraId="05102D10" w14:textId="77777777" w:rsidR="007234F2" w:rsidRDefault="007234F2">
            <w:pPr>
              <w:rPr>
                <w:rFonts w:ascii="宋体" w:eastAsia="宋体" w:hAnsi="宋体" w:cs="宋体" w:hint="eastAsia"/>
              </w:rPr>
            </w:pPr>
          </w:p>
        </w:tc>
        <w:tc>
          <w:tcPr>
            <w:tcW w:w="1275" w:type="dxa"/>
          </w:tcPr>
          <w:p w14:paraId="589D66E6" w14:textId="77777777" w:rsidR="007234F2" w:rsidRDefault="007234F2">
            <w:pPr>
              <w:rPr>
                <w:rFonts w:ascii="宋体" w:eastAsia="宋体" w:hAnsi="宋体" w:cs="宋体" w:hint="eastAsia"/>
              </w:rPr>
            </w:pPr>
          </w:p>
        </w:tc>
        <w:tc>
          <w:tcPr>
            <w:tcW w:w="991" w:type="dxa"/>
          </w:tcPr>
          <w:p w14:paraId="29816637" w14:textId="77777777" w:rsidR="007234F2" w:rsidRDefault="007234F2">
            <w:pPr>
              <w:rPr>
                <w:rFonts w:ascii="宋体" w:eastAsia="宋体" w:hAnsi="宋体" w:cs="宋体" w:hint="eastAsia"/>
              </w:rPr>
            </w:pPr>
          </w:p>
        </w:tc>
        <w:tc>
          <w:tcPr>
            <w:tcW w:w="719" w:type="dxa"/>
          </w:tcPr>
          <w:p w14:paraId="643B0B98" w14:textId="77777777" w:rsidR="007234F2" w:rsidRDefault="007234F2">
            <w:pPr>
              <w:rPr>
                <w:rFonts w:ascii="宋体" w:eastAsia="宋体" w:hAnsi="宋体" w:cs="宋体" w:hint="eastAsia"/>
              </w:rPr>
            </w:pPr>
          </w:p>
        </w:tc>
        <w:tc>
          <w:tcPr>
            <w:tcW w:w="1122" w:type="dxa"/>
          </w:tcPr>
          <w:p w14:paraId="4838A83A" w14:textId="77777777" w:rsidR="007234F2" w:rsidRDefault="007234F2">
            <w:pPr>
              <w:rPr>
                <w:rFonts w:ascii="宋体" w:eastAsia="宋体" w:hAnsi="宋体" w:cs="宋体" w:hint="eastAsia"/>
              </w:rPr>
            </w:pPr>
          </w:p>
        </w:tc>
        <w:tc>
          <w:tcPr>
            <w:tcW w:w="709" w:type="dxa"/>
          </w:tcPr>
          <w:p w14:paraId="409A8306" w14:textId="77777777" w:rsidR="007234F2" w:rsidRDefault="007234F2">
            <w:pPr>
              <w:rPr>
                <w:rFonts w:ascii="宋体" w:eastAsia="宋体" w:hAnsi="宋体" w:cs="宋体" w:hint="eastAsia"/>
              </w:rPr>
            </w:pPr>
          </w:p>
        </w:tc>
        <w:tc>
          <w:tcPr>
            <w:tcW w:w="1133" w:type="dxa"/>
          </w:tcPr>
          <w:p w14:paraId="02A161BD" w14:textId="77777777" w:rsidR="007234F2" w:rsidRDefault="007234F2">
            <w:pPr>
              <w:rPr>
                <w:rFonts w:ascii="宋体" w:eastAsia="宋体" w:hAnsi="宋体" w:cs="宋体" w:hint="eastAsia"/>
              </w:rPr>
            </w:pPr>
          </w:p>
        </w:tc>
        <w:tc>
          <w:tcPr>
            <w:tcW w:w="709" w:type="dxa"/>
          </w:tcPr>
          <w:p w14:paraId="042F3A00" w14:textId="77777777" w:rsidR="007234F2" w:rsidRDefault="007234F2">
            <w:pPr>
              <w:rPr>
                <w:rFonts w:ascii="宋体" w:eastAsia="宋体" w:hAnsi="宋体" w:cs="宋体" w:hint="eastAsia"/>
              </w:rPr>
            </w:pPr>
          </w:p>
        </w:tc>
        <w:tc>
          <w:tcPr>
            <w:tcW w:w="1138" w:type="dxa"/>
          </w:tcPr>
          <w:p w14:paraId="22D0B72B" w14:textId="77777777" w:rsidR="007234F2" w:rsidRDefault="007234F2">
            <w:pPr>
              <w:rPr>
                <w:rFonts w:ascii="宋体" w:eastAsia="宋体" w:hAnsi="宋体" w:cs="宋体" w:hint="eastAsia"/>
              </w:rPr>
            </w:pPr>
          </w:p>
        </w:tc>
      </w:tr>
      <w:tr w:rsidR="007234F2" w14:paraId="68151906" w14:textId="77777777">
        <w:trPr>
          <w:trHeight w:val="445"/>
        </w:trPr>
        <w:tc>
          <w:tcPr>
            <w:tcW w:w="821" w:type="dxa"/>
          </w:tcPr>
          <w:p w14:paraId="4279C6DE" w14:textId="77777777" w:rsidR="007234F2" w:rsidRDefault="007234F2">
            <w:pPr>
              <w:rPr>
                <w:rFonts w:ascii="宋体" w:eastAsia="宋体" w:hAnsi="宋体" w:cs="宋体" w:hint="eastAsia"/>
              </w:rPr>
            </w:pPr>
          </w:p>
        </w:tc>
        <w:tc>
          <w:tcPr>
            <w:tcW w:w="1275" w:type="dxa"/>
          </w:tcPr>
          <w:p w14:paraId="54CF1B66" w14:textId="77777777" w:rsidR="007234F2" w:rsidRDefault="007234F2">
            <w:pPr>
              <w:rPr>
                <w:rFonts w:ascii="宋体" w:eastAsia="宋体" w:hAnsi="宋体" w:cs="宋体" w:hint="eastAsia"/>
              </w:rPr>
            </w:pPr>
          </w:p>
        </w:tc>
        <w:tc>
          <w:tcPr>
            <w:tcW w:w="991" w:type="dxa"/>
          </w:tcPr>
          <w:p w14:paraId="285AEF59" w14:textId="77777777" w:rsidR="007234F2" w:rsidRDefault="007234F2">
            <w:pPr>
              <w:rPr>
                <w:rFonts w:ascii="宋体" w:eastAsia="宋体" w:hAnsi="宋体" w:cs="宋体" w:hint="eastAsia"/>
              </w:rPr>
            </w:pPr>
          </w:p>
        </w:tc>
        <w:tc>
          <w:tcPr>
            <w:tcW w:w="719" w:type="dxa"/>
          </w:tcPr>
          <w:p w14:paraId="439CF443" w14:textId="77777777" w:rsidR="007234F2" w:rsidRDefault="007234F2">
            <w:pPr>
              <w:rPr>
                <w:rFonts w:ascii="宋体" w:eastAsia="宋体" w:hAnsi="宋体" w:cs="宋体" w:hint="eastAsia"/>
              </w:rPr>
            </w:pPr>
          </w:p>
        </w:tc>
        <w:tc>
          <w:tcPr>
            <w:tcW w:w="1122" w:type="dxa"/>
          </w:tcPr>
          <w:p w14:paraId="77537A64" w14:textId="77777777" w:rsidR="007234F2" w:rsidRDefault="007234F2">
            <w:pPr>
              <w:rPr>
                <w:rFonts w:ascii="宋体" w:eastAsia="宋体" w:hAnsi="宋体" w:cs="宋体" w:hint="eastAsia"/>
              </w:rPr>
            </w:pPr>
          </w:p>
        </w:tc>
        <w:tc>
          <w:tcPr>
            <w:tcW w:w="709" w:type="dxa"/>
          </w:tcPr>
          <w:p w14:paraId="588B362D" w14:textId="77777777" w:rsidR="007234F2" w:rsidRDefault="007234F2">
            <w:pPr>
              <w:rPr>
                <w:rFonts w:ascii="宋体" w:eastAsia="宋体" w:hAnsi="宋体" w:cs="宋体" w:hint="eastAsia"/>
              </w:rPr>
            </w:pPr>
          </w:p>
        </w:tc>
        <w:tc>
          <w:tcPr>
            <w:tcW w:w="1133" w:type="dxa"/>
          </w:tcPr>
          <w:p w14:paraId="6FAA5342" w14:textId="77777777" w:rsidR="007234F2" w:rsidRDefault="007234F2">
            <w:pPr>
              <w:rPr>
                <w:rFonts w:ascii="宋体" w:eastAsia="宋体" w:hAnsi="宋体" w:cs="宋体" w:hint="eastAsia"/>
              </w:rPr>
            </w:pPr>
          </w:p>
        </w:tc>
        <w:tc>
          <w:tcPr>
            <w:tcW w:w="709" w:type="dxa"/>
          </w:tcPr>
          <w:p w14:paraId="7448EEEE" w14:textId="77777777" w:rsidR="007234F2" w:rsidRDefault="007234F2">
            <w:pPr>
              <w:rPr>
                <w:rFonts w:ascii="宋体" w:eastAsia="宋体" w:hAnsi="宋体" w:cs="宋体" w:hint="eastAsia"/>
              </w:rPr>
            </w:pPr>
          </w:p>
        </w:tc>
        <w:tc>
          <w:tcPr>
            <w:tcW w:w="1138" w:type="dxa"/>
          </w:tcPr>
          <w:p w14:paraId="2D03064A" w14:textId="77777777" w:rsidR="007234F2" w:rsidRDefault="007234F2">
            <w:pPr>
              <w:rPr>
                <w:rFonts w:ascii="宋体" w:eastAsia="宋体" w:hAnsi="宋体" w:cs="宋体" w:hint="eastAsia"/>
              </w:rPr>
            </w:pPr>
          </w:p>
        </w:tc>
      </w:tr>
      <w:tr w:rsidR="007234F2" w14:paraId="7310133F" w14:textId="77777777">
        <w:trPr>
          <w:trHeight w:val="449"/>
        </w:trPr>
        <w:tc>
          <w:tcPr>
            <w:tcW w:w="821" w:type="dxa"/>
          </w:tcPr>
          <w:p w14:paraId="0C6DFAB6" w14:textId="77777777" w:rsidR="007234F2" w:rsidRDefault="007234F2">
            <w:pPr>
              <w:rPr>
                <w:rFonts w:ascii="宋体" w:eastAsia="宋体" w:hAnsi="宋体" w:cs="宋体" w:hint="eastAsia"/>
              </w:rPr>
            </w:pPr>
          </w:p>
        </w:tc>
        <w:tc>
          <w:tcPr>
            <w:tcW w:w="1275" w:type="dxa"/>
          </w:tcPr>
          <w:p w14:paraId="7237D16F" w14:textId="77777777" w:rsidR="007234F2" w:rsidRDefault="007234F2">
            <w:pPr>
              <w:rPr>
                <w:rFonts w:ascii="宋体" w:eastAsia="宋体" w:hAnsi="宋体" w:cs="宋体" w:hint="eastAsia"/>
              </w:rPr>
            </w:pPr>
          </w:p>
        </w:tc>
        <w:tc>
          <w:tcPr>
            <w:tcW w:w="991" w:type="dxa"/>
          </w:tcPr>
          <w:p w14:paraId="626A8DCD" w14:textId="77777777" w:rsidR="007234F2" w:rsidRDefault="007234F2">
            <w:pPr>
              <w:rPr>
                <w:rFonts w:ascii="宋体" w:eastAsia="宋体" w:hAnsi="宋体" w:cs="宋体" w:hint="eastAsia"/>
              </w:rPr>
            </w:pPr>
          </w:p>
        </w:tc>
        <w:tc>
          <w:tcPr>
            <w:tcW w:w="719" w:type="dxa"/>
          </w:tcPr>
          <w:p w14:paraId="2CCEE2B1" w14:textId="77777777" w:rsidR="007234F2" w:rsidRDefault="007234F2">
            <w:pPr>
              <w:rPr>
                <w:rFonts w:ascii="宋体" w:eastAsia="宋体" w:hAnsi="宋体" w:cs="宋体" w:hint="eastAsia"/>
              </w:rPr>
            </w:pPr>
          </w:p>
        </w:tc>
        <w:tc>
          <w:tcPr>
            <w:tcW w:w="1122" w:type="dxa"/>
          </w:tcPr>
          <w:p w14:paraId="17DB6563" w14:textId="77777777" w:rsidR="007234F2" w:rsidRDefault="007234F2">
            <w:pPr>
              <w:rPr>
                <w:rFonts w:ascii="宋体" w:eastAsia="宋体" w:hAnsi="宋体" w:cs="宋体" w:hint="eastAsia"/>
              </w:rPr>
            </w:pPr>
          </w:p>
        </w:tc>
        <w:tc>
          <w:tcPr>
            <w:tcW w:w="709" w:type="dxa"/>
          </w:tcPr>
          <w:p w14:paraId="56CD4C92" w14:textId="77777777" w:rsidR="007234F2" w:rsidRDefault="007234F2">
            <w:pPr>
              <w:rPr>
                <w:rFonts w:ascii="宋体" w:eastAsia="宋体" w:hAnsi="宋体" w:cs="宋体" w:hint="eastAsia"/>
              </w:rPr>
            </w:pPr>
          </w:p>
        </w:tc>
        <w:tc>
          <w:tcPr>
            <w:tcW w:w="1133" w:type="dxa"/>
          </w:tcPr>
          <w:p w14:paraId="1CFF736E" w14:textId="77777777" w:rsidR="007234F2" w:rsidRDefault="007234F2">
            <w:pPr>
              <w:rPr>
                <w:rFonts w:ascii="宋体" w:eastAsia="宋体" w:hAnsi="宋体" w:cs="宋体" w:hint="eastAsia"/>
              </w:rPr>
            </w:pPr>
          </w:p>
        </w:tc>
        <w:tc>
          <w:tcPr>
            <w:tcW w:w="709" w:type="dxa"/>
          </w:tcPr>
          <w:p w14:paraId="0EFBF624" w14:textId="77777777" w:rsidR="007234F2" w:rsidRDefault="007234F2">
            <w:pPr>
              <w:rPr>
                <w:rFonts w:ascii="宋体" w:eastAsia="宋体" w:hAnsi="宋体" w:cs="宋体" w:hint="eastAsia"/>
              </w:rPr>
            </w:pPr>
          </w:p>
        </w:tc>
        <w:tc>
          <w:tcPr>
            <w:tcW w:w="1138" w:type="dxa"/>
          </w:tcPr>
          <w:p w14:paraId="731E78E0" w14:textId="77777777" w:rsidR="007234F2" w:rsidRDefault="007234F2">
            <w:pPr>
              <w:rPr>
                <w:rFonts w:ascii="宋体" w:eastAsia="宋体" w:hAnsi="宋体" w:cs="宋体" w:hint="eastAsia"/>
              </w:rPr>
            </w:pPr>
          </w:p>
        </w:tc>
      </w:tr>
    </w:tbl>
    <w:p w14:paraId="4ABF4B0D" w14:textId="77777777" w:rsidR="007234F2" w:rsidRDefault="007234F2">
      <w:pPr>
        <w:pStyle w:val="a6"/>
        <w:rPr>
          <w:rFonts w:ascii="宋体" w:eastAsia="宋体" w:hAnsi="宋体" w:cs="宋体" w:hint="eastAsia"/>
        </w:rPr>
      </w:pPr>
    </w:p>
    <w:p w14:paraId="27AF129B" w14:textId="77777777" w:rsidR="007234F2" w:rsidRDefault="007234F2">
      <w:pPr>
        <w:rPr>
          <w:rFonts w:ascii="宋体" w:eastAsia="宋体" w:hAnsi="宋体" w:cs="宋体" w:hint="eastAsia"/>
        </w:rPr>
        <w:sectPr w:rsidR="007234F2">
          <w:footerReference w:type="default" r:id="rId47"/>
          <w:pgSz w:w="11906" w:h="16839"/>
          <w:pgMar w:top="1431" w:right="1763" w:bottom="1420" w:left="1520" w:header="0" w:footer="1184" w:gutter="0"/>
          <w:cols w:space="720"/>
        </w:sectPr>
      </w:pPr>
    </w:p>
    <w:p w14:paraId="026998D5" w14:textId="77777777" w:rsidR="007234F2" w:rsidRDefault="00000000">
      <w:pPr>
        <w:spacing w:before="180" w:line="222" w:lineRule="auto"/>
        <w:ind w:left="158"/>
        <w:outlineLvl w:val="2"/>
        <w:rPr>
          <w:rFonts w:ascii="宋体" w:eastAsia="宋体" w:hAnsi="宋体" w:cs="宋体" w:hint="eastAsia"/>
          <w:sz w:val="28"/>
          <w:szCs w:val="28"/>
          <w:lang w:eastAsia="zh-CN"/>
        </w:rPr>
      </w:pPr>
      <w:bookmarkStart w:id="530" w:name="bookmark256"/>
      <w:bookmarkStart w:id="531" w:name="_Toc23400"/>
      <w:bookmarkEnd w:id="530"/>
      <w:r>
        <w:rPr>
          <w:rFonts w:ascii="宋体" w:eastAsia="宋体" w:hAnsi="宋体" w:cs="宋体" w:hint="eastAsia"/>
          <w:spacing w:val="-2"/>
          <w:sz w:val="28"/>
          <w:szCs w:val="28"/>
          <w:lang w:eastAsia="zh-CN"/>
        </w:rPr>
        <w:lastRenderedPageBreak/>
        <w:t>（五）项目组主要成员简历表</w:t>
      </w:r>
      <w:bookmarkEnd w:id="531"/>
    </w:p>
    <w:p w14:paraId="2818D2A9" w14:textId="77777777" w:rsidR="007234F2" w:rsidRDefault="007234F2">
      <w:pPr>
        <w:pStyle w:val="a6"/>
        <w:spacing w:line="446" w:lineRule="auto"/>
        <w:rPr>
          <w:rFonts w:ascii="宋体" w:eastAsia="宋体" w:hAnsi="宋体" w:cs="宋体" w:hint="eastAsia"/>
          <w:lang w:eastAsia="zh-CN"/>
        </w:rPr>
      </w:pPr>
    </w:p>
    <w:p w14:paraId="5B566879" w14:textId="77777777" w:rsidR="007234F2" w:rsidRDefault="00000000">
      <w:pPr>
        <w:spacing w:before="65" w:line="370" w:lineRule="auto"/>
        <w:ind w:firstLine="408"/>
        <w:jc w:val="both"/>
        <w:rPr>
          <w:rFonts w:ascii="宋体" w:eastAsia="宋体" w:hAnsi="宋体" w:cs="宋体" w:hint="eastAsia"/>
          <w:sz w:val="20"/>
          <w:szCs w:val="20"/>
          <w:lang w:eastAsia="zh-CN"/>
        </w:rPr>
      </w:pPr>
      <w:r>
        <w:rPr>
          <w:rFonts w:ascii="宋体" w:eastAsia="宋体" w:hAnsi="宋体" w:cs="宋体" w:hint="eastAsia"/>
          <w:spacing w:val="10"/>
          <w:sz w:val="20"/>
          <w:szCs w:val="20"/>
          <w:lang w:eastAsia="zh-CN"/>
        </w:rPr>
        <w:t>“项目组主要成员简历表</w:t>
      </w:r>
      <w:r>
        <w:rPr>
          <w:rFonts w:ascii="宋体" w:eastAsia="宋体" w:hAnsi="宋体" w:cs="宋体" w:hint="eastAsia"/>
          <w:spacing w:val="-68"/>
          <w:sz w:val="20"/>
          <w:szCs w:val="20"/>
          <w:lang w:eastAsia="zh-CN"/>
        </w:rPr>
        <w:t xml:space="preserve"> </w:t>
      </w:r>
      <w:r>
        <w:rPr>
          <w:rFonts w:ascii="宋体" w:eastAsia="宋体" w:hAnsi="宋体" w:cs="宋体" w:hint="eastAsia"/>
          <w:spacing w:val="10"/>
          <w:sz w:val="20"/>
          <w:szCs w:val="20"/>
          <w:lang w:eastAsia="zh-CN"/>
        </w:rPr>
        <w:t>”中的项目负责人应附身份证、职称证、执业资格</w:t>
      </w:r>
      <w:r>
        <w:rPr>
          <w:rFonts w:ascii="宋体" w:eastAsia="宋体" w:hAnsi="宋体" w:cs="宋体" w:hint="eastAsia"/>
          <w:spacing w:val="7"/>
          <w:sz w:val="20"/>
          <w:szCs w:val="20"/>
          <w:lang w:eastAsia="zh-CN"/>
        </w:rPr>
        <w:t>证书复印件和社会保障部门盖章的社会保险证明，管理过的项目业绩须附</w:t>
      </w:r>
      <w:r>
        <w:rPr>
          <w:rFonts w:ascii="宋体" w:eastAsia="宋体" w:hAnsi="宋体" w:cs="宋体" w:hint="eastAsia"/>
          <w:spacing w:val="6"/>
          <w:sz w:val="20"/>
          <w:szCs w:val="20"/>
          <w:lang w:eastAsia="zh-CN"/>
        </w:rPr>
        <w:t>相关证明材料复印件；</w:t>
      </w:r>
      <w:r>
        <w:rPr>
          <w:rFonts w:ascii="宋体" w:eastAsia="宋体" w:hAnsi="宋体" w:cs="宋体" w:hint="eastAsia"/>
          <w:spacing w:val="10"/>
          <w:sz w:val="20"/>
          <w:szCs w:val="20"/>
          <w:lang w:eastAsia="zh-CN"/>
        </w:rPr>
        <w:t>其他主要人员应附身份证、职称证、执业资格证书（或上岗证书）复印件和社会保障</w:t>
      </w:r>
      <w:r>
        <w:rPr>
          <w:rFonts w:ascii="宋体" w:eastAsia="宋体" w:hAnsi="宋体" w:cs="宋体" w:hint="eastAsia"/>
          <w:spacing w:val="8"/>
          <w:sz w:val="20"/>
          <w:szCs w:val="20"/>
          <w:lang w:eastAsia="zh-CN"/>
        </w:rPr>
        <w:t>部门盖章的社会保险证明。</w:t>
      </w:r>
    </w:p>
    <w:p w14:paraId="1CF2DAF4" w14:textId="77777777" w:rsidR="007234F2" w:rsidRDefault="007234F2">
      <w:pPr>
        <w:spacing w:before="56"/>
        <w:rPr>
          <w:rFonts w:ascii="宋体" w:eastAsia="宋体" w:hAnsi="宋体" w:cs="宋体" w:hint="eastAsia"/>
          <w:lang w:eastAsia="zh-CN"/>
        </w:rPr>
      </w:pPr>
    </w:p>
    <w:tbl>
      <w:tblPr>
        <w:tblStyle w:val="TableNormal"/>
        <w:tblW w:w="8526"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1"/>
        <w:gridCol w:w="357"/>
        <w:gridCol w:w="691"/>
        <w:gridCol w:w="957"/>
        <w:gridCol w:w="1064"/>
        <w:gridCol w:w="706"/>
        <w:gridCol w:w="1260"/>
        <w:gridCol w:w="163"/>
        <w:gridCol w:w="2137"/>
      </w:tblGrid>
      <w:tr w:rsidR="007234F2" w14:paraId="41C78458" w14:textId="77777777">
        <w:trPr>
          <w:trHeight w:val="449"/>
        </w:trPr>
        <w:tc>
          <w:tcPr>
            <w:tcW w:w="1191" w:type="dxa"/>
          </w:tcPr>
          <w:p w14:paraId="2BC672D2" w14:textId="77777777" w:rsidR="007234F2" w:rsidRDefault="00000000">
            <w:pPr>
              <w:pStyle w:val="TableText"/>
              <w:spacing w:before="178" w:line="228" w:lineRule="auto"/>
              <w:ind w:left="286"/>
              <w:rPr>
                <w:rFonts w:hint="eastAsia"/>
              </w:rPr>
            </w:pPr>
            <w:r>
              <w:rPr>
                <w:rFonts w:hint="eastAsia"/>
              </w:rPr>
              <w:t>姓</w:t>
            </w:r>
            <w:r>
              <w:rPr>
                <w:rFonts w:hint="eastAsia"/>
                <w:spacing w:val="10"/>
              </w:rPr>
              <w:t xml:space="preserve">  </w:t>
            </w:r>
            <w:r>
              <w:rPr>
                <w:rFonts w:hint="eastAsia"/>
              </w:rPr>
              <w:t>名</w:t>
            </w:r>
          </w:p>
        </w:tc>
        <w:tc>
          <w:tcPr>
            <w:tcW w:w="1048" w:type="dxa"/>
            <w:gridSpan w:val="2"/>
          </w:tcPr>
          <w:p w14:paraId="772FB442" w14:textId="77777777" w:rsidR="007234F2" w:rsidRDefault="007234F2">
            <w:pPr>
              <w:rPr>
                <w:rFonts w:ascii="宋体" w:eastAsia="宋体" w:hAnsi="宋体" w:cs="宋体" w:hint="eastAsia"/>
              </w:rPr>
            </w:pPr>
          </w:p>
        </w:tc>
        <w:tc>
          <w:tcPr>
            <w:tcW w:w="957" w:type="dxa"/>
          </w:tcPr>
          <w:p w14:paraId="7C233D3C" w14:textId="77777777" w:rsidR="007234F2" w:rsidRDefault="00000000">
            <w:pPr>
              <w:pStyle w:val="TableText"/>
              <w:spacing w:before="177" w:line="230" w:lineRule="auto"/>
              <w:ind w:left="223"/>
              <w:rPr>
                <w:rFonts w:hint="eastAsia"/>
              </w:rPr>
            </w:pPr>
            <w:r>
              <w:rPr>
                <w:rFonts w:hint="eastAsia"/>
                <w:spacing w:val="-2"/>
              </w:rPr>
              <w:t>学</w:t>
            </w:r>
            <w:r>
              <w:rPr>
                <w:rFonts w:hint="eastAsia"/>
                <w:spacing w:val="16"/>
              </w:rPr>
              <w:t xml:space="preserve"> </w:t>
            </w:r>
            <w:r>
              <w:rPr>
                <w:rFonts w:hint="eastAsia"/>
                <w:spacing w:val="-2"/>
              </w:rPr>
              <w:t>历</w:t>
            </w:r>
          </w:p>
        </w:tc>
        <w:tc>
          <w:tcPr>
            <w:tcW w:w="1064" w:type="dxa"/>
          </w:tcPr>
          <w:p w14:paraId="6EF13156" w14:textId="77777777" w:rsidR="007234F2" w:rsidRDefault="007234F2">
            <w:pPr>
              <w:rPr>
                <w:rFonts w:ascii="宋体" w:eastAsia="宋体" w:hAnsi="宋体" w:cs="宋体" w:hint="eastAsia"/>
              </w:rPr>
            </w:pPr>
          </w:p>
        </w:tc>
        <w:tc>
          <w:tcPr>
            <w:tcW w:w="2129" w:type="dxa"/>
            <w:gridSpan w:val="3"/>
          </w:tcPr>
          <w:p w14:paraId="35FEAAE7" w14:textId="77777777" w:rsidR="007234F2" w:rsidRDefault="00000000">
            <w:pPr>
              <w:pStyle w:val="TableText"/>
              <w:spacing w:before="178" w:line="228" w:lineRule="auto"/>
              <w:ind w:left="131"/>
              <w:rPr>
                <w:rFonts w:hint="eastAsia"/>
              </w:rPr>
            </w:pPr>
            <w:r>
              <w:rPr>
                <w:rFonts w:hint="eastAsia"/>
                <w:spacing w:val="8"/>
              </w:rPr>
              <w:t>身份证件类型及证号</w:t>
            </w:r>
          </w:p>
        </w:tc>
        <w:tc>
          <w:tcPr>
            <w:tcW w:w="2137" w:type="dxa"/>
          </w:tcPr>
          <w:p w14:paraId="05EF20BC" w14:textId="77777777" w:rsidR="007234F2" w:rsidRDefault="007234F2">
            <w:pPr>
              <w:rPr>
                <w:rFonts w:ascii="宋体" w:eastAsia="宋体" w:hAnsi="宋体" w:cs="宋体" w:hint="eastAsia"/>
              </w:rPr>
            </w:pPr>
          </w:p>
        </w:tc>
      </w:tr>
      <w:tr w:rsidR="007234F2" w14:paraId="4B77F6F5" w14:textId="77777777">
        <w:trPr>
          <w:trHeight w:val="445"/>
        </w:trPr>
        <w:tc>
          <w:tcPr>
            <w:tcW w:w="1191" w:type="dxa"/>
          </w:tcPr>
          <w:p w14:paraId="1E2CF8B7" w14:textId="77777777" w:rsidR="007234F2" w:rsidRDefault="00000000">
            <w:pPr>
              <w:pStyle w:val="TableText"/>
              <w:spacing w:before="172" w:line="231" w:lineRule="auto"/>
              <w:ind w:left="287"/>
              <w:rPr>
                <w:rFonts w:hint="eastAsia"/>
              </w:rPr>
            </w:pPr>
            <w:r>
              <w:rPr>
                <w:rFonts w:hint="eastAsia"/>
              </w:rPr>
              <w:t>职</w:t>
            </w:r>
            <w:r>
              <w:rPr>
                <w:rFonts w:hint="eastAsia"/>
                <w:spacing w:val="9"/>
              </w:rPr>
              <w:t xml:space="preserve">  </w:t>
            </w:r>
            <w:r>
              <w:rPr>
                <w:rFonts w:hint="eastAsia"/>
              </w:rPr>
              <w:t>称</w:t>
            </w:r>
          </w:p>
        </w:tc>
        <w:tc>
          <w:tcPr>
            <w:tcW w:w="1048" w:type="dxa"/>
            <w:gridSpan w:val="2"/>
          </w:tcPr>
          <w:p w14:paraId="3E4E48AA" w14:textId="77777777" w:rsidR="007234F2" w:rsidRDefault="007234F2">
            <w:pPr>
              <w:rPr>
                <w:rFonts w:ascii="宋体" w:eastAsia="宋体" w:hAnsi="宋体" w:cs="宋体" w:hint="eastAsia"/>
              </w:rPr>
            </w:pPr>
          </w:p>
        </w:tc>
        <w:tc>
          <w:tcPr>
            <w:tcW w:w="957" w:type="dxa"/>
          </w:tcPr>
          <w:p w14:paraId="5C4686D6" w14:textId="77777777" w:rsidR="007234F2" w:rsidRDefault="00000000">
            <w:pPr>
              <w:pStyle w:val="TableText"/>
              <w:spacing w:before="173" w:line="228" w:lineRule="auto"/>
              <w:ind w:left="220"/>
              <w:rPr>
                <w:rFonts w:hint="eastAsia"/>
              </w:rPr>
            </w:pPr>
            <w:r>
              <w:rPr>
                <w:rFonts w:hint="eastAsia"/>
              </w:rPr>
              <w:t>职</w:t>
            </w:r>
            <w:r>
              <w:rPr>
                <w:rFonts w:hint="eastAsia"/>
                <w:spacing w:val="15"/>
              </w:rPr>
              <w:t xml:space="preserve"> </w:t>
            </w:r>
            <w:r>
              <w:rPr>
                <w:rFonts w:hint="eastAsia"/>
              </w:rPr>
              <w:t>务</w:t>
            </w:r>
          </w:p>
        </w:tc>
        <w:tc>
          <w:tcPr>
            <w:tcW w:w="1064" w:type="dxa"/>
          </w:tcPr>
          <w:p w14:paraId="18AF9ADC" w14:textId="77777777" w:rsidR="007234F2" w:rsidRDefault="007234F2">
            <w:pPr>
              <w:rPr>
                <w:rFonts w:ascii="宋体" w:eastAsia="宋体" w:hAnsi="宋体" w:cs="宋体" w:hint="eastAsia"/>
              </w:rPr>
            </w:pPr>
          </w:p>
        </w:tc>
        <w:tc>
          <w:tcPr>
            <w:tcW w:w="2129" w:type="dxa"/>
            <w:gridSpan w:val="3"/>
          </w:tcPr>
          <w:p w14:paraId="23D4989B" w14:textId="77777777" w:rsidR="007234F2" w:rsidRDefault="00000000">
            <w:pPr>
              <w:pStyle w:val="TableText"/>
              <w:spacing w:before="172" w:line="228" w:lineRule="auto"/>
              <w:ind w:left="336"/>
              <w:rPr>
                <w:rFonts w:hint="eastAsia"/>
              </w:rPr>
            </w:pPr>
            <w:r>
              <w:rPr>
                <w:rFonts w:hint="eastAsia"/>
                <w:spacing w:val="8"/>
              </w:rPr>
              <w:t>拟在本项目任职</w:t>
            </w:r>
          </w:p>
        </w:tc>
        <w:tc>
          <w:tcPr>
            <w:tcW w:w="2137" w:type="dxa"/>
          </w:tcPr>
          <w:p w14:paraId="2DEF2C01" w14:textId="77777777" w:rsidR="007234F2" w:rsidRDefault="007234F2">
            <w:pPr>
              <w:rPr>
                <w:rFonts w:ascii="宋体" w:eastAsia="宋体" w:hAnsi="宋体" w:cs="宋体" w:hint="eastAsia"/>
              </w:rPr>
            </w:pPr>
          </w:p>
        </w:tc>
      </w:tr>
      <w:tr w:rsidR="007234F2" w14:paraId="748BDA6B" w14:textId="77777777">
        <w:trPr>
          <w:trHeight w:val="445"/>
        </w:trPr>
        <w:tc>
          <w:tcPr>
            <w:tcW w:w="1191" w:type="dxa"/>
          </w:tcPr>
          <w:p w14:paraId="5449F19D" w14:textId="77777777" w:rsidR="007234F2" w:rsidRDefault="00000000">
            <w:pPr>
              <w:pStyle w:val="TableText"/>
              <w:spacing w:before="174" w:line="228" w:lineRule="auto"/>
              <w:ind w:left="184"/>
              <w:rPr>
                <w:rFonts w:hint="eastAsia"/>
              </w:rPr>
            </w:pPr>
            <w:r>
              <w:rPr>
                <w:rFonts w:hint="eastAsia"/>
                <w:spacing w:val="6"/>
              </w:rPr>
              <w:t>毕业学校</w:t>
            </w:r>
          </w:p>
        </w:tc>
        <w:tc>
          <w:tcPr>
            <w:tcW w:w="7335" w:type="dxa"/>
            <w:gridSpan w:val="8"/>
          </w:tcPr>
          <w:p w14:paraId="33C7015B" w14:textId="77777777" w:rsidR="007234F2" w:rsidRDefault="00000000">
            <w:pPr>
              <w:pStyle w:val="TableText"/>
              <w:spacing w:before="174" w:line="228" w:lineRule="auto"/>
              <w:ind w:left="1056"/>
              <w:rPr>
                <w:rFonts w:hint="eastAsia"/>
              </w:rPr>
            </w:pPr>
            <w:r>
              <w:rPr>
                <w:rFonts w:hint="eastAsia"/>
                <w:spacing w:val="5"/>
              </w:rPr>
              <w:t>年毕业于</w:t>
            </w:r>
            <w:r>
              <w:rPr>
                <w:rFonts w:hint="eastAsia"/>
                <w:spacing w:val="6"/>
              </w:rPr>
              <w:t xml:space="preserve">            </w:t>
            </w:r>
            <w:r>
              <w:rPr>
                <w:rFonts w:hint="eastAsia"/>
                <w:spacing w:val="5"/>
              </w:rPr>
              <w:t>学校</w:t>
            </w:r>
            <w:r>
              <w:rPr>
                <w:rFonts w:hint="eastAsia"/>
                <w:spacing w:val="6"/>
              </w:rPr>
              <w:t xml:space="preserve">        </w:t>
            </w:r>
            <w:r>
              <w:rPr>
                <w:rFonts w:hint="eastAsia"/>
                <w:spacing w:val="5"/>
              </w:rPr>
              <w:t>专业</w:t>
            </w:r>
          </w:p>
        </w:tc>
      </w:tr>
      <w:tr w:rsidR="007234F2" w14:paraId="2C0855C5" w14:textId="77777777">
        <w:trPr>
          <w:trHeight w:val="445"/>
        </w:trPr>
        <w:tc>
          <w:tcPr>
            <w:tcW w:w="8526" w:type="dxa"/>
            <w:gridSpan w:val="9"/>
          </w:tcPr>
          <w:p w14:paraId="34473D53" w14:textId="77777777" w:rsidR="007234F2" w:rsidRDefault="00000000">
            <w:pPr>
              <w:pStyle w:val="TableText"/>
              <w:spacing w:before="173" w:line="229" w:lineRule="auto"/>
              <w:ind w:left="117"/>
              <w:rPr>
                <w:rFonts w:hint="eastAsia"/>
              </w:rPr>
            </w:pPr>
            <w:r>
              <w:rPr>
                <w:rFonts w:hint="eastAsia"/>
                <w:spacing w:val="7"/>
              </w:rPr>
              <w:t>主要工作经历</w:t>
            </w:r>
          </w:p>
        </w:tc>
      </w:tr>
      <w:tr w:rsidR="007234F2" w14:paraId="307B04B8" w14:textId="77777777">
        <w:trPr>
          <w:trHeight w:val="445"/>
        </w:trPr>
        <w:tc>
          <w:tcPr>
            <w:tcW w:w="1548" w:type="dxa"/>
            <w:gridSpan w:val="2"/>
          </w:tcPr>
          <w:p w14:paraId="56CF3E62" w14:textId="77777777" w:rsidR="007234F2" w:rsidRDefault="00000000">
            <w:pPr>
              <w:pStyle w:val="TableText"/>
              <w:spacing w:before="173" w:line="231" w:lineRule="auto"/>
              <w:ind w:left="125"/>
              <w:rPr>
                <w:rFonts w:hint="eastAsia"/>
              </w:rPr>
            </w:pPr>
            <w:r>
              <w:rPr>
                <w:rFonts w:hint="eastAsia"/>
                <w:spacing w:val="-5"/>
              </w:rPr>
              <w:t>时</w:t>
            </w:r>
            <w:r>
              <w:rPr>
                <w:rFonts w:hint="eastAsia"/>
                <w:spacing w:val="17"/>
              </w:rPr>
              <w:t xml:space="preserve">  </w:t>
            </w:r>
            <w:r>
              <w:rPr>
                <w:rFonts w:hint="eastAsia"/>
                <w:spacing w:val="-5"/>
              </w:rPr>
              <w:t>间</w:t>
            </w:r>
          </w:p>
        </w:tc>
        <w:tc>
          <w:tcPr>
            <w:tcW w:w="3418" w:type="dxa"/>
            <w:gridSpan w:val="4"/>
          </w:tcPr>
          <w:p w14:paraId="67990AF1" w14:textId="77777777" w:rsidR="007234F2" w:rsidRDefault="00000000">
            <w:pPr>
              <w:pStyle w:val="TableText"/>
              <w:spacing w:before="174" w:line="228" w:lineRule="auto"/>
              <w:ind w:left="112"/>
              <w:rPr>
                <w:rFonts w:hint="eastAsia"/>
              </w:rPr>
            </w:pPr>
            <w:r>
              <w:rPr>
                <w:rFonts w:hint="eastAsia"/>
                <w:spacing w:val="8"/>
              </w:rPr>
              <w:t>参加过的类似项目</w:t>
            </w:r>
          </w:p>
        </w:tc>
        <w:tc>
          <w:tcPr>
            <w:tcW w:w="1260" w:type="dxa"/>
          </w:tcPr>
          <w:p w14:paraId="7545BB7B" w14:textId="77777777" w:rsidR="007234F2" w:rsidRDefault="00000000">
            <w:pPr>
              <w:pStyle w:val="TableText"/>
              <w:spacing w:before="174" w:line="228" w:lineRule="auto"/>
              <w:ind w:left="113"/>
              <w:rPr>
                <w:rFonts w:hint="eastAsia"/>
              </w:rPr>
            </w:pPr>
            <w:r>
              <w:rPr>
                <w:rFonts w:hint="eastAsia"/>
                <w:spacing w:val="7"/>
              </w:rPr>
              <w:t>担任职务</w:t>
            </w:r>
          </w:p>
        </w:tc>
        <w:tc>
          <w:tcPr>
            <w:tcW w:w="2300" w:type="dxa"/>
            <w:gridSpan w:val="2"/>
          </w:tcPr>
          <w:p w14:paraId="0F364829" w14:textId="77777777" w:rsidR="007234F2" w:rsidRDefault="00000000">
            <w:pPr>
              <w:pStyle w:val="TableText"/>
              <w:spacing w:before="174" w:line="229" w:lineRule="auto"/>
              <w:ind w:left="118"/>
              <w:rPr>
                <w:rFonts w:hint="eastAsia"/>
              </w:rPr>
            </w:pPr>
            <w:r>
              <w:rPr>
                <w:rFonts w:hint="eastAsia"/>
                <w:spacing w:val="8"/>
              </w:rPr>
              <w:t>发包人及联系电话</w:t>
            </w:r>
          </w:p>
        </w:tc>
      </w:tr>
      <w:tr w:rsidR="007234F2" w14:paraId="4884A36B" w14:textId="77777777">
        <w:trPr>
          <w:trHeight w:val="694"/>
        </w:trPr>
        <w:tc>
          <w:tcPr>
            <w:tcW w:w="1548" w:type="dxa"/>
            <w:gridSpan w:val="2"/>
          </w:tcPr>
          <w:p w14:paraId="7A70C6AE" w14:textId="77777777" w:rsidR="007234F2" w:rsidRDefault="007234F2">
            <w:pPr>
              <w:rPr>
                <w:rFonts w:ascii="宋体" w:eastAsia="宋体" w:hAnsi="宋体" w:cs="宋体" w:hint="eastAsia"/>
              </w:rPr>
            </w:pPr>
          </w:p>
        </w:tc>
        <w:tc>
          <w:tcPr>
            <w:tcW w:w="3418" w:type="dxa"/>
            <w:gridSpan w:val="4"/>
          </w:tcPr>
          <w:p w14:paraId="5382F81F" w14:textId="77777777" w:rsidR="007234F2" w:rsidRDefault="007234F2">
            <w:pPr>
              <w:rPr>
                <w:rFonts w:ascii="宋体" w:eastAsia="宋体" w:hAnsi="宋体" w:cs="宋体" w:hint="eastAsia"/>
              </w:rPr>
            </w:pPr>
          </w:p>
        </w:tc>
        <w:tc>
          <w:tcPr>
            <w:tcW w:w="1260" w:type="dxa"/>
          </w:tcPr>
          <w:p w14:paraId="6275A14A" w14:textId="77777777" w:rsidR="007234F2" w:rsidRDefault="007234F2">
            <w:pPr>
              <w:rPr>
                <w:rFonts w:ascii="宋体" w:eastAsia="宋体" w:hAnsi="宋体" w:cs="宋体" w:hint="eastAsia"/>
              </w:rPr>
            </w:pPr>
          </w:p>
        </w:tc>
        <w:tc>
          <w:tcPr>
            <w:tcW w:w="2300" w:type="dxa"/>
            <w:gridSpan w:val="2"/>
          </w:tcPr>
          <w:p w14:paraId="55B98087" w14:textId="77777777" w:rsidR="007234F2" w:rsidRDefault="007234F2">
            <w:pPr>
              <w:rPr>
                <w:rFonts w:ascii="宋体" w:eastAsia="宋体" w:hAnsi="宋体" w:cs="宋体" w:hint="eastAsia"/>
              </w:rPr>
            </w:pPr>
          </w:p>
        </w:tc>
      </w:tr>
      <w:tr w:rsidR="007234F2" w14:paraId="4E8A7615" w14:textId="77777777">
        <w:trPr>
          <w:trHeight w:val="694"/>
        </w:trPr>
        <w:tc>
          <w:tcPr>
            <w:tcW w:w="1548" w:type="dxa"/>
            <w:gridSpan w:val="2"/>
          </w:tcPr>
          <w:p w14:paraId="237E1AB0" w14:textId="77777777" w:rsidR="007234F2" w:rsidRDefault="007234F2">
            <w:pPr>
              <w:rPr>
                <w:rFonts w:ascii="宋体" w:eastAsia="宋体" w:hAnsi="宋体" w:cs="宋体" w:hint="eastAsia"/>
              </w:rPr>
            </w:pPr>
          </w:p>
        </w:tc>
        <w:tc>
          <w:tcPr>
            <w:tcW w:w="3418" w:type="dxa"/>
            <w:gridSpan w:val="4"/>
          </w:tcPr>
          <w:p w14:paraId="37D28B1C" w14:textId="77777777" w:rsidR="007234F2" w:rsidRDefault="007234F2">
            <w:pPr>
              <w:rPr>
                <w:rFonts w:ascii="宋体" w:eastAsia="宋体" w:hAnsi="宋体" w:cs="宋体" w:hint="eastAsia"/>
              </w:rPr>
            </w:pPr>
          </w:p>
        </w:tc>
        <w:tc>
          <w:tcPr>
            <w:tcW w:w="1260" w:type="dxa"/>
          </w:tcPr>
          <w:p w14:paraId="232F7B5A" w14:textId="77777777" w:rsidR="007234F2" w:rsidRDefault="007234F2">
            <w:pPr>
              <w:rPr>
                <w:rFonts w:ascii="宋体" w:eastAsia="宋体" w:hAnsi="宋体" w:cs="宋体" w:hint="eastAsia"/>
              </w:rPr>
            </w:pPr>
          </w:p>
        </w:tc>
        <w:tc>
          <w:tcPr>
            <w:tcW w:w="2300" w:type="dxa"/>
            <w:gridSpan w:val="2"/>
          </w:tcPr>
          <w:p w14:paraId="6F9BFECA" w14:textId="77777777" w:rsidR="007234F2" w:rsidRDefault="007234F2">
            <w:pPr>
              <w:rPr>
                <w:rFonts w:ascii="宋体" w:eastAsia="宋体" w:hAnsi="宋体" w:cs="宋体" w:hint="eastAsia"/>
              </w:rPr>
            </w:pPr>
          </w:p>
        </w:tc>
      </w:tr>
      <w:tr w:rsidR="007234F2" w14:paraId="1D7054BA" w14:textId="77777777">
        <w:trPr>
          <w:trHeight w:val="694"/>
        </w:trPr>
        <w:tc>
          <w:tcPr>
            <w:tcW w:w="1548" w:type="dxa"/>
            <w:gridSpan w:val="2"/>
          </w:tcPr>
          <w:p w14:paraId="30E0D048" w14:textId="77777777" w:rsidR="007234F2" w:rsidRDefault="007234F2">
            <w:pPr>
              <w:rPr>
                <w:rFonts w:ascii="宋体" w:eastAsia="宋体" w:hAnsi="宋体" w:cs="宋体" w:hint="eastAsia"/>
              </w:rPr>
            </w:pPr>
          </w:p>
        </w:tc>
        <w:tc>
          <w:tcPr>
            <w:tcW w:w="3418" w:type="dxa"/>
            <w:gridSpan w:val="4"/>
          </w:tcPr>
          <w:p w14:paraId="3BA32D07" w14:textId="77777777" w:rsidR="007234F2" w:rsidRDefault="007234F2">
            <w:pPr>
              <w:rPr>
                <w:rFonts w:ascii="宋体" w:eastAsia="宋体" w:hAnsi="宋体" w:cs="宋体" w:hint="eastAsia"/>
              </w:rPr>
            </w:pPr>
          </w:p>
        </w:tc>
        <w:tc>
          <w:tcPr>
            <w:tcW w:w="1260" w:type="dxa"/>
          </w:tcPr>
          <w:p w14:paraId="7E033B55" w14:textId="77777777" w:rsidR="007234F2" w:rsidRDefault="007234F2">
            <w:pPr>
              <w:rPr>
                <w:rFonts w:ascii="宋体" w:eastAsia="宋体" w:hAnsi="宋体" w:cs="宋体" w:hint="eastAsia"/>
              </w:rPr>
            </w:pPr>
          </w:p>
        </w:tc>
        <w:tc>
          <w:tcPr>
            <w:tcW w:w="2300" w:type="dxa"/>
            <w:gridSpan w:val="2"/>
          </w:tcPr>
          <w:p w14:paraId="5D082B41" w14:textId="77777777" w:rsidR="007234F2" w:rsidRDefault="007234F2">
            <w:pPr>
              <w:rPr>
                <w:rFonts w:ascii="宋体" w:eastAsia="宋体" w:hAnsi="宋体" w:cs="宋体" w:hint="eastAsia"/>
              </w:rPr>
            </w:pPr>
          </w:p>
        </w:tc>
      </w:tr>
      <w:tr w:rsidR="007234F2" w14:paraId="2CBB8E7D" w14:textId="77777777">
        <w:trPr>
          <w:trHeight w:val="694"/>
        </w:trPr>
        <w:tc>
          <w:tcPr>
            <w:tcW w:w="1548" w:type="dxa"/>
            <w:gridSpan w:val="2"/>
          </w:tcPr>
          <w:p w14:paraId="796F1D90" w14:textId="77777777" w:rsidR="007234F2" w:rsidRDefault="007234F2">
            <w:pPr>
              <w:rPr>
                <w:rFonts w:ascii="宋体" w:eastAsia="宋体" w:hAnsi="宋体" w:cs="宋体" w:hint="eastAsia"/>
              </w:rPr>
            </w:pPr>
          </w:p>
        </w:tc>
        <w:tc>
          <w:tcPr>
            <w:tcW w:w="3418" w:type="dxa"/>
            <w:gridSpan w:val="4"/>
          </w:tcPr>
          <w:p w14:paraId="36CE0DC8" w14:textId="77777777" w:rsidR="007234F2" w:rsidRDefault="007234F2">
            <w:pPr>
              <w:rPr>
                <w:rFonts w:ascii="宋体" w:eastAsia="宋体" w:hAnsi="宋体" w:cs="宋体" w:hint="eastAsia"/>
              </w:rPr>
            </w:pPr>
          </w:p>
        </w:tc>
        <w:tc>
          <w:tcPr>
            <w:tcW w:w="1260" w:type="dxa"/>
          </w:tcPr>
          <w:p w14:paraId="19F37DDC" w14:textId="77777777" w:rsidR="007234F2" w:rsidRDefault="007234F2">
            <w:pPr>
              <w:rPr>
                <w:rFonts w:ascii="宋体" w:eastAsia="宋体" w:hAnsi="宋体" w:cs="宋体" w:hint="eastAsia"/>
              </w:rPr>
            </w:pPr>
          </w:p>
        </w:tc>
        <w:tc>
          <w:tcPr>
            <w:tcW w:w="2300" w:type="dxa"/>
            <w:gridSpan w:val="2"/>
          </w:tcPr>
          <w:p w14:paraId="2D303059" w14:textId="77777777" w:rsidR="007234F2" w:rsidRDefault="007234F2">
            <w:pPr>
              <w:rPr>
                <w:rFonts w:ascii="宋体" w:eastAsia="宋体" w:hAnsi="宋体" w:cs="宋体" w:hint="eastAsia"/>
              </w:rPr>
            </w:pPr>
          </w:p>
        </w:tc>
      </w:tr>
      <w:tr w:rsidR="007234F2" w14:paraId="5C51DFD1" w14:textId="77777777">
        <w:trPr>
          <w:trHeight w:val="695"/>
        </w:trPr>
        <w:tc>
          <w:tcPr>
            <w:tcW w:w="1548" w:type="dxa"/>
            <w:gridSpan w:val="2"/>
          </w:tcPr>
          <w:p w14:paraId="3256282E" w14:textId="77777777" w:rsidR="007234F2" w:rsidRDefault="007234F2">
            <w:pPr>
              <w:rPr>
                <w:rFonts w:ascii="宋体" w:eastAsia="宋体" w:hAnsi="宋体" w:cs="宋体" w:hint="eastAsia"/>
              </w:rPr>
            </w:pPr>
          </w:p>
        </w:tc>
        <w:tc>
          <w:tcPr>
            <w:tcW w:w="3418" w:type="dxa"/>
            <w:gridSpan w:val="4"/>
          </w:tcPr>
          <w:p w14:paraId="2E502D3A" w14:textId="77777777" w:rsidR="007234F2" w:rsidRDefault="007234F2">
            <w:pPr>
              <w:rPr>
                <w:rFonts w:ascii="宋体" w:eastAsia="宋体" w:hAnsi="宋体" w:cs="宋体" w:hint="eastAsia"/>
              </w:rPr>
            </w:pPr>
          </w:p>
        </w:tc>
        <w:tc>
          <w:tcPr>
            <w:tcW w:w="1260" w:type="dxa"/>
          </w:tcPr>
          <w:p w14:paraId="54E3CC9B" w14:textId="77777777" w:rsidR="007234F2" w:rsidRDefault="007234F2">
            <w:pPr>
              <w:rPr>
                <w:rFonts w:ascii="宋体" w:eastAsia="宋体" w:hAnsi="宋体" w:cs="宋体" w:hint="eastAsia"/>
              </w:rPr>
            </w:pPr>
          </w:p>
        </w:tc>
        <w:tc>
          <w:tcPr>
            <w:tcW w:w="2300" w:type="dxa"/>
            <w:gridSpan w:val="2"/>
          </w:tcPr>
          <w:p w14:paraId="422D3B89" w14:textId="77777777" w:rsidR="007234F2" w:rsidRDefault="007234F2">
            <w:pPr>
              <w:rPr>
                <w:rFonts w:ascii="宋体" w:eastAsia="宋体" w:hAnsi="宋体" w:cs="宋体" w:hint="eastAsia"/>
              </w:rPr>
            </w:pPr>
          </w:p>
        </w:tc>
      </w:tr>
      <w:tr w:rsidR="007234F2" w14:paraId="396BB396" w14:textId="77777777">
        <w:trPr>
          <w:trHeight w:val="695"/>
        </w:trPr>
        <w:tc>
          <w:tcPr>
            <w:tcW w:w="1548" w:type="dxa"/>
            <w:gridSpan w:val="2"/>
          </w:tcPr>
          <w:p w14:paraId="4C044817" w14:textId="77777777" w:rsidR="007234F2" w:rsidRDefault="007234F2">
            <w:pPr>
              <w:rPr>
                <w:rFonts w:ascii="宋体" w:eastAsia="宋体" w:hAnsi="宋体" w:cs="宋体" w:hint="eastAsia"/>
              </w:rPr>
            </w:pPr>
          </w:p>
        </w:tc>
        <w:tc>
          <w:tcPr>
            <w:tcW w:w="3418" w:type="dxa"/>
            <w:gridSpan w:val="4"/>
          </w:tcPr>
          <w:p w14:paraId="5B4E7B29" w14:textId="77777777" w:rsidR="007234F2" w:rsidRDefault="007234F2">
            <w:pPr>
              <w:rPr>
                <w:rFonts w:ascii="宋体" w:eastAsia="宋体" w:hAnsi="宋体" w:cs="宋体" w:hint="eastAsia"/>
              </w:rPr>
            </w:pPr>
          </w:p>
        </w:tc>
        <w:tc>
          <w:tcPr>
            <w:tcW w:w="1260" w:type="dxa"/>
          </w:tcPr>
          <w:p w14:paraId="6CD7C7CE" w14:textId="77777777" w:rsidR="007234F2" w:rsidRDefault="007234F2">
            <w:pPr>
              <w:rPr>
                <w:rFonts w:ascii="宋体" w:eastAsia="宋体" w:hAnsi="宋体" w:cs="宋体" w:hint="eastAsia"/>
              </w:rPr>
            </w:pPr>
          </w:p>
        </w:tc>
        <w:tc>
          <w:tcPr>
            <w:tcW w:w="2300" w:type="dxa"/>
            <w:gridSpan w:val="2"/>
          </w:tcPr>
          <w:p w14:paraId="2D1929F7" w14:textId="77777777" w:rsidR="007234F2" w:rsidRDefault="007234F2">
            <w:pPr>
              <w:rPr>
                <w:rFonts w:ascii="宋体" w:eastAsia="宋体" w:hAnsi="宋体" w:cs="宋体" w:hint="eastAsia"/>
              </w:rPr>
            </w:pPr>
          </w:p>
        </w:tc>
      </w:tr>
      <w:tr w:rsidR="007234F2" w14:paraId="58A072C5" w14:textId="77777777">
        <w:trPr>
          <w:trHeight w:val="695"/>
        </w:trPr>
        <w:tc>
          <w:tcPr>
            <w:tcW w:w="1548" w:type="dxa"/>
            <w:gridSpan w:val="2"/>
          </w:tcPr>
          <w:p w14:paraId="73D54693" w14:textId="77777777" w:rsidR="007234F2" w:rsidRDefault="007234F2">
            <w:pPr>
              <w:rPr>
                <w:rFonts w:ascii="宋体" w:eastAsia="宋体" w:hAnsi="宋体" w:cs="宋体" w:hint="eastAsia"/>
              </w:rPr>
            </w:pPr>
          </w:p>
        </w:tc>
        <w:tc>
          <w:tcPr>
            <w:tcW w:w="3418" w:type="dxa"/>
            <w:gridSpan w:val="4"/>
          </w:tcPr>
          <w:p w14:paraId="5801615F" w14:textId="77777777" w:rsidR="007234F2" w:rsidRDefault="007234F2">
            <w:pPr>
              <w:rPr>
                <w:rFonts w:ascii="宋体" w:eastAsia="宋体" w:hAnsi="宋体" w:cs="宋体" w:hint="eastAsia"/>
              </w:rPr>
            </w:pPr>
          </w:p>
        </w:tc>
        <w:tc>
          <w:tcPr>
            <w:tcW w:w="1260" w:type="dxa"/>
          </w:tcPr>
          <w:p w14:paraId="48016FF9" w14:textId="77777777" w:rsidR="007234F2" w:rsidRDefault="007234F2">
            <w:pPr>
              <w:rPr>
                <w:rFonts w:ascii="宋体" w:eastAsia="宋体" w:hAnsi="宋体" w:cs="宋体" w:hint="eastAsia"/>
              </w:rPr>
            </w:pPr>
          </w:p>
        </w:tc>
        <w:tc>
          <w:tcPr>
            <w:tcW w:w="2300" w:type="dxa"/>
            <w:gridSpan w:val="2"/>
          </w:tcPr>
          <w:p w14:paraId="7A3183F6" w14:textId="77777777" w:rsidR="007234F2" w:rsidRDefault="007234F2">
            <w:pPr>
              <w:rPr>
                <w:rFonts w:ascii="宋体" w:eastAsia="宋体" w:hAnsi="宋体" w:cs="宋体" w:hint="eastAsia"/>
              </w:rPr>
            </w:pPr>
          </w:p>
        </w:tc>
      </w:tr>
      <w:tr w:rsidR="007234F2" w14:paraId="49C9A9C8" w14:textId="77777777">
        <w:trPr>
          <w:trHeight w:val="695"/>
        </w:trPr>
        <w:tc>
          <w:tcPr>
            <w:tcW w:w="1548" w:type="dxa"/>
            <w:gridSpan w:val="2"/>
          </w:tcPr>
          <w:p w14:paraId="1E5FD9E4" w14:textId="77777777" w:rsidR="007234F2" w:rsidRDefault="007234F2">
            <w:pPr>
              <w:rPr>
                <w:rFonts w:ascii="宋体" w:eastAsia="宋体" w:hAnsi="宋体" w:cs="宋体" w:hint="eastAsia"/>
              </w:rPr>
            </w:pPr>
          </w:p>
        </w:tc>
        <w:tc>
          <w:tcPr>
            <w:tcW w:w="3418" w:type="dxa"/>
            <w:gridSpan w:val="4"/>
          </w:tcPr>
          <w:p w14:paraId="5E36D000" w14:textId="77777777" w:rsidR="007234F2" w:rsidRDefault="007234F2">
            <w:pPr>
              <w:rPr>
                <w:rFonts w:ascii="宋体" w:eastAsia="宋体" w:hAnsi="宋体" w:cs="宋体" w:hint="eastAsia"/>
              </w:rPr>
            </w:pPr>
          </w:p>
        </w:tc>
        <w:tc>
          <w:tcPr>
            <w:tcW w:w="1260" w:type="dxa"/>
          </w:tcPr>
          <w:p w14:paraId="77D67779" w14:textId="77777777" w:rsidR="007234F2" w:rsidRDefault="007234F2">
            <w:pPr>
              <w:rPr>
                <w:rFonts w:ascii="宋体" w:eastAsia="宋体" w:hAnsi="宋体" w:cs="宋体" w:hint="eastAsia"/>
              </w:rPr>
            </w:pPr>
          </w:p>
        </w:tc>
        <w:tc>
          <w:tcPr>
            <w:tcW w:w="2300" w:type="dxa"/>
            <w:gridSpan w:val="2"/>
          </w:tcPr>
          <w:p w14:paraId="79B2573D" w14:textId="77777777" w:rsidR="007234F2" w:rsidRDefault="007234F2">
            <w:pPr>
              <w:rPr>
                <w:rFonts w:ascii="宋体" w:eastAsia="宋体" w:hAnsi="宋体" w:cs="宋体" w:hint="eastAsia"/>
              </w:rPr>
            </w:pPr>
          </w:p>
        </w:tc>
      </w:tr>
      <w:tr w:rsidR="007234F2" w14:paraId="1775FC6B" w14:textId="77777777">
        <w:trPr>
          <w:trHeight w:val="699"/>
        </w:trPr>
        <w:tc>
          <w:tcPr>
            <w:tcW w:w="1548" w:type="dxa"/>
            <w:gridSpan w:val="2"/>
          </w:tcPr>
          <w:p w14:paraId="588349C7" w14:textId="77777777" w:rsidR="007234F2" w:rsidRDefault="007234F2">
            <w:pPr>
              <w:rPr>
                <w:rFonts w:ascii="宋体" w:eastAsia="宋体" w:hAnsi="宋体" w:cs="宋体" w:hint="eastAsia"/>
              </w:rPr>
            </w:pPr>
          </w:p>
        </w:tc>
        <w:tc>
          <w:tcPr>
            <w:tcW w:w="3418" w:type="dxa"/>
            <w:gridSpan w:val="4"/>
          </w:tcPr>
          <w:p w14:paraId="3FB23541" w14:textId="77777777" w:rsidR="007234F2" w:rsidRDefault="007234F2">
            <w:pPr>
              <w:rPr>
                <w:rFonts w:ascii="宋体" w:eastAsia="宋体" w:hAnsi="宋体" w:cs="宋体" w:hint="eastAsia"/>
              </w:rPr>
            </w:pPr>
          </w:p>
        </w:tc>
        <w:tc>
          <w:tcPr>
            <w:tcW w:w="1260" w:type="dxa"/>
          </w:tcPr>
          <w:p w14:paraId="32B1CFE9" w14:textId="77777777" w:rsidR="007234F2" w:rsidRDefault="007234F2">
            <w:pPr>
              <w:rPr>
                <w:rFonts w:ascii="宋体" w:eastAsia="宋体" w:hAnsi="宋体" w:cs="宋体" w:hint="eastAsia"/>
              </w:rPr>
            </w:pPr>
          </w:p>
        </w:tc>
        <w:tc>
          <w:tcPr>
            <w:tcW w:w="2300" w:type="dxa"/>
            <w:gridSpan w:val="2"/>
          </w:tcPr>
          <w:p w14:paraId="6A81FA8E" w14:textId="77777777" w:rsidR="007234F2" w:rsidRDefault="007234F2">
            <w:pPr>
              <w:rPr>
                <w:rFonts w:ascii="宋体" w:eastAsia="宋体" w:hAnsi="宋体" w:cs="宋体" w:hint="eastAsia"/>
              </w:rPr>
            </w:pPr>
          </w:p>
        </w:tc>
      </w:tr>
    </w:tbl>
    <w:p w14:paraId="24615EC1" w14:textId="77777777" w:rsidR="007234F2" w:rsidRDefault="007234F2">
      <w:pPr>
        <w:pStyle w:val="a6"/>
        <w:rPr>
          <w:rFonts w:ascii="宋体" w:eastAsia="宋体" w:hAnsi="宋体" w:cs="宋体" w:hint="eastAsia"/>
        </w:rPr>
      </w:pPr>
    </w:p>
    <w:p w14:paraId="467CC956" w14:textId="77777777" w:rsidR="007234F2" w:rsidRDefault="007234F2">
      <w:pPr>
        <w:rPr>
          <w:rFonts w:ascii="宋体" w:eastAsia="宋体" w:hAnsi="宋体" w:cs="宋体" w:hint="eastAsia"/>
        </w:rPr>
        <w:sectPr w:rsidR="007234F2">
          <w:footerReference w:type="default" r:id="rId48"/>
          <w:pgSz w:w="11906" w:h="16839"/>
          <w:pgMar w:top="1431" w:right="1580" w:bottom="1420" w:left="1640" w:header="0" w:footer="1184" w:gutter="0"/>
          <w:cols w:space="720"/>
        </w:sectPr>
      </w:pPr>
    </w:p>
    <w:p w14:paraId="3C44BD10" w14:textId="77777777" w:rsidR="007234F2" w:rsidRDefault="00000000">
      <w:pPr>
        <w:spacing w:before="91" w:line="221" w:lineRule="auto"/>
        <w:ind w:left="166"/>
        <w:outlineLvl w:val="2"/>
        <w:rPr>
          <w:rFonts w:ascii="宋体" w:eastAsia="宋体" w:hAnsi="宋体" w:cs="宋体" w:hint="eastAsia"/>
          <w:sz w:val="28"/>
          <w:szCs w:val="28"/>
          <w:lang w:eastAsia="zh-CN"/>
        </w:rPr>
      </w:pPr>
      <w:bookmarkStart w:id="532" w:name="bookmark257"/>
      <w:bookmarkStart w:id="533" w:name="_Toc28313"/>
      <w:bookmarkEnd w:id="532"/>
      <w:r>
        <w:rPr>
          <w:rFonts w:ascii="宋体" w:eastAsia="宋体" w:hAnsi="宋体" w:cs="宋体" w:hint="eastAsia"/>
          <w:spacing w:val="-2"/>
          <w:sz w:val="28"/>
          <w:szCs w:val="28"/>
          <w:lang w:eastAsia="zh-CN"/>
        </w:rPr>
        <w:lastRenderedPageBreak/>
        <w:t>（六）近年发生的重大诉讼及仲裁情况</w:t>
      </w:r>
      <w:bookmarkEnd w:id="533"/>
    </w:p>
    <w:p w14:paraId="3415D9F7" w14:textId="77777777" w:rsidR="007234F2" w:rsidRDefault="007234F2">
      <w:pPr>
        <w:pStyle w:val="a6"/>
        <w:spacing w:line="408" w:lineRule="auto"/>
        <w:rPr>
          <w:rFonts w:ascii="宋体" w:eastAsia="宋体" w:hAnsi="宋体" w:cs="宋体" w:hint="eastAsia"/>
          <w:lang w:eastAsia="zh-CN"/>
        </w:rPr>
      </w:pPr>
    </w:p>
    <w:p w14:paraId="4557B9B0" w14:textId="77777777" w:rsidR="007234F2" w:rsidRDefault="00000000">
      <w:pPr>
        <w:tabs>
          <w:tab w:val="left" w:pos="630"/>
        </w:tabs>
        <w:spacing w:before="65" w:line="416" w:lineRule="auto"/>
        <w:ind w:firstLine="428"/>
        <w:rPr>
          <w:rFonts w:ascii="宋体" w:eastAsia="宋体" w:hAnsi="宋体" w:cs="宋体" w:hint="eastAsia"/>
          <w:sz w:val="20"/>
          <w:szCs w:val="20"/>
          <w:lang w:eastAsia="zh-CN"/>
        </w:rPr>
      </w:pPr>
      <w:r>
        <w:rPr>
          <w:rFonts w:ascii="宋体" w:eastAsia="宋体" w:hAnsi="宋体" w:cs="宋体" w:hint="eastAsia"/>
          <w:spacing w:val="8"/>
          <w:sz w:val="20"/>
          <w:szCs w:val="20"/>
          <w:lang w:eastAsia="zh-CN"/>
        </w:rPr>
        <w:t>招标人应根据招标项目的需要及投标人须知第</w:t>
      </w:r>
      <w:r>
        <w:rPr>
          <w:rFonts w:ascii="宋体" w:eastAsia="宋体" w:hAnsi="宋体" w:cs="宋体" w:hint="eastAsia"/>
          <w:spacing w:val="-20"/>
          <w:sz w:val="20"/>
          <w:szCs w:val="20"/>
          <w:lang w:eastAsia="zh-CN"/>
        </w:rPr>
        <w:t xml:space="preserve"> </w:t>
      </w:r>
      <w:r>
        <w:rPr>
          <w:rFonts w:ascii="宋体" w:eastAsia="宋体" w:hAnsi="宋体" w:cs="宋体" w:hint="eastAsia"/>
          <w:spacing w:val="8"/>
          <w:sz w:val="20"/>
          <w:szCs w:val="20"/>
          <w:lang w:eastAsia="zh-CN"/>
        </w:rPr>
        <w:t>1.4.2 项的规定，要</w:t>
      </w:r>
      <w:r>
        <w:rPr>
          <w:rFonts w:ascii="宋体" w:eastAsia="宋体" w:hAnsi="宋体" w:cs="宋体" w:hint="eastAsia"/>
          <w:spacing w:val="7"/>
          <w:sz w:val="20"/>
          <w:szCs w:val="20"/>
          <w:lang w:eastAsia="zh-CN"/>
        </w:rPr>
        <w:t>求投标人提供</w:t>
      </w:r>
      <w:r>
        <w:rPr>
          <w:rFonts w:ascii="宋体" w:eastAsia="宋体" w:hAnsi="宋体" w:cs="宋体" w:hint="eastAsia"/>
          <w:spacing w:val="-99"/>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90"/>
          <w:sz w:val="20"/>
          <w:szCs w:val="20"/>
          <w:lang w:eastAsia="zh-CN"/>
        </w:rPr>
        <w:t xml:space="preserve"> </w:t>
      </w:r>
      <w:r>
        <w:rPr>
          <w:rFonts w:ascii="宋体" w:eastAsia="宋体" w:hAnsi="宋体" w:cs="宋体" w:hint="eastAsia"/>
          <w:spacing w:val="7"/>
          <w:sz w:val="20"/>
          <w:szCs w:val="20"/>
          <w:lang w:eastAsia="zh-CN"/>
        </w:rPr>
        <w:t>年至</w:t>
      </w:r>
      <w:r>
        <w:rPr>
          <w:rFonts w:ascii="宋体" w:eastAsia="宋体" w:hAnsi="宋体" w:cs="宋体" w:hint="eastAsia"/>
          <w:sz w:val="20"/>
          <w:szCs w:val="20"/>
          <w:u w:val="single"/>
          <w:lang w:eastAsia="zh-CN"/>
        </w:rPr>
        <w:tab/>
      </w:r>
      <w:r>
        <w:rPr>
          <w:rFonts w:ascii="宋体" w:eastAsia="宋体" w:hAnsi="宋体" w:cs="宋体" w:hint="eastAsia"/>
          <w:spacing w:val="-91"/>
          <w:sz w:val="20"/>
          <w:szCs w:val="20"/>
          <w:lang w:eastAsia="zh-CN"/>
        </w:rPr>
        <w:t xml:space="preserve"> </w:t>
      </w:r>
      <w:r>
        <w:rPr>
          <w:rFonts w:ascii="宋体" w:eastAsia="宋体" w:hAnsi="宋体" w:cs="宋体" w:hint="eastAsia"/>
          <w:spacing w:val="9"/>
          <w:sz w:val="20"/>
          <w:szCs w:val="20"/>
          <w:lang w:eastAsia="zh-CN"/>
        </w:rPr>
        <w:t>年投标人败诉的涉诉金额在</w:t>
      </w:r>
      <w:r>
        <w:rPr>
          <w:rFonts w:ascii="宋体" w:eastAsia="宋体" w:hAnsi="宋体" w:cs="宋体" w:hint="eastAsia"/>
          <w:spacing w:val="-98"/>
          <w:sz w:val="20"/>
          <w:szCs w:val="20"/>
          <w:lang w:eastAsia="zh-CN"/>
        </w:rPr>
        <w:t xml:space="preserve"> </w:t>
      </w:r>
      <w:r>
        <w:rPr>
          <w:rFonts w:ascii="宋体" w:eastAsia="宋体" w:hAnsi="宋体" w:cs="宋体" w:hint="eastAsia"/>
          <w:spacing w:val="5"/>
          <w:sz w:val="20"/>
          <w:szCs w:val="20"/>
          <w:u w:val="single"/>
          <w:lang w:eastAsia="zh-CN"/>
        </w:rPr>
        <w:t xml:space="preserve">     </w:t>
      </w:r>
      <w:r>
        <w:rPr>
          <w:rFonts w:ascii="宋体" w:eastAsia="宋体" w:hAnsi="宋体" w:cs="宋体" w:hint="eastAsia"/>
          <w:spacing w:val="-89"/>
          <w:sz w:val="20"/>
          <w:szCs w:val="20"/>
          <w:lang w:eastAsia="zh-CN"/>
        </w:rPr>
        <w:t xml:space="preserve"> </w:t>
      </w:r>
      <w:r>
        <w:rPr>
          <w:rFonts w:ascii="宋体" w:eastAsia="宋体" w:hAnsi="宋体" w:cs="宋体" w:hint="eastAsia"/>
          <w:spacing w:val="9"/>
          <w:sz w:val="20"/>
          <w:szCs w:val="20"/>
          <w:lang w:eastAsia="zh-CN"/>
        </w:rPr>
        <w:t>元人民币以上的</w:t>
      </w:r>
      <w:r>
        <w:rPr>
          <w:rFonts w:ascii="宋体" w:eastAsia="宋体" w:hAnsi="宋体" w:cs="宋体" w:hint="eastAsia"/>
          <w:spacing w:val="8"/>
          <w:sz w:val="20"/>
          <w:szCs w:val="20"/>
          <w:lang w:eastAsia="zh-CN"/>
        </w:rPr>
        <w:t>诉讼及仲裁情况。</w:t>
      </w:r>
    </w:p>
    <w:p w14:paraId="517B706D" w14:textId="77777777" w:rsidR="007234F2" w:rsidRDefault="007234F2">
      <w:pPr>
        <w:spacing w:line="416" w:lineRule="auto"/>
        <w:rPr>
          <w:rFonts w:ascii="宋体" w:eastAsia="宋体" w:hAnsi="宋体" w:cs="宋体" w:hint="eastAsia"/>
          <w:sz w:val="20"/>
          <w:szCs w:val="20"/>
          <w:lang w:eastAsia="zh-CN"/>
        </w:rPr>
        <w:sectPr w:rsidR="007234F2">
          <w:footerReference w:type="default" r:id="rId49"/>
          <w:pgSz w:w="11906" w:h="16839"/>
          <w:pgMar w:top="1431" w:right="1665" w:bottom="1420" w:left="1631" w:header="0" w:footer="1184" w:gutter="0"/>
          <w:cols w:space="720"/>
        </w:sectPr>
      </w:pPr>
    </w:p>
    <w:p w14:paraId="0794D720" w14:textId="77777777" w:rsidR="007234F2" w:rsidRDefault="00000000">
      <w:pPr>
        <w:spacing w:before="101" w:line="227" w:lineRule="auto"/>
        <w:ind w:left="3216"/>
        <w:outlineLvl w:val="1"/>
        <w:rPr>
          <w:rFonts w:ascii="宋体" w:eastAsia="宋体" w:hAnsi="宋体" w:cs="宋体" w:hint="eastAsia"/>
          <w:sz w:val="31"/>
          <w:szCs w:val="31"/>
        </w:rPr>
      </w:pPr>
      <w:bookmarkStart w:id="534" w:name="bookmark258"/>
      <w:bookmarkStart w:id="535" w:name="_Toc28271"/>
      <w:bookmarkEnd w:id="534"/>
      <w:r>
        <w:rPr>
          <w:rFonts w:ascii="宋体" w:eastAsia="宋体" w:hAnsi="宋体" w:cs="宋体" w:hint="eastAsia"/>
          <w:b/>
          <w:bCs/>
          <w:spacing w:val="5"/>
          <w:sz w:val="31"/>
          <w:szCs w:val="31"/>
          <w:lang w:eastAsia="zh-CN"/>
        </w:rPr>
        <w:lastRenderedPageBreak/>
        <w:t>九</w:t>
      </w:r>
      <w:r>
        <w:rPr>
          <w:rFonts w:ascii="宋体" w:eastAsia="宋体" w:hAnsi="宋体" w:cs="宋体" w:hint="eastAsia"/>
          <w:b/>
          <w:bCs/>
          <w:spacing w:val="5"/>
          <w:sz w:val="31"/>
          <w:szCs w:val="31"/>
        </w:rPr>
        <w:t>、其他资料</w:t>
      </w:r>
      <w:bookmarkEnd w:id="535"/>
    </w:p>
    <w:sectPr w:rsidR="007234F2">
      <w:footerReference w:type="default" r:id="rId50"/>
      <w:pgSz w:w="11906" w:h="16839"/>
      <w:pgMar w:top="1431" w:right="1785" w:bottom="1420" w:left="1785" w:header="0" w:footer="11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4E1C" w14:textId="77777777" w:rsidR="00AD593B" w:rsidRDefault="00AD593B">
      <w:r>
        <w:separator/>
      </w:r>
    </w:p>
  </w:endnote>
  <w:endnote w:type="continuationSeparator" w:id="0">
    <w:p w14:paraId="1263A0A2" w14:textId="77777777" w:rsidR="00AD593B" w:rsidRDefault="00AD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auto"/>
    <w:pitch w:val="default"/>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2996" w14:textId="77777777" w:rsidR="007234F2" w:rsidRDefault="00000000">
    <w:pPr>
      <w:pStyle w:val="a7"/>
    </w:pPr>
    <w:r>
      <w:rPr>
        <w:noProof/>
      </w:rPr>
      <mc:AlternateContent>
        <mc:Choice Requires="wps">
          <w:drawing>
            <wp:anchor distT="0" distB="0" distL="114300" distR="114300" simplePos="0" relativeHeight="251679232" behindDoc="0" locked="0" layoutInCell="1" allowOverlap="1" wp14:anchorId="6EB9506B" wp14:editId="564F08BD">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A9C33" w14:textId="77777777" w:rsidR="007234F2" w:rsidRDefault="00000000">
                          <w:pPr>
                            <w:pStyle w:val="a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B9506B" id="_x0000_t202" coordsize="21600,21600" o:spt="202" path="m,l,21600r21600,l21600,xe">
              <v:stroke joinstyle="miter"/>
              <v:path gradientshapeok="t" o:connecttype="rect"/>
            </v:shapetype>
            <v:shape id="文本框 46" o:spid="_x0000_s1026" type="#_x0000_t202" style="position:absolute;margin-left:0;margin-top:0;width:2in;height:2in;z-index:2516792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6CA9C33" w14:textId="77777777" w:rsidR="007234F2" w:rsidRDefault="00000000">
                    <w:pPr>
                      <w:pStyle w:val="a7"/>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6E3C" w14:textId="77777777" w:rsidR="007234F2" w:rsidRDefault="00000000">
    <w:pPr>
      <w:pStyle w:val="a7"/>
    </w:pPr>
    <w:r>
      <w:rPr>
        <w:noProof/>
      </w:rPr>
      <mc:AlternateContent>
        <mc:Choice Requires="wps">
          <w:drawing>
            <wp:anchor distT="0" distB="0" distL="114300" distR="114300" simplePos="0" relativeHeight="251644416" behindDoc="0" locked="0" layoutInCell="1" allowOverlap="1" wp14:anchorId="039A30C8" wp14:editId="4D4E2BD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7BC4F" w14:textId="77777777" w:rsidR="007234F2" w:rsidRDefault="00000000">
                          <w:pPr>
                            <w:pStyle w:val="a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9A30C8" id="_x0000_t202" coordsize="21600,21600" o:spt="202" path="m,l,21600r21600,l21600,xe">
              <v:stroke joinstyle="miter"/>
              <v:path gradientshapeok="t" o:connecttype="rect"/>
            </v:shapetype>
            <v:shape id="文本框 9" o:spid="_x0000_s1035" type="#_x0000_t202" style="position:absolute;margin-left:0;margin-top:0;width:2in;height:2in;z-index:251644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6237BC4F" w14:textId="77777777" w:rsidR="007234F2" w:rsidRDefault="00000000">
                    <w:pPr>
                      <w:pStyle w:val="a7"/>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FF47" w14:textId="77777777" w:rsidR="007234F2" w:rsidRDefault="00000000">
    <w:pPr>
      <w:pStyle w:val="a7"/>
    </w:pPr>
    <w:r>
      <w:rPr>
        <w:noProof/>
      </w:rPr>
      <mc:AlternateContent>
        <mc:Choice Requires="wps">
          <w:drawing>
            <wp:anchor distT="0" distB="0" distL="114300" distR="114300" simplePos="0" relativeHeight="251645440" behindDoc="0" locked="0" layoutInCell="1" allowOverlap="1" wp14:anchorId="4AF5BADD" wp14:editId="500E9A9C">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BB8ED" w14:textId="77777777" w:rsidR="007234F2" w:rsidRDefault="00000000">
                          <w:pPr>
                            <w:pStyle w:val="a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F5BADD" id="_x0000_t202" coordsize="21600,21600" o:spt="202" path="m,l,21600r21600,l21600,xe">
              <v:stroke joinstyle="miter"/>
              <v:path gradientshapeok="t" o:connecttype="rect"/>
            </v:shapetype>
            <v:shape id="文本框 10" o:spid="_x0000_s1036" type="#_x0000_t202" style="position:absolute;margin-left:0;margin-top:0;width:2in;height:2in;z-index:251645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266BB8ED" w14:textId="77777777" w:rsidR="007234F2" w:rsidRDefault="00000000">
                    <w:pPr>
                      <w:pStyle w:val="a7"/>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C425" w14:textId="77777777" w:rsidR="007234F2" w:rsidRDefault="00000000">
    <w:pPr>
      <w:pStyle w:val="a7"/>
    </w:pPr>
    <w:r>
      <w:rPr>
        <w:noProof/>
      </w:rPr>
      <mc:AlternateContent>
        <mc:Choice Requires="wps">
          <w:drawing>
            <wp:anchor distT="0" distB="0" distL="114300" distR="114300" simplePos="0" relativeHeight="251646464" behindDoc="0" locked="0" layoutInCell="1" allowOverlap="1" wp14:anchorId="5B4E22D8" wp14:editId="5F9B9FF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CB7E7" w14:textId="77777777" w:rsidR="007234F2" w:rsidRDefault="00000000">
                          <w:pPr>
                            <w:pStyle w:val="a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4E22D8" id="_x0000_t202" coordsize="21600,21600" o:spt="202" path="m,l,21600r21600,l21600,xe">
              <v:stroke joinstyle="miter"/>
              <v:path gradientshapeok="t" o:connecttype="rect"/>
            </v:shapetype>
            <v:shape id="文本框 11" o:spid="_x0000_s1037" type="#_x0000_t202" style="position:absolute;margin-left:0;margin-top:0;width:2in;height:2in;z-index:2516464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1EFCB7E7" w14:textId="77777777" w:rsidR="007234F2" w:rsidRDefault="00000000">
                    <w:pPr>
                      <w:pStyle w:val="a7"/>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0111" w14:textId="77777777" w:rsidR="007234F2" w:rsidRDefault="00000000">
    <w:pPr>
      <w:pStyle w:val="a7"/>
    </w:pPr>
    <w:r>
      <w:rPr>
        <w:noProof/>
      </w:rPr>
      <mc:AlternateContent>
        <mc:Choice Requires="wps">
          <w:drawing>
            <wp:anchor distT="0" distB="0" distL="114300" distR="114300" simplePos="0" relativeHeight="251647488" behindDoc="0" locked="0" layoutInCell="1" allowOverlap="1" wp14:anchorId="7053DAD5" wp14:editId="5BFF0800">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C411A" w14:textId="77777777" w:rsidR="007234F2" w:rsidRDefault="00000000">
                          <w:pPr>
                            <w:pStyle w:val="a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53DAD5" id="_x0000_t202" coordsize="21600,21600" o:spt="202" path="m,l,21600r21600,l21600,xe">
              <v:stroke joinstyle="miter"/>
              <v:path gradientshapeok="t" o:connecttype="rect"/>
            </v:shapetype>
            <v:shape id="文本框 12" o:spid="_x0000_s1038" type="#_x0000_t202" style="position:absolute;margin-left:0;margin-top:0;width:2in;height:2in;z-index:2516474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732C411A" w14:textId="77777777" w:rsidR="007234F2" w:rsidRDefault="00000000">
                    <w:pPr>
                      <w:pStyle w:val="a7"/>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9E60" w14:textId="77777777" w:rsidR="007234F2" w:rsidRDefault="00000000">
    <w:pPr>
      <w:pStyle w:val="a7"/>
    </w:pPr>
    <w:r>
      <w:rPr>
        <w:noProof/>
      </w:rPr>
      <mc:AlternateContent>
        <mc:Choice Requires="wps">
          <w:drawing>
            <wp:anchor distT="0" distB="0" distL="114300" distR="114300" simplePos="0" relativeHeight="251648512" behindDoc="0" locked="0" layoutInCell="1" allowOverlap="1" wp14:anchorId="61E2D41F" wp14:editId="55F08739">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F1994" w14:textId="77777777" w:rsidR="007234F2" w:rsidRDefault="00000000">
                          <w:pPr>
                            <w:pStyle w:val="a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E2D41F" id="_x0000_t202" coordsize="21600,21600" o:spt="202" path="m,l,21600r21600,l21600,xe">
              <v:stroke joinstyle="miter"/>
              <v:path gradientshapeok="t" o:connecttype="rect"/>
            </v:shapetype>
            <v:shape id="文本框 13" o:spid="_x0000_s1039" type="#_x0000_t202" style="position:absolute;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070F1994" w14:textId="77777777" w:rsidR="007234F2" w:rsidRDefault="00000000">
                    <w:pPr>
                      <w:pStyle w:val="a7"/>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408E" w14:textId="77777777" w:rsidR="007234F2" w:rsidRDefault="00000000">
    <w:pPr>
      <w:pStyle w:val="a7"/>
    </w:pPr>
    <w:r>
      <w:rPr>
        <w:noProof/>
      </w:rPr>
      <mc:AlternateContent>
        <mc:Choice Requires="wps">
          <w:drawing>
            <wp:anchor distT="0" distB="0" distL="114300" distR="114300" simplePos="0" relativeHeight="251649536" behindDoc="0" locked="0" layoutInCell="1" allowOverlap="1" wp14:anchorId="07806702" wp14:editId="63FC6E4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9B5B" w14:textId="77777777" w:rsidR="007234F2" w:rsidRDefault="00000000">
                          <w:pPr>
                            <w:pStyle w:val="a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806702" id="_x0000_t202" coordsize="21600,21600" o:spt="202" path="m,l,21600r21600,l21600,xe">
              <v:stroke joinstyle="miter"/>
              <v:path gradientshapeok="t" o:connecttype="rect"/>
            </v:shapetype>
            <v:shape id="文本框 14" o:spid="_x0000_s1040" type="#_x0000_t202" style="position:absolute;margin-left:0;margin-top:0;width:2in;height:2in;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7B5D9B5B" w14:textId="77777777" w:rsidR="007234F2" w:rsidRDefault="00000000">
                    <w:pPr>
                      <w:pStyle w:val="a7"/>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E3F0" w14:textId="77777777" w:rsidR="007234F2" w:rsidRDefault="00000000">
    <w:pPr>
      <w:pStyle w:val="a7"/>
    </w:pPr>
    <w:r>
      <w:rPr>
        <w:noProof/>
      </w:rPr>
      <mc:AlternateContent>
        <mc:Choice Requires="wps">
          <w:drawing>
            <wp:anchor distT="0" distB="0" distL="114300" distR="114300" simplePos="0" relativeHeight="251650560" behindDoc="0" locked="0" layoutInCell="1" allowOverlap="1" wp14:anchorId="661F5642" wp14:editId="5B3D123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1A8FD" w14:textId="77777777" w:rsidR="007234F2" w:rsidRDefault="00000000">
                          <w:pPr>
                            <w:pStyle w:val="a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1F5642" id="_x0000_t202" coordsize="21600,21600" o:spt="202" path="m,l,21600r21600,l21600,xe">
              <v:stroke joinstyle="miter"/>
              <v:path gradientshapeok="t" o:connecttype="rect"/>
            </v:shapetype>
            <v:shape id="文本框 15" o:spid="_x0000_s1041" type="#_x0000_t202" style="position:absolute;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04A1A8FD" w14:textId="77777777" w:rsidR="007234F2" w:rsidRDefault="00000000">
                    <w:pPr>
                      <w:pStyle w:val="a7"/>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B998" w14:textId="77777777" w:rsidR="007234F2" w:rsidRDefault="00000000">
    <w:pPr>
      <w:pStyle w:val="a7"/>
    </w:pPr>
    <w:r>
      <w:rPr>
        <w:noProof/>
      </w:rPr>
      <mc:AlternateContent>
        <mc:Choice Requires="wps">
          <w:drawing>
            <wp:anchor distT="0" distB="0" distL="114300" distR="114300" simplePos="0" relativeHeight="251651584" behindDoc="0" locked="0" layoutInCell="1" allowOverlap="1" wp14:anchorId="50F0CBEE" wp14:editId="40CC3E4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51A3E" w14:textId="77777777" w:rsidR="007234F2" w:rsidRDefault="00000000">
                          <w:pPr>
                            <w:pStyle w:val="a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F0CBEE" id="_x0000_t202" coordsize="21600,21600" o:spt="202" path="m,l,21600r21600,l21600,xe">
              <v:stroke joinstyle="miter"/>
              <v:path gradientshapeok="t" o:connecttype="rect"/>
            </v:shapetype>
            <v:shape id="文本框 16" o:spid="_x0000_s1042" type="#_x0000_t202" style="position:absolute;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56651A3E" w14:textId="77777777" w:rsidR="007234F2" w:rsidRDefault="00000000">
                    <w:pPr>
                      <w:pStyle w:val="a7"/>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31D8" w14:textId="77777777" w:rsidR="007234F2" w:rsidRDefault="00000000">
    <w:pPr>
      <w:pStyle w:val="a7"/>
    </w:pPr>
    <w:r>
      <w:rPr>
        <w:noProof/>
      </w:rPr>
      <mc:AlternateContent>
        <mc:Choice Requires="wps">
          <w:drawing>
            <wp:anchor distT="0" distB="0" distL="114300" distR="114300" simplePos="0" relativeHeight="251652608" behindDoc="0" locked="0" layoutInCell="1" allowOverlap="1" wp14:anchorId="767E1B4E" wp14:editId="5EEA86A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6E30" w14:textId="77777777" w:rsidR="007234F2" w:rsidRDefault="00000000">
                          <w:pPr>
                            <w:pStyle w:val="a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7E1B4E" id="_x0000_t202" coordsize="21600,21600" o:spt="202" path="m,l,21600r21600,l21600,xe">
              <v:stroke joinstyle="miter"/>
              <v:path gradientshapeok="t" o:connecttype="rect"/>
            </v:shapetype>
            <v:shape id="文本框 17" o:spid="_x0000_s1043"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1F586E30" w14:textId="77777777" w:rsidR="007234F2" w:rsidRDefault="00000000">
                    <w:pPr>
                      <w:pStyle w:val="a7"/>
                    </w:pPr>
                    <w:r>
                      <w:fldChar w:fldCharType="begin"/>
                    </w:r>
                    <w:r>
                      <w:instrText xml:space="preserve"> PAGE  \* MERGEFORMAT </w:instrText>
                    </w:r>
                    <w:r>
                      <w:fldChar w:fldCharType="separate"/>
                    </w:r>
                    <w:r>
                      <w:t>62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C5FD" w14:textId="77777777" w:rsidR="007234F2" w:rsidRDefault="00000000">
    <w:pPr>
      <w:pStyle w:val="a7"/>
    </w:pPr>
    <w:r>
      <w:rPr>
        <w:noProof/>
      </w:rPr>
      <mc:AlternateContent>
        <mc:Choice Requires="wps">
          <w:drawing>
            <wp:anchor distT="0" distB="0" distL="114300" distR="114300" simplePos="0" relativeHeight="251653632" behindDoc="0" locked="0" layoutInCell="1" allowOverlap="1" wp14:anchorId="663CB6AB" wp14:editId="42389D94">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2108A" w14:textId="77777777" w:rsidR="007234F2" w:rsidRDefault="00000000">
                          <w:pPr>
                            <w:pStyle w:val="a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3CB6AB" id="_x0000_t202" coordsize="21600,21600" o:spt="202" path="m,l,21600r21600,l21600,xe">
              <v:stroke joinstyle="miter"/>
              <v:path gradientshapeok="t" o:connecttype="rect"/>
            </v:shapetype>
            <v:shape id="文本框 18" o:spid="_x0000_s1044"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5D42108A" w14:textId="77777777" w:rsidR="007234F2" w:rsidRDefault="00000000">
                    <w:pPr>
                      <w:pStyle w:val="a7"/>
                    </w:pPr>
                    <w:r>
                      <w:fldChar w:fldCharType="begin"/>
                    </w:r>
                    <w:r>
                      <w:instrText xml:space="preserve"> PAGE  \* MERGEFORMAT </w:instrText>
                    </w:r>
                    <w:r>
                      <w:fldChar w:fldCharType="separate"/>
                    </w:r>
                    <w:r>
                      <w:t>64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7018" w14:textId="77777777" w:rsidR="007234F2" w:rsidRDefault="00000000">
    <w:pPr>
      <w:spacing w:line="264" w:lineRule="exact"/>
      <w:ind w:left="4189"/>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36224" behindDoc="0" locked="0" layoutInCell="1" allowOverlap="1" wp14:anchorId="310F1BD8" wp14:editId="2BABF780">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C0790" w14:textId="77777777" w:rsidR="007234F2" w:rsidRDefault="00000000">
                          <w:pPr>
                            <w:pStyle w:val="a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0F1BD8" id="_x0000_t202" coordsize="21600,21600" o:spt="202" path="m,l,21600r21600,l21600,xe">
              <v:stroke joinstyle="miter"/>
              <v:path gradientshapeok="t" o:connecttype="rect"/>
            </v:shapetype>
            <v:shape id="文本框 45" o:spid="_x0000_s1027" type="#_x0000_t202" style="position:absolute;left:0;text-align:left;margin-left:0;margin-top:0;width:2in;height:2in;z-index:251636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7EC0790" w14:textId="77777777" w:rsidR="007234F2" w:rsidRDefault="00000000">
                    <w:pPr>
                      <w:pStyle w:val="a7"/>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F831" w14:textId="77777777" w:rsidR="007234F2" w:rsidRDefault="00000000">
    <w:pPr>
      <w:pStyle w:val="a7"/>
    </w:pPr>
    <w:r>
      <w:rPr>
        <w:noProof/>
      </w:rPr>
      <mc:AlternateContent>
        <mc:Choice Requires="wps">
          <w:drawing>
            <wp:anchor distT="0" distB="0" distL="114300" distR="114300" simplePos="0" relativeHeight="251654656" behindDoc="0" locked="0" layoutInCell="1" allowOverlap="1" wp14:anchorId="11022058" wp14:editId="199F80D3">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358A8" w14:textId="77777777" w:rsidR="007234F2" w:rsidRDefault="00000000">
                          <w:pPr>
                            <w:pStyle w:val="a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022058" id="_x0000_t202" coordsize="21600,21600" o:spt="202" path="m,l,21600r21600,l21600,xe">
              <v:stroke joinstyle="miter"/>
              <v:path gradientshapeok="t" o:connecttype="rect"/>
            </v:shapetype>
            <v:shape id="文本框 19" o:spid="_x0000_s1045"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624358A8" w14:textId="77777777" w:rsidR="007234F2" w:rsidRDefault="00000000">
                    <w:pPr>
                      <w:pStyle w:val="a7"/>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984A" w14:textId="77777777" w:rsidR="007234F2" w:rsidRDefault="00000000">
    <w:pPr>
      <w:pStyle w:val="a7"/>
    </w:pPr>
    <w:r>
      <w:rPr>
        <w:noProof/>
      </w:rPr>
      <mc:AlternateContent>
        <mc:Choice Requires="wps">
          <w:drawing>
            <wp:anchor distT="0" distB="0" distL="114300" distR="114300" simplePos="0" relativeHeight="251655680" behindDoc="0" locked="0" layoutInCell="1" allowOverlap="1" wp14:anchorId="171DE29D" wp14:editId="708B7135">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9D4A5" w14:textId="77777777" w:rsidR="007234F2" w:rsidRDefault="00000000">
                          <w:pPr>
                            <w:pStyle w:val="a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1DE29D" id="_x0000_t202" coordsize="21600,21600" o:spt="202" path="m,l,21600r21600,l21600,xe">
              <v:stroke joinstyle="miter"/>
              <v:path gradientshapeok="t" o:connecttype="rect"/>
            </v:shapetype>
            <v:shape id="文本框 20" o:spid="_x0000_s104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27B9D4A5" w14:textId="77777777" w:rsidR="007234F2" w:rsidRDefault="00000000">
                    <w:pPr>
                      <w:pStyle w:val="a7"/>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439F" w14:textId="77777777" w:rsidR="007234F2" w:rsidRDefault="00000000">
    <w:pPr>
      <w:pStyle w:val="a7"/>
    </w:pPr>
    <w:r>
      <w:rPr>
        <w:noProof/>
      </w:rPr>
      <mc:AlternateContent>
        <mc:Choice Requires="wps">
          <w:drawing>
            <wp:anchor distT="0" distB="0" distL="114300" distR="114300" simplePos="0" relativeHeight="251656704" behindDoc="0" locked="0" layoutInCell="1" allowOverlap="1" wp14:anchorId="3082E5BB" wp14:editId="28B40AE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8F625" w14:textId="77777777" w:rsidR="007234F2" w:rsidRDefault="00000000">
                          <w:pPr>
                            <w:pStyle w:val="a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82E5BB" id="_x0000_t202" coordsize="21600,21600" o:spt="202" path="m,l,21600r21600,l21600,xe">
              <v:stroke joinstyle="miter"/>
              <v:path gradientshapeok="t" o:connecttype="rect"/>
            </v:shapetype>
            <v:shape id="文本框 22" o:spid="_x0000_s1047"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1898F625" w14:textId="77777777" w:rsidR="007234F2" w:rsidRDefault="00000000">
                    <w:pPr>
                      <w:pStyle w:val="a7"/>
                    </w:pPr>
                    <w:r>
                      <w:fldChar w:fldCharType="begin"/>
                    </w:r>
                    <w:r>
                      <w:instrText xml:space="preserve"> PAGE  \* MERGEFORMAT </w:instrText>
                    </w:r>
                    <w:r>
                      <w:fldChar w:fldCharType="separate"/>
                    </w:r>
                    <w:r>
                      <w:t>68</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8725" w14:textId="77777777" w:rsidR="007234F2" w:rsidRDefault="00000000">
    <w:pPr>
      <w:pStyle w:val="a7"/>
    </w:pPr>
    <w:r>
      <w:rPr>
        <w:noProof/>
      </w:rPr>
      <mc:AlternateContent>
        <mc:Choice Requires="wps">
          <w:drawing>
            <wp:anchor distT="0" distB="0" distL="114300" distR="114300" simplePos="0" relativeHeight="251657728" behindDoc="0" locked="0" layoutInCell="1" allowOverlap="1" wp14:anchorId="1E1417B1" wp14:editId="03DDA2DE">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6B825" w14:textId="77777777" w:rsidR="007234F2" w:rsidRDefault="00000000">
                          <w:pPr>
                            <w:pStyle w:val="a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1417B1" id="_x0000_t202" coordsize="21600,21600" o:spt="202" path="m,l,21600r21600,l21600,xe">
              <v:stroke joinstyle="miter"/>
              <v:path gradientshapeok="t" o:connecttype="rect"/>
            </v:shapetype>
            <v:shape id="文本框 23" o:spid="_x0000_s1048"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6D76B825" w14:textId="77777777" w:rsidR="007234F2" w:rsidRDefault="00000000">
                    <w:pPr>
                      <w:pStyle w:val="a7"/>
                    </w:pPr>
                    <w:r>
                      <w:fldChar w:fldCharType="begin"/>
                    </w:r>
                    <w:r>
                      <w:instrText xml:space="preserve"> PAGE  \* MERGEFORMAT </w:instrText>
                    </w:r>
                    <w:r>
                      <w:fldChar w:fldCharType="separate"/>
                    </w:r>
                    <w:r>
                      <w:t>69</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5B3B" w14:textId="77777777" w:rsidR="007234F2" w:rsidRDefault="00000000">
    <w:pPr>
      <w:pStyle w:val="a7"/>
    </w:pPr>
    <w:r>
      <w:rPr>
        <w:noProof/>
      </w:rPr>
      <mc:AlternateContent>
        <mc:Choice Requires="wps">
          <w:drawing>
            <wp:anchor distT="0" distB="0" distL="114300" distR="114300" simplePos="0" relativeHeight="251658752" behindDoc="0" locked="0" layoutInCell="1" allowOverlap="1" wp14:anchorId="68BDCFA6" wp14:editId="54D40B90">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45F67" w14:textId="77777777" w:rsidR="007234F2" w:rsidRDefault="00000000">
                          <w:pPr>
                            <w:pStyle w:val="a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BDCFA6" id="_x0000_t202" coordsize="21600,21600" o:spt="202" path="m,l,21600r21600,l21600,xe">
              <v:stroke joinstyle="miter"/>
              <v:path gradientshapeok="t" o:connecttype="rect"/>
            </v:shapetype>
            <v:shape id="文本框 24" o:spid="_x0000_s1049"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0F145F67" w14:textId="77777777" w:rsidR="007234F2" w:rsidRDefault="00000000">
                    <w:pPr>
                      <w:pStyle w:val="a7"/>
                    </w:pPr>
                    <w:r>
                      <w:fldChar w:fldCharType="begin"/>
                    </w:r>
                    <w:r>
                      <w:instrText xml:space="preserve"> PAGE  \* MERGEFORMAT </w:instrText>
                    </w:r>
                    <w:r>
                      <w:fldChar w:fldCharType="separate"/>
                    </w:r>
                    <w:r>
                      <w:t>70</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5083" w14:textId="77777777" w:rsidR="007234F2" w:rsidRDefault="00000000">
    <w:pPr>
      <w:pStyle w:val="a7"/>
    </w:pPr>
    <w:r>
      <w:rPr>
        <w:noProof/>
      </w:rPr>
      <mc:AlternateContent>
        <mc:Choice Requires="wps">
          <w:drawing>
            <wp:anchor distT="0" distB="0" distL="114300" distR="114300" simplePos="0" relativeHeight="251659776" behindDoc="0" locked="0" layoutInCell="1" allowOverlap="1" wp14:anchorId="65CC819B" wp14:editId="7194FF88">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1D291" w14:textId="77777777" w:rsidR="007234F2" w:rsidRDefault="00000000">
                          <w:pPr>
                            <w:pStyle w:val="a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CC819B" id="_x0000_t202" coordsize="21600,21600" o:spt="202" path="m,l,21600r21600,l21600,xe">
              <v:stroke joinstyle="miter"/>
              <v:path gradientshapeok="t" o:connecttype="rect"/>
            </v:shapetype>
            <v:shape id="文本框 25" o:spid="_x0000_s1050"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63B1D291" w14:textId="77777777" w:rsidR="007234F2" w:rsidRDefault="00000000">
                    <w:pPr>
                      <w:pStyle w:val="a7"/>
                    </w:pPr>
                    <w:r>
                      <w:fldChar w:fldCharType="begin"/>
                    </w:r>
                    <w:r>
                      <w:instrText xml:space="preserve"> PAGE  \* MERGEFORMAT </w:instrText>
                    </w:r>
                    <w:r>
                      <w:fldChar w:fldCharType="separate"/>
                    </w:r>
                    <w:r>
                      <w:t>71</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4F1C" w14:textId="77777777" w:rsidR="007234F2" w:rsidRDefault="00000000">
    <w:pPr>
      <w:pStyle w:val="a7"/>
    </w:pPr>
    <w:r>
      <w:rPr>
        <w:noProof/>
      </w:rPr>
      <mc:AlternateContent>
        <mc:Choice Requires="wps">
          <w:drawing>
            <wp:anchor distT="0" distB="0" distL="114300" distR="114300" simplePos="0" relativeHeight="251660800" behindDoc="0" locked="0" layoutInCell="1" allowOverlap="1" wp14:anchorId="7C1BF7A5" wp14:editId="57F85CDE">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18319" w14:textId="77777777" w:rsidR="007234F2" w:rsidRDefault="00000000">
                          <w:pPr>
                            <w:pStyle w:val="a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1BF7A5" id="_x0000_t202" coordsize="21600,21600" o:spt="202" path="m,l,21600r21600,l21600,xe">
              <v:stroke joinstyle="miter"/>
              <v:path gradientshapeok="t" o:connecttype="rect"/>
            </v:shapetype>
            <v:shape id="文本框 26" o:spid="_x0000_s1051"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5A918319" w14:textId="77777777" w:rsidR="007234F2" w:rsidRDefault="00000000">
                    <w:pPr>
                      <w:pStyle w:val="a7"/>
                    </w:pPr>
                    <w:r>
                      <w:fldChar w:fldCharType="begin"/>
                    </w:r>
                    <w:r>
                      <w:instrText xml:space="preserve"> PAGE  \* MERGEFORMAT </w:instrText>
                    </w:r>
                    <w:r>
                      <w:fldChar w:fldCharType="separate"/>
                    </w:r>
                    <w:r>
                      <w:t>72</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DC87" w14:textId="77777777" w:rsidR="007234F2" w:rsidRDefault="00000000">
    <w:pPr>
      <w:pStyle w:val="a7"/>
    </w:pPr>
    <w:r>
      <w:rPr>
        <w:noProof/>
      </w:rPr>
      <mc:AlternateContent>
        <mc:Choice Requires="wps">
          <w:drawing>
            <wp:anchor distT="0" distB="0" distL="114300" distR="114300" simplePos="0" relativeHeight="251661824" behindDoc="0" locked="0" layoutInCell="1" allowOverlap="1" wp14:anchorId="6E0F8816" wp14:editId="64E4B338">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A5313" w14:textId="77777777" w:rsidR="007234F2" w:rsidRDefault="00000000">
                          <w:pPr>
                            <w:pStyle w:val="a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0F8816" id="_x0000_t202" coordsize="21600,21600" o:spt="202" path="m,l,21600r21600,l21600,xe">
              <v:stroke joinstyle="miter"/>
              <v:path gradientshapeok="t" o:connecttype="rect"/>
            </v:shapetype>
            <v:shape id="文本框 27" o:spid="_x0000_s1052"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31DA5313" w14:textId="77777777" w:rsidR="007234F2" w:rsidRDefault="00000000">
                    <w:pPr>
                      <w:pStyle w:val="a7"/>
                    </w:pPr>
                    <w:r>
                      <w:fldChar w:fldCharType="begin"/>
                    </w:r>
                    <w:r>
                      <w:instrText xml:space="preserve"> PAGE  \* MERGEFORMAT </w:instrText>
                    </w:r>
                    <w:r>
                      <w:fldChar w:fldCharType="separate"/>
                    </w:r>
                    <w:r>
                      <w:t>73</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7BEE" w14:textId="77777777" w:rsidR="007234F2" w:rsidRDefault="00000000">
    <w:pPr>
      <w:pStyle w:val="a7"/>
    </w:pPr>
    <w:r>
      <w:rPr>
        <w:noProof/>
      </w:rPr>
      <mc:AlternateContent>
        <mc:Choice Requires="wps">
          <w:drawing>
            <wp:anchor distT="0" distB="0" distL="114300" distR="114300" simplePos="0" relativeHeight="251663872" behindDoc="0" locked="0" layoutInCell="1" allowOverlap="1" wp14:anchorId="34BC55AB" wp14:editId="382F514C">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356D" w14:textId="77777777" w:rsidR="007234F2" w:rsidRDefault="00000000">
                          <w:pPr>
                            <w:pStyle w:val="a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BC55AB" id="_x0000_t202" coordsize="21600,21600" o:spt="202" path="m,l,21600r21600,l21600,xe">
              <v:stroke joinstyle="miter"/>
              <v:path gradientshapeok="t" o:connecttype="rect"/>
            </v:shapetype>
            <v:shape id="文本框 28" o:spid="_x0000_s1053" type="#_x0000_t202" style="position:absolute;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0318356D" w14:textId="77777777" w:rsidR="007234F2" w:rsidRDefault="00000000">
                    <w:pPr>
                      <w:pStyle w:val="a7"/>
                    </w:pPr>
                    <w:r>
                      <w:fldChar w:fldCharType="begin"/>
                    </w:r>
                    <w:r>
                      <w:instrText xml:space="preserve"> PAGE  \* MERGEFORMAT </w:instrText>
                    </w:r>
                    <w:r>
                      <w:fldChar w:fldCharType="separate"/>
                    </w:r>
                    <w:r>
                      <w:t>74</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5CF4" w14:textId="77777777" w:rsidR="007234F2" w:rsidRDefault="00000000">
    <w:pPr>
      <w:pStyle w:val="a7"/>
    </w:pPr>
    <w:r>
      <w:rPr>
        <w:noProof/>
      </w:rPr>
      <mc:AlternateContent>
        <mc:Choice Requires="wps">
          <w:drawing>
            <wp:anchor distT="0" distB="0" distL="114300" distR="114300" simplePos="0" relativeHeight="251664896" behindDoc="0" locked="0" layoutInCell="1" allowOverlap="1" wp14:anchorId="0A4E91BA" wp14:editId="03393A2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84A40" w14:textId="77777777" w:rsidR="007234F2" w:rsidRDefault="00000000">
                          <w:pPr>
                            <w:pStyle w:val="a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4E91BA" id="_x0000_t202" coordsize="21600,21600" o:spt="202" path="m,l,21600r21600,l21600,xe">
              <v:stroke joinstyle="miter"/>
              <v:path gradientshapeok="t" o:connecttype="rect"/>
            </v:shapetype>
            <v:shape id="文本框 30" o:spid="_x0000_s1054" type="#_x0000_t202" style="position:absolute;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1C484A40" w14:textId="77777777" w:rsidR="007234F2" w:rsidRDefault="00000000">
                    <w:pPr>
                      <w:pStyle w:val="a7"/>
                    </w:pPr>
                    <w:r>
                      <w:fldChar w:fldCharType="begin"/>
                    </w:r>
                    <w:r>
                      <w:instrText xml:space="preserve"> PAGE  \* MERGEFORMAT </w:instrText>
                    </w:r>
                    <w:r>
                      <w:fldChar w:fldCharType="separate"/>
                    </w:r>
                    <w:r>
                      <w:t>77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5E97" w14:textId="77777777" w:rsidR="007234F2" w:rsidRDefault="00000000">
    <w:pPr>
      <w:pStyle w:val="a7"/>
    </w:pPr>
    <w:r>
      <w:rPr>
        <w:noProof/>
      </w:rPr>
      <mc:AlternateContent>
        <mc:Choice Requires="wps">
          <w:drawing>
            <wp:anchor distT="0" distB="0" distL="114300" distR="114300" simplePos="0" relativeHeight="251637248" behindDoc="0" locked="0" layoutInCell="1" allowOverlap="1" wp14:anchorId="7F42AEA8" wp14:editId="3C3355F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470E0" w14:textId="77777777" w:rsidR="007234F2" w:rsidRDefault="00000000">
                          <w:pPr>
                            <w:pStyle w:val="a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42AEA8" id="_x0000_t202" coordsize="21600,21600" o:spt="202" path="m,l,21600r21600,l21600,xe">
              <v:stroke joinstyle="miter"/>
              <v:path gradientshapeok="t" o:connecttype="rect"/>
            </v:shapetype>
            <v:shape id="文本框 2" o:spid="_x0000_s1028" type="#_x0000_t202" style="position:absolute;margin-left:0;margin-top:0;width:2in;height:2in;z-index:251637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96470E0" w14:textId="77777777" w:rsidR="007234F2" w:rsidRDefault="00000000">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ECC4" w14:textId="77777777" w:rsidR="007234F2" w:rsidRDefault="00000000">
    <w:pPr>
      <w:pStyle w:val="a7"/>
    </w:pPr>
    <w:r>
      <w:rPr>
        <w:noProof/>
      </w:rPr>
      <mc:AlternateContent>
        <mc:Choice Requires="wps">
          <w:drawing>
            <wp:anchor distT="0" distB="0" distL="114300" distR="114300" simplePos="0" relativeHeight="251665920" behindDoc="0" locked="0" layoutInCell="1" allowOverlap="1" wp14:anchorId="4577C83F" wp14:editId="1F4A04F0">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4A1EC" w14:textId="77777777" w:rsidR="007234F2" w:rsidRDefault="00000000">
                          <w:pPr>
                            <w:pStyle w:val="a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77C83F" id="_x0000_t202" coordsize="21600,21600" o:spt="202" path="m,l,21600r21600,l21600,xe">
              <v:stroke joinstyle="miter"/>
              <v:path gradientshapeok="t" o:connecttype="rect"/>
            </v:shapetype>
            <v:shape id="文本框 31" o:spid="_x0000_s1055" type="#_x0000_t202" style="position:absolute;margin-left:0;margin-top:0;width:2in;height:2in;z-index:251665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0E64A1EC" w14:textId="77777777" w:rsidR="007234F2" w:rsidRDefault="00000000">
                    <w:pPr>
                      <w:pStyle w:val="a7"/>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1F94" w14:textId="77777777" w:rsidR="007234F2" w:rsidRDefault="00000000">
    <w:pPr>
      <w:pStyle w:val="a7"/>
    </w:pPr>
    <w:r>
      <w:rPr>
        <w:noProof/>
      </w:rPr>
      <mc:AlternateContent>
        <mc:Choice Requires="wps">
          <w:drawing>
            <wp:anchor distT="0" distB="0" distL="114300" distR="114300" simplePos="0" relativeHeight="251666944" behindDoc="0" locked="0" layoutInCell="1" allowOverlap="1" wp14:anchorId="75AC32D1" wp14:editId="6A266EA4">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35F29" w14:textId="77777777" w:rsidR="007234F2" w:rsidRDefault="00000000">
                          <w:pPr>
                            <w:pStyle w:val="a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AC32D1" id="_x0000_t202" coordsize="21600,21600" o:spt="202" path="m,l,21600r21600,l21600,xe">
              <v:stroke joinstyle="miter"/>
              <v:path gradientshapeok="t" o:connecttype="rect"/>
            </v:shapetype>
            <v:shape id="文本框 32" o:spid="_x0000_s1056" type="#_x0000_t202" style="position:absolute;margin-left:0;margin-top:0;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54F35F29" w14:textId="77777777" w:rsidR="007234F2" w:rsidRDefault="00000000">
                    <w:pPr>
                      <w:pStyle w:val="a7"/>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6428" w14:textId="77777777" w:rsidR="007234F2" w:rsidRDefault="00000000">
    <w:pPr>
      <w:pStyle w:val="a7"/>
    </w:pPr>
    <w:r>
      <w:rPr>
        <w:noProof/>
      </w:rPr>
      <mc:AlternateContent>
        <mc:Choice Requires="wps">
          <w:drawing>
            <wp:anchor distT="0" distB="0" distL="114300" distR="114300" simplePos="0" relativeHeight="251667968" behindDoc="0" locked="0" layoutInCell="1" allowOverlap="1" wp14:anchorId="5F6F6703" wp14:editId="4FCFCB56">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C82DD" w14:textId="77777777" w:rsidR="007234F2" w:rsidRDefault="00000000">
                          <w:pPr>
                            <w:pStyle w:val="a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6F6703" id="_x0000_t202" coordsize="21600,21600" o:spt="202" path="m,l,21600r21600,l21600,xe">
              <v:stroke joinstyle="miter"/>
              <v:path gradientshapeok="t" o:connecttype="rect"/>
            </v:shapetype>
            <v:shape id="文本框 33" o:spid="_x0000_s1057" type="#_x0000_t202" style="position:absolute;margin-left:0;margin-top:0;width:2in;height:2in;z-index:2516679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034C82DD" w14:textId="77777777" w:rsidR="007234F2" w:rsidRDefault="00000000">
                    <w:pPr>
                      <w:pStyle w:val="a7"/>
                    </w:pPr>
                    <w:r>
                      <w:fldChar w:fldCharType="begin"/>
                    </w:r>
                    <w:r>
                      <w:instrText xml:space="preserve"> PAGE  \* MERGEFORMAT </w:instrText>
                    </w:r>
                    <w:r>
                      <w:fldChar w:fldCharType="separate"/>
                    </w:r>
                    <w:r>
                      <w:t>80</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980A" w14:textId="77777777" w:rsidR="007234F2" w:rsidRDefault="00000000">
    <w:pPr>
      <w:pStyle w:val="a7"/>
    </w:pPr>
    <w:r>
      <w:rPr>
        <w:noProof/>
      </w:rPr>
      <mc:AlternateContent>
        <mc:Choice Requires="wps">
          <w:drawing>
            <wp:anchor distT="0" distB="0" distL="114300" distR="114300" simplePos="0" relativeHeight="251668992" behindDoc="0" locked="0" layoutInCell="1" allowOverlap="1" wp14:anchorId="71B875A2" wp14:editId="4C85CE6C">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D87E8" w14:textId="77777777" w:rsidR="007234F2" w:rsidRDefault="00000000">
                          <w:pPr>
                            <w:pStyle w:val="a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B875A2" id="_x0000_t202" coordsize="21600,21600" o:spt="202" path="m,l,21600r21600,l21600,xe">
              <v:stroke joinstyle="miter"/>
              <v:path gradientshapeok="t" o:connecttype="rect"/>
            </v:shapetype>
            <v:shape id="文本框 34" o:spid="_x0000_s1058" type="#_x0000_t202" style="position:absolute;margin-left:0;margin-top:0;width:2in;height:2in;z-index:2516689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563D87E8" w14:textId="77777777" w:rsidR="007234F2" w:rsidRDefault="00000000">
                    <w:pPr>
                      <w:pStyle w:val="a7"/>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B763" w14:textId="77777777" w:rsidR="007234F2" w:rsidRDefault="00000000">
    <w:pPr>
      <w:spacing w:line="264" w:lineRule="exact"/>
      <w:ind w:left="4070"/>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62848" behindDoc="0" locked="0" layoutInCell="1" allowOverlap="1" wp14:anchorId="444CE7C4" wp14:editId="55641E92">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A70E" w14:textId="77777777" w:rsidR="007234F2" w:rsidRDefault="00000000">
                          <w:pPr>
                            <w:pStyle w:val="a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4CE7C4" id="_x0000_t202" coordsize="21600,21600" o:spt="202" path="m,l,21600r21600,l21600,xe">
              <v:stroke joinstyle="miter"/>
              <v:path gradientshapeok="t" o:connecttype="rect"/>
            </v:shapetype>
            <v:shape id="文本框 47" o:spid="_x0000_s1059"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38tz1EICAADsBAAADgAAAAAA&#10;AAAAAAAAAAAuAgAAZHJzL2Uyb0RvYy54bWxQSwECLQAUAAYACAAAACEAcarRudcAAAAFAQAADwAA&#10;AAAAAAAAAAAAAACcBAAAZHJzL2Rvd25yZXYueG1sUEsFBgAAAAAEAAQA8wAAAKAFAAAAAA==&#10;" filled="f" stroked="f" strokeweight=".5pt">
              <v:textbox style="mso-fit-shape-to-text:t" inset="0,0,0,0">
                <w:txbxContent>
                  <w:p w14:paraId="67D4A70E" w14:textId="77777777" w:rsidR="007234F2" w:rsidRDefault="00000000">
                    <w:pPr>
                      <w:pStyle w:val="a7"/>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3704" w14:textId="77777777" w:rsidR="007234F2" w:rsidRDefault="00000000">
    <w:pPr>
      <w:pStyle w:val="a7"/>
    </w:pPr>
    <w:r>
      <w:rPr>
        <w:noProof/>
      </w:rPr>
      <mc:AlternateContent>
        <mc:Choice Requires="wps">
          <w:drawing>
            <wp:anchor distT="0" distB="0" distL="114300" distR="114300" simplePos="0" relativeHeight="251670016" behindDoc="0" locked="0" layoutInCell="1" allowOverlap="1" wp14:anchorId="7CF5B51B" wp14:editId="7931C67D">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9CFC5" w14:textId="77777777" w:rsidR="007234F2" w:rsidRDefault="00000000">
                          <w:pPr>
                            <w:pStyle w:val="a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F5B51B" id="_x0000_t202" coordsize="21600,21600" o:spt="202" path="m,l,21600r21600,l21600,xe">
              <v:stroke joinstyle="miter"/>
              <v:path gradientshapeok="t" o:connecttype="rect"/>
            </v:shapetype>
            <v:shape id="文本框 36" o:spid="_x0000_s1060" type="#_x0000_t202" style="position:absolute;margin-left:0;margin-top:0;width:2in;height:2in;z-index:2516700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ZaQwIAAOwEAAAOAAAAZHJzL2Uyb0RvYy54bWysVFGP0zAMfkfiP0R5Z+12cJq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x/y5DBqCNxYinFNNkl4NioiGPusNKvLlHO8SBOlNsazk6BZEFIqi6nc&#10;hETW0UpT2Nc4Xuyjq0rT9hrn0SNFBoujc1Nb8KneF2mXP4aUdW8/MNDXHSnAbt9R4QW/eT8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NxVtlpDAgAA7AQAAA4AAAAA&#10;AAAAAAAAAAAALgIAAGRycy9lMm9Eb2MueG1sUEsBAi0AFAAGAAgAAAAhAHGq0bnXAAAABQEAAA8A&#10;AAAAAAAAAAAAAAAAnQQAAGRycy9kb3ducmV2LnhtbFBLBQYAAAAABAAEAPMAAAChBQAAAAA=&#10;" filled="f" stroked="f" strokeweight=".5pt">
              <v:textbox style="mso-fit-shape-to-text:t" inset="0,0,0,0">
                <w:txbxContent>
                  <w:p w14:paraId="4719CFC5" w14:textId="77777777" w:rsidR="007234F2" w:rsidRDefault="00000000">
                    <w:pPr>
                      <w:pStyle w:val="a7"/>
                    </w:pPr>
                    <w:r>
                      <w:fldChar w:fldCharType="begin"/>
                    </w:r>
                    <w:r>
                      <w:instrText xml:space="preserve"> PAGE  \* MERGEFORMAT </w:instrText>
                    </w:r>
                    <w:r>
                      <w:fldChar w:fldCharType="separate"/>
                    </w:r>
                    <w:r>
                      <w:t>84</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EA4" w14:textId="77777777" w:rsidR="007234F2" w:rsidRDefault="00000000">
    <w:pPr>
      <w:pStyle w:val="a7"/>
    </w:pPr>
    <w:r>
      <w:rPr>
        <w:noProof/>
      </w:rPr>
      <mc:AlternateContent>
        <mc:Choice Requires="wps">
          <w:drawing>
            <wp:anchor distT="0" distB="0" distL="114300" distR="114300" simplePos="0" relativeHeight="251671040" behindDoc="0" locked="0" layoutInCell="1" allowOverlap="1" wp14:anchorId="0598A904" wp14:editId="4C98BED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9D0C1" w14:textId="77777777" w:rsidR="007234F2" w:rsidRDefault="00000000">
                          <w:pPr>
                            <w:pStyle w:val="a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98A904" id="_x0000_t202" coordsize="21600,21600" o:spt="202" path="m,l,21600r21600,l21600,xe">
              <v:stroke joinstyle="miter"/>
              <v:path gradientshapeok="t" o:connecttype="rect"/>
            </v:shapetype>
            <v:shape id="文本框 37" o:spid="_x0000_s1061" type="#_x0000_t202" style="position:absolute;margin-left:0;margin-top:0;width:2in;height:2in;z-index:2516710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JzScaFDAgAA7AQAAA4AAAAA&#10;AAAAAAAAAAAALgIAAGRycy9lMm9Eb2MueG1sUEsBAi0AFAAGAAgAAAAhAHGq0bnXAAAABQEAAA8A&#10;AAAAAAAAAAAAAAAAnQQAAGRycy9kb3ducmV2LnhtbFBLBQYAAAAABAAEAPMAAAChBQAAAAA=&#10;" filled="f" stroked="f" strokeweight=".5pt">
              <v:textbox style="mso-fit-shape-to-text:t" inset="0,0,0,0">
                <w:txbxContent>
                  <w:p w14:paraId="12F9D0C1" w14:textId="77777777" w:rsidR="007234F2" w:rsidRDefault="00000000">
                    <w:pPr>
                      <w:pStyle w:val="a7"/>
                    </w:pPr>
                    <w:r>
                      <w:fldChar w:fldCharType="begin"/>
                    </w:r>
                    <w:r>
                      <w:instrText xml:space="preserve"> PAGE  \* MERGEFORMAT </w:instrText>
                    </w:r>
                    <w:r>
                      <w:fldChar w:fldCharType="separate"/>
                    </w:r>
                    <w:r>
                      <w:t>85</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B716" w14:textId="77777777" w:rsidR="007234F2" w:rsidRDefault="00000000">
    <w:pPr>
      <w:pStyle w:val="a7"/>
    </w:pPr>
    <w:r>
      <w:rPr>
        <w:noProof/>
      </w:rPr>
      <mc:AlternateContent>
        <mc:Choice Requires="wps">
          <w:drawing>
            <wp:anchor distT="0" distB="0" distL="114300" distR="114300" simplePos="0" relativeHeight="251672064" behindDoc="0" locked="0" layoutInCell="1" allowOverlap="1" wp14:anchorId="1ADD32E4" wp14:editId="32F61BF0">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98690" w14:textId="77777777" w:rsidR="007234F2" w:rsidRDefault="00000000">
                          <w:pPr>
                            <w:pStyle w:val="a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DD32E4" id="_x0000_t202" coordsize="21600,21600" o:spt="202" path="m,l,21600r21600,l21600,xe">
              <v:stroke joinstyle="miter"/>
              <v:path gradientshapeok="t" o:connecttype="rect"/>
            </v:shapetype>
            <v:shape id="文本框 38" o:spid="_x0000_s1062" type="#_x0000_t202" style="position:absolute;margin-left:0;margin-top:0;width:2in;height:2in;z-index:2516720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HV1IdkICAADsBAAADgAAAAAA&#10;AAAAAAAAAAAuAgAAZHJzL2Uyb0RvYy54bWxQSwECLQAUAAYACAAAACEAcarRudcAAAAFAQAADwAA&#10;AAAAAAAAAAAAAACcBAAAZHJzL2Rvd25yZXYueG1sUEsFBgAAAAAEAAQA8wAAAKAFAAAAAA==&#10;" filled="f" stroked="f" strokeweight=".5pt">
              <v:textbox style="mso-fit-shape-to-text:t" inset="0,0,0,0">
                <w:txbxContent>
                  <w:p w14:paraId="2B798690" w14:textId="77777777" w:rsidR="007234F2" w:rsidRDefault="00000000">
                    <w:pPr>
                      <w:pStyle w:val="a7"/>
                    </w:pPr>
                    <w:r>
                      <w:fldChar w:fldCharType="begin"/>
                    </w:r>
                    <w:r>
                      <w:instrText xml:space="preserve"> PAGE  \* MERGEFORMAT </w:instrText>
                    </w:r>
                    <w:r>
                      <w:fldChar w:fldCharType="separate"/>
                    </w:r>
                    <w:r>
                      <w:t>86</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0BF" w14:textId="77777777" w:rsidR="007234F2" w:rsidRDefault="00000000">
    <w:pPr>
      <w:pStyle w:val="a7"/>
    </w:pPr>
    <w:r>
      <w:rPr>
        <w:noProof/>
      </w:rPr>
      <mc:AlternateContent>
        <mc:Choice Requires="wps">
          <w:drawing>
            <wp:anchor distT="0" distB="0" distL="114300" distR="114300" simplePos="0" relativeHeight="251673088" behindDoc="0" locked="0" layoutInCell="1" allowOverlap="1" wp14:anchorId="269A8820" wp14:editId="11650779">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09FED" w14:textId="77777777" w:rsidR="007234F2" w:rsidRDefault="00000000">
                          <w:pPr>
                            <w:pStyle w:val="a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9A8820" id="_x0000_t202" coordsize="21600,21600" o:spt="202" path="m,l,21600r21600,l21600,xe">
              <v:stroke joinstyle="miter"/>
              <v:path gradientshapeok="t" o:connecttype="rect"/>
            </v:shapetype>
            <v:shape id="文本框 39" o:spid="_x0000_s1063" type="#_x0000_t202" style="position:absolute;margin-left:0;margin-top:0;width:2in;height:2in;z-index:2516730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NQwIAAOwEAAAOAAAAZHJzL2Uyb0RvYy54bWysVFGP0zAMfkfiP0R5Z+124pi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z5DBqCNxYinFNNkl4NioiGPusNKvLlHO8SBOlNsazk6BZEFIqi6nc&#10;hETW0UpT2Nc4Xuyjq0rT9hrn0SNFBoujc1Nb8KneF2mXP4aUdW8/MNDXHSnAbt9R4QW/+TA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F3aj41DAgAA7AQAAA4AAAAA&#10;AAAAAAAAAAAALgIAAGRycy9lMm9Eb2MueG1sUEsBAi0AFAAGAAgAAAAhAHGq0bnXAAAABQEAAA8A&#10;AAAAAAAAAAAAAAAAnQQAAGRycy9kb3ducmV2LnhtbFBLBQYAAAAABAAEAPMAAAChBQAAAAA=&#10;" filled="f" stroked="f" strokeweight=".5pt">
              <v:textbox style="mso-fit-shape-to-text:t" inset="0,0,0,0">
                <w:txbxContent>
                  <w:p w14:paraId="66609FED" w14:textId="77777777" w:rsidR="007234F2" w:rsidRDefault="00000000">
                    <w:pPr>
                      <w:pStyle w:val="a7"/>
                    </w:pPr>
                    <w:r>
                      <w:fldChar w:fldCharType="begin"/>
                    </w:r>
                    <w:r>
                      <w:instrText xml:space="preserve"> PAGE  \* MERGEFORMAT </w:instrText>
                    </w:r>
                    <w:r>
                      <w:fldChar w:fldCharType="separate"/>
                    </w:r>
                    <w:r>
                      <w:t>87</w:t>
                    </w:r>
                    <w:r>
                      <w:fldChar w:fldCharType="end"/>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4FCD" w14:textId="77777777" w:rsidR="007234F2" w:rsidRDefault="00000000">
    <w:pPr>
      <w:pStyle w:val="a7"/>
    </w:pPr>
    <w:r>
      <w:rPr>
        <w:noProof/>
      </w:rPr>
      <mc:AlternateContent>
        <mc:Choice Requires="wps">
          <w:drawing>
            <wp:anchor distT="0" distB="0" distL="114300" distR="114300" simplePos="0" relativeHeight="251674112" behindDoc="0" locked="0" layoutInCell="1" allowOverlap="1" wp14:anchorId="6BDC6A3F" wp14:editId="01E4E30F">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CD08D" w14:textId="77777777" w:rsidR="007234F2" w:rsidRDefault="00000000">
                          <w:pPr>
                            <w:pStyle w:val="a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DC6A3F" id="_x0000_t202" coordsize="21600,21600" o:spt="202" path="m,l,21600r21600,l21600,xe">
              <v:stroke joinstyle="miter"/>
              <v:path gradientshapeok="t" o:connecttype="rect"/>
            </v:shapetype>
            <v:shape id="文本框 40" o:spid="_x0000_s1064" type="#_x0000_t202" style="position:absolute;margin-left:0;margin-top:0;width:2in;height:2in;z-index:2516741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Kw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5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WmeysEICAADsBAAADgAAAAAA&#10;AAAAAAAAAAAuAgAAZHJzL2Uyb0RvYy54bWxQSwECLQAUAAYACAAAACEAcarRudcAAAAFAQAADwAA&#10;AAAAAAAAAAAAAACcBAAAZHJzL2Rvd25yZXYueG1sUEsFBgAAAAAEAAQA8wAAAKAFAAAAAA==&#10;" filled="f" stroked="f" strokeweight=".5pt">
              <v:textbox style="mso-fit-shape-to-text:t" inset="0,0,0,0">
                <w:txbxContent>
                  <w:p w14:paraId="03ECD08D" w14:textId="77777777" w:rsidR="007234F2" w:rsidRDefault="00000000">
                    <w:pPr>
                      <w:pStyle w:val="a7"/>
                    </w:pPr>
                    <w:r>
                      <w:fldChar w:fldCharType="begin"/>
                    </w:r>
                    <w:r>
                      <w:instrText xml:space="preserve"> PAGE  \* MERGEFORMAT </w:instrText>
                    </w:r>
                    <w:r>
                      <w:fldChar w:fldCharType="separate"/>
                    </w:r>
                    <w:r>
                      <w:t>88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FAB7" w14:textId="77777777" w:rsidR="007234F2" w:rsidRDefault="00000000">
    <w:pPr>
      <w:pStyle w:val="a7"/>
    </w:pPr>
    <w:r>
      <w:rPr>
        <w:noProof/>
      </w:rPr>
      <mc:AlternateContent>
        <mc:Choice Requires="wps">
          <w:drawing>
            <wp:anchor distT="0" distB="0" distL="114300" distR="114300" simplePos="0" relativeHeight="251638272" behindDoc="0" locked="0" layoutInCell="1" allowOverlap="1" wp14:anchorId="1875FD83" wp14:editId="018B4C1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58370" w14:textId="77777777" w:rsidR="007234F2"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75FD83" id="_x0000_t202" coordsize="21600,21600" o:spt="202" path="m,l,21600r21600,l21600,xe">
              <v:stroke joinstyle="miter"/>
              <v:path gradientshapeok="t" o:connecttype="rect"/>
            </v:shapetype>
            <v:shape id="文本框 3" o:spid="_x0000_s1029" type="#_x0000_t202" style="position:absolute;margin-left:0;margin-top:0;width:2in;height:2in;z-index:251638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4F58370" w14:textId="77777777" w:rsidR="007234F2"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2406" w14:textId="77777777" w:rsidR="007234F2" w:rsidRDefault="00000000">
    <w:pPr>
      <w:pStyle w:val="a7"/>
    </w:pPr>
    <w:r>
      <w:rPr>
        <w:noProof/>
      </w:rPr>
      <mc:AlternateContent>
        <mc:Choice Requires="wps">
          <w:drawing>
            <wp:anchor distT="0" distB="0" distL="114300" distR="114300" simplePos="0" relativeHeight="251675136" behindDoc="0" locked="0" layoutInCell="1" allowOverlap="1" wp14:anchorId="44E766C7" wp14:editId="7C5EC033">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84669" w14:textId="77777777" w:rsidR="007234F2" w:rsidRDefault="00000000">
                          <w:pPr>
                            <w:pStyle w:val="a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E766C7" id="_x0000_t202" coordsize="21600,21600" o:spt="202" path="m,l,21600r21600,l21600,xe">
              <v:stroke joinstyle="miter"/>
              <v:path gradientshapeok="t" o:connecttype="rect"/>
            </v:shapetype>
            <v:shape id="文本框 41" o:spid="_x0000_s1065" type="#_x0000_t202" style="position:absolute;margin-left:0;margin-top:0;width:2in;height:2in;z-index:2516751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VLQwIAAOwEAAAOAAAAZHJzL2Uyb0RvYy54bWysVFGP0zAMfkfiP0R5Z+124jS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z5DBqCNxYinFNNkl4NioiGPusNKvLlHO8SBOlNsazk6BZEFIqi6nc&#10;hETW0UpT2Nc4Xuyjq0rT9hrn0SNFBoujc1Nb8KneF2mXP4aUdW8/MNDXHSnAbt9R4QW/+TA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BrgdUtDAgAA7AQAAA4AAAAA&#10;AAAAAAAAAAAALgIAAGRycy9lMm9Eb2MueG1sUEsBAi0AFAAGAAgAAAAhAHGq0bnXAAAABQEAAA8A&#10;AAAAAAAAAAAAAAAAnQQAAGRycy9kb3ducmV2LnhtbFBLBQYAAAAABAAEAPMAAAChBQAAAAA=&#10;" filled="f" stroked="f" strokeweight=".5pt">
              <v:textbox style="mso-fit-shape-to-text:t" inset="0,0,0,0">
                <w:txbxContent>
                  <w:p w14:paraId="15384669" w14:textId="77777777" w:rsidR="007234F2" w:rsidRDefault="00000000">
                    <w:pPr>
                      <w:pStyle w:val="a7"/>
                    </w:pPr>
                    <w:r>
                      <w:fldChar w:fldCharType="begin"/>
                    </w:r>
                    <w:r>
                      <w:instrText xml:space="preserve"> PAGE  \* MERGEFORMAT </w:instrText>
                    </w:r>
                    <w:r>
                      <w:fldChar w:fldCharType="separate"/>
                    </w:r>
                    <w:r>
                      <w:t>89</w:t>
                    </w:r>
                    <w:r>
                      <w:fldChar w:fldCharType="end"/>
                    </w:r>
                  </w:p>
                </w:txbxContent>
              </v:textbox>
              <w10:wrap anchorx="margin"/>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6AD8" w14:textId="77777777" w:rsidR="007234F2" w:rsidRDefault="00000000">
    <w:pPr>
      <w:pStyle w:val="a7"/>
    </w:pPr>
    <w:r>
      <w:rPr>
        <w:noProof/>
      </w:rPr>
      <mc:AlternateContent>
        <mc:Choice Requires="wps">
          <w:drawing>
            <wp:anchor distT="0" distB="0" distL="114300" distR="114300" simplePos="0" relativeHeight="251676160" behindDoc="0" locked="0" layoutInCell="1" allowOverlap="1" wp14:anchorId="5A00688D" wp14:editId="5CB7C529">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7D59B" w14:textId="77777777" w:rsidR="007234F2" w:rsidRDefault="00000000">
                          <w:pPr>
                            <w:pStyle w:val="a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0688D" id="_x0000_t202" coordsize="21600,21600" o:spt="202" path="m,l,21600r21600,l21600,xe">
              <v:stroke joinstyle="miter"/>
              <v:path gradientshapeok="t" o:connecttype="rect"/>
            </v:shapetype>
            <v:shape id="文本框 42" o:spid="_x0000_s1066" type="#_x0000_t202" style="position:absolute;margin-left:0;margin-top:0;width:2in;height:2in;z-index:2516761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60M2aQQIAAOwEAAAOAAAAAAAA&#10;AAAAAAAAAC4CAABkcnMvZTJvRG9jLnhtbFBLAQItABQABgAIAAAAIQBxqtG51wAAAAUBAAAPAAAA&#10;AAAAAAAAAAAAAJsEAABkcnMvZG93bnJldi54bWxQSwUGAAAAAAQABADzAAAAnwUAAAAA&#10;" filled="f" stroked="f" strokeweight=".5pt">
              <v:textbox style="mso-fit-shape-to-text:t" inset="0,0,0,0">
                <w:txbxContent>
                  <w:p w14:paraId="1DF7D59B" w14:textId="77777777" w:rsidR="007234F2" w:rsidRDefault="00000000">
                    <w:pPr>
                      <w:pStyle w:val="a7"/>
                    </w:pPr>
                    <w:r>
                      <w:fldChar w:fldCharType="begin"/>
                    </w:r>
                    <w:r>
                      <w:instrText xml:space="preserve"> PAGE  \* MERGEFORMAT </w:instrText>
                    </w:r>
                    <w:r>
                      <w:fldChar w:fldCharType="separate"/>
                    </w:r>
                    <w:r>
                      <w:t>90</w:t>
                    </w:r>
                    <w:r>
                      <w:fldChar w:fldCharType="end"/>
                    </w:r>
                  </w:p>
                </w:txbxContent>
              </v:textbox>
              <w10:wrap anchorx="margin"/>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FA2B" w14:textId="77777777" w:rsidR="007234F2" w:rsidRDefault="00000000">
    <w:pPr>
      <w:pStyle w:val="a7"/>
    </w:pPr>
    <w:r>
      <w:rPr>
        <w:noProof/>
      </w:rPr>
      <mc:AlternateContent>
        <mc:Choice Requires="wps">
          <w:drawing>
            <wp:anchor distT="0" distB="0" distL="114300" distR="114300" simplePos="0" relativeHeight="251677184" behindDoc="0" locked="0" layoutInCell="1" allowOverlap="1" wp14:anchorId="11138ADE" wp14:editId="35C31960">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3EEA3" w14:textId="77777777" w:rsidR="007234F2" w:rsidRDefault="00000000">
                          <w:pPr>
                            <w:pStyle w:val="a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138ADE" id="_x0000_t202" coordsize="21600,21600" o:spt="202" path="m,l,21600r21600,l21600,xe">
              <v:stroke joinstyle="miter"/>
              <v:path gradientshapeok="t" o:connecttype="rect"/>
            </v:shapetype>
            <v:shape id="文本框 43" o:spid="_x0000_s1067" type="#_x0000_t202" style="position:absolute;margin-left:0;margin-top:0;width:2in;height:2in;z-index:2516771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phQQ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YzMPUF6o&#10;xx768Q9Obmvqw04EfBKe5p16RzuMj3RoA8Q3XCXOKvA//3Yf7WkMSctZS/tTcEsLzpn5Z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6VwphQQIAAOwEAAAOAAAAAAAA&#10;AAAAAAAAAC4CAABkcnMvZTJvRG9jLnhtbFBLAQItABQABgAIAAAAIQBxqtG51wAAAAUBAAAPAAAA&#10;AAAAAAAAAAAAAJsEAABkcnMvZG93bnJldi54bWxQSwUGAAAAAAQABADzAAAAnwUAAAAA&#10;" filled="f" stroked="f" strokeweight=".5pt">
              <v:textbox style="mso-fit-shape-to-text:t" inset="0,0,0,0">
                <w:txbxContent>
                  <w:p w14:paraId="3953EEA3" w14:textId="77777777" w:rsidR="007234F2" w:rsidRDefault="00000000">
                    <w:pPr>
                      <w:pStyle w:val="a7"/>
                    </w:pPr>
                    <w:r>
                      <w:fldChar w:fldCharType="begin"/>
                    </w:r>
                    <w:r>
                      <w:instrText xml:space="preserve"> PAGE  \* MERGEFORMAT </w:instrText>
                    </w:r>
                    <w:r>
                      <w:fldChar w:fldCharType="separate"/>
                    </w:r>
                    <w:r>
                      <w:t>91</w:t>
                    </w:r>
                    <w:r>
                      <w:fldChar w:fldCharType="end"/>
                    </w:r>
                  </w:p>
                </w:txbxContent>
              </v:textbox>
              <w10:wrap anchorx="margin"/>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99A1" w14:textId="77777777" w:rsidR="007234F2" w:rsidRDefault="00000000">
    <w:pPr>
      <w:pStyle w:val="a7"/>
    </w:pPr>
    <w:r>
      <w:rPr>
        <w:noProof/>
      </w:rPr>
      <mc:AlternateContent>
        <mc:Choice Requires="wps">
          <w:drawing>
            <wp:anchor distT="0" distB="0" distL="114300" distR="114300" simplePos="0" relativeHeight="251678208" behindDoc="0" locked="0" layoutInCell="1" allowOverlap="1" wp14:anchorId="18B15098" wp14:editId="656D8D17">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B133E" w14:textId="77777777" w:rsidR="007234F2" w:rsidRDefault="00000000">
                          <w:pPr>
                            <w:pStyle w:val="a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B15098" id="_x0000_t202" coordsize="21600,21600" o:spt="202" path="m,l,21600r21600,l21600,xe">
              <v:stroke joinstyle="miter"/>
              <v:path gradientshapeok="t" o:connecttype="rect"/>
            </v:shapetype>
            <v:shape id="文本框 44" o:spid="_x0000_s1068" type="#_x0000_t202" style="position:absolute;margin-left:0;margin-top:0;width:2in;height:2in;z-index:2516782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DO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s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u9gztkICAADsBAAADgAAAAAA&#10;AAAAAAAAAAAuAgAAZHJzL2Uyb0RvYy54bWxQSwECLQAUAAYACAAAACEAcarRudcAAAAFAQAADwAA&#10;AAAAAAAAAAAAAACcBAAAZHJzL2Rvd25yZXYueG1sUEsFBgAAAAAEAAQA8wAAAKAFAAAAAA==&#10;" filled="f" stroked="f" strokeweight=".5pt">
              <v:textbox style="mso-fit-shape-to-text:t" inset="0,0,0,0">
                <w:txbxContent>
                  <w:p w14:paraId="0BCB133E" w14:textId="77777777" w:rsidR="007234F2" w:rsidRDefault="00000000">
                    <w:pPr>
                      <w:pStyle w:val="a7"/>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30CD" w14:textId="77777777" w:rsidR="007234F2" w:rsidRDefault="00000000">
    <w:pPr>
      <w:pStyle w:val="a7"/>
    </w:pPr>
    <w:r>
      <w:rPr>
        <w:noProof/>
      </w:rPr>
      <mc:AlternateContent>
        <mc:Choice Requires="wps">
          <w:drawing>
            <wp:anchor distT="0" distB="0" distL="114300" distR="114300" simplePos="0" relativeHeight="251639296" behindDoc="0" locked="0" layoutInCell="1" allowOverlap="1" wp14:anchorId="57F26BAA" wp14:editId="0A192EC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5242C" w14:textId="77777777" w:rsidR="007234F2" w:rsidRDefault="00000000">
                          <w:pPr>
                            <w:pStyle w:val="a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F26BAA" id="_x0000_t202" coordsize="21600,21600" o:spt="202" path="m,l,21600r21600,l21600,xe">
              <v:stroke joinstyle="miter"/>
              <v:path gradientshapeok="t" o:connecttype="rect"/>
            </v:shapetype>
            <v:shape id="文本框 4" o:spid="_x0000_s1030" type="#_x0000_t202" style="position:absolute;margin-left:0;margin-top:0;width:2in;height:2in;z-index:2516392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E35242C" w14:textId="77777777" w:rsidR="007234F2" w:rsidRDefault="00000000">
                    <w:pPr>
                      <w:pStyle w:val="a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BB8B" w14:textId="77777777" w:rsidR="007234F2" w:rsidRDefault="00000000">
    <w:pPr>
      <w:pStyle w:val="a7"/>
    </w:pPr>
    <w:r>
      <w:rPr>
        <w:noProof/>
      </w:rPr>
      <mc:AlternateContent>
        <mc:Choice Requires="wps">
          <w:drawing>
            <wp:anchor distT="0" distB="0" distL="114300" distR="114300" simplePos="0" relativeHeight="251640320" behindDoc="0" locked="0" layoutInCell="1" allowOverlap="1" wp14:anchorId="03245B51" wp14:editId="24CFEFC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DBF41" w14:textId="77777777" w:rsidR="007234F2" w:rsidRDefault="00000000">
                          <w:pPr>
                            <w:pStyle w:val="a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245B51" id="_x0000_t202" coordsize="21600,21600" o:spt="202" path="m,l,21600r21600,l21600,xe">
              <v:stroke joinstyle="miter"/>
              <v:path gradientshapeok="t" o:connecttype="rect"/>
            </v:shapetype>
            <v:shape id="文本框 5" o:spid="_x0000_s1031" type="#_x0000_t202" style="position:absolute;margin-left:0;margin-top:0;width:2in;height:2in;z-index:2516403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37DBF41" w14:textId="77777777" w:rsidR="007234F2" w:rsidRDefault="00000000">
                    <w:pPr>
                      <w:pStyle w:val="a7"/>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BBD9" w14:textId="77777777" w:rsidR="007234F2" w:rsidRDefault="00000000">
    <w:pPr>
      <w:pStyle w:val="a7"/>
    </w:pPr>
    <w:r>
      <w:rPr>
        <w:noProof/>
      </w:rPr>
      <mc:AlternateContent>
        <mc:Choice Requires="wps">
          <w:drawing>
            <wp:anchor distT="0" distB="0" distL="114300" distR="114300" simplePos="0" relativeHeight="251641344" behindDoc="0" locked="0" layoutInCell="1" allowOverlap="1" wp14:anchorId="582F0F85" wp14:editId="20734AD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7B3F7" w14:textId="77777777" w:rsidR="007234F2" w:rsidRDefault="00000000">
                          <w:pPr>
                            <w:pStyle w:val="a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2F0F85" id="_x0000_t202" coordsize="21600,21600" o:spt="202" path="m,l,21600r21600,l21600,xe">
              <v:stroke joinstyle="miter"/>
              <v:path gradientshapeok="t" o:connecttype="rect"/>
            </v:shapetype>
            <v:shape id="文本框 6" o:spid="_x0000_s1032" type="#_x0000_t202" style="position:absolute;margin-left:0;margin-top:0;width:2in;height:2in;z-index:2516413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307B3F7" w14:textId="77777777" w:rsidR="007234F2" w:rsidRDefault="00000000">
                    <w:pPr>
                      <w:pStyle w:val="a7"/>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8186" w14:textId="77777777" w:rsidR="007234F2" w:rsidRDefault="00000000">
    <w:pPr>
      <w:pStyle w:val="a7"/>
    </w:pPr>
    <w:r>
      <w:rPr>
        <w:noProof/>
      </w:rPr>
      <mc:AlternateContent>
        <mc:Choice Requires="wps">
          <w:drawing>
            <wp:anchor distT="0" distB="0" distL="114300" distR="114300" simplePos="0" relativeHeight="251642368" behindDoc="0" locked="0" layoutInCell="1" allowOverlap="1" wp14:anchorId="020A042E" wp14:editId="554EFA6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1FBD9" w14:textId="77777777" w:rsidR="007234F2" w:rsidRDefault="00000000">
                          <w:pPr>
                            <w:pStyle w:val="a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0A042E" id="_x0000_t202" coordsize="21600,21600" o:spt="202" path="m,l,21600r21600,l21600,xe">
              <v:stroke joinstyle="miter"/>
              <v:path gradientshapeok="t" o:connecttype="rect"/>
            </v:shapetype>
            <v:shape id="文本框 7" o:spid="_x0000_s1033" type="#_x0000_t202" style="position:absolute;margin-left:0;margin-top:0;width:2in;height:2in;z-index:2516423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4131FBD9" w14:textId="77777777" w:rsidR="007234F2" w:rsidRDefault="00000000">
                    <w:pPr>
                      <w:pStyle w:val="a7"/>
                    </w:pPr>
                    <w:r>
                      <w:fldChar w:fldCharType="begin"/>
                    </w:r>
                    <w:r>
                      <w:instrText xml:space="preserve"> PAGE  \* MERGEFORMAT </w:instrText>
                    </w:r>
                    <w:r>
                      <w:fldChar w:fldCharType="separate"/>
                    </w:r>
                    <w:r>
                      <w:t>24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F420" w14:textId="77777777" w:rsidR="007234F2" w:rsidRDefault="00000000">
    <w:pPr>
      <w:pStyle w:val="a7"/>
    </w:pPr>
    <w:r>
      <w:rPr>
        <w:noProof/>
      </w:rPr>
      <mc:AlternateContent>
        <mc:Choice Requires="wps">
          <w:drawing>
            <wp:anchor distT="0" distB="0" distL="114300" distR="114300" simplePos="0" relativeHeight="251643392" behindDoc="0" locked="0" layoutInCell="1" allowOverlap="1" wp14:anchorId="51EA1DC3" wp14:editId="1D849D7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F137D" w14:textId="77777777" w:rsidR="007234F2" w:rsidRDefault="00000000">
                          <w:pPr>
                            <w:pStyle w:val="a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EA1DC3" id="_x0000_t202" coordsize="21600,21600" o:spt="202" path="m,l,21600r21600,l21600,xe">
              <v:stroke joinstyle="miter"/>
              <v:path gradientshapeok="t" o:connecttype="rect"/>
            </v:shapetype>
            <v:shape id="文本框 8" o:spid="_x0000_s1034" type="#_x0000_t202" style="position:absolute;margin-left:0;margin-top:0;width:2in;height:2in;z-index:2516433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11EF137D" w14:textId="77777777" w:rsidR="007234F2" w:rsidRDefault="00000000">
                    <w:pPr>
                      <w:pStyle w:val="a7"/>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D161" w14:textId="77777777" w:rsidR="00AD593B" w:rsidRDefault="00AD593B">
      <w:r>
        <w:separator/>
      </w:r>
    </w:p>
  </w:footnote>
  <w:footnote w:type="continuationSeparator" w:id="0">
    <w:p w14:paraId="13F80C90" w14:textId="77777777" w:rsidR="00AD593B" w:rsidRDefault="00AD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650A8"/>
    <w:multiLevelType w:val="multilevel"/>
    <w:tmpl w:val="4D8650A8"/>
    <w:lvl w:ilvl="0">
      <w:start w:val="1"/>
      <w:numFmt w:val="chineseCountingThousand"/>
      <w:suff w:val="nothing"/>
      <w:lvlText w:val="%1、"/>
      <w:lvlJc w:val="left"/>
      <w:pPr>
        <w:ind w:left="0" w:firstLine="635"/>
      </w:pPr>
      <w:rPr>
        <w:rFonts w:ascii="黑体" w:eastAsia="黑体" w:hAnsi="黑体" w:hint="eastAsia"/>
        <w:b w:val="0"/>
        <w:i w:val="0"/>
        <w:sz w:val="32"/>
      </w:rPr>
    </w:lvl>
    <w:lvl w:ilvl="1">
      <w:start w:val="1"/>
      <w:numFmt w:val="chineseCountingThousand"/>
      <w:pStyle w:val="2"/>
      <w:suff w:val="nothing"/>
      <w:lvlText w:val="（%2）"/>
      <w:lvlJc w:val="left"/>
      <w:pPr>
        <w:ind w:left="0" w:firstLine="635"/>
      </w:pPr>
      <w:rPr>
        <w:rFonts w:ascii="楷体" w:eastAsia="楷体" w:hAnsi="楷体" w:hint="eastAsia"/>
        <w:b/>
        <w:bCs/>
        <w:i w:val="0"/>
        <w:sz w:val="32"/>
      </w:rPr>
    </w:lvl>
    <w:lvl w:ilvl="2">
      <w:start w:val="1"/>
      <w:numFmt w:val="decimal"/>
      <w:pStyle w:val="3"/>
      <w:suff w:val="nothing"/>
      <w:lvlText w:val="%3."/>
      <w:lvlJc w:val="left"/>
      <w:pPr>
        <w:ind w:left="0" w:firstLine="635"/>
      </w:pPr>
      <w:rPr>
        <w:rFonts w:ascii="仿宋" w:eastAsia="仿宋" w:hAnsi="仿宋" w:hint="eastAsia"/>
        <w:b/>
        <w:bCs/>
        <w:i w:val="0"/>
        <w:sz w:val="32"/>
      </w:rPr>
    </w:lvl>
    <w:lvl w:ilvl="3">
      <w:start w:val="1"/>
      <w:numFmt w:val="decimal"/>
      <w:suff w:val="nothing"/>
      <w:lvlText w:val="（%4）"/>
      <w:lvlJc w:val="left"/>
      <w:pPr>
        <w:ind w:left="0" w:firstLine="635"/>
      </w:pPr>
      <w:rPr>
        <w:rFonts w:ascii="仿宋" w:eastAsia="仿宋" w:hAnsi="仿宋" w:hint="eastAsia"/>
        <w:sz w:val="32"/>
      </w:rPr>
    </w:lvl>
    <w:lvl w:ilvl="4">
      <w:start w:val="1"/>
      <w:numFmt w:val="decimal"/>
      <w:suff w:val="nothing"/>
      <w:lvlText w:val="%5）"/>
      <w:lvlJc w:val="left"/>
      <w:pPr>
        <w:ind w:left="0" w:firstLine="635"/>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4F9E72E6"/>
    <w:multiLevelType w:val="singleLevel"/>
    <w:tmpl w:val="4F9E72E6"/>
    <w:lvl w:ilvl="0">
      <w:start w:val="5"/>
      <w:numFmt w:val="chineseCounting"/>
      <w:suff w:val="nothing"/>
      <w:lvlText w:val="%1、"/>
      <w:lvlJc w:val="left"/>
      <w:rPr>
        <w:rFonts w:hint="eastAsia"/>
      </w:rPr>
    </w:lvl>
  </w:abstractNum>
  <w:num w:numId="1" w16cid:durableId="2110392215">
    <w:abstractNumId w:val="0"/>
  </w:num>
  <w:num w:numId="2" w16cid:durableId="69758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7234F2"/>
    <w:rsid w:val="002704C7"/>
    <w:rsid w:val="00357D1F"/>
    <w:rsid w:val="004B03E8"/>
    <w:rsid w:val="006876B8"/>
    <w:rsid w:val="006A6AC0"/>
    <w:rsid w:val="007234F2"/>
    <w:rsid w:val="007E1604"/>
    <w:rsid w:val="00AD593B"/>
    <w:rsid w:val="01501BA0"/>
    <w:rsid w:val="03D659E0"/>
    <w:rsid w:val="0AE202F2"/>
    <w:rsid w:val="0B852940"/>
    <w:rsid w:val="0D8439D4"/>
    <w:rsid w:val="189560F2"/>
    <w:rsid w:val="1D9454EF"/>
    <w:rsid w:val="1F0E48B0"/>
    <w:rsid w:val="1FA4006E"/>
    <w:rsid w:val="20395152"/>
    <w:rsid w:val="214A15E4"/>
    <w:rsid w:val="28846289"/>
    <w:rsid w:val="2C317E40"/>
    <w:rsid w:val="2DE97D6B"/>
    <w:rsid w:val="2E6F2713"/>
    <w:rsid w:val="30F015CC"/>
    <w:rsid w:val="33650A5F"/>
    <w:rsid w:val="36B6344E"/>
    <w:rsid w:val="38044D88"/>
    <w:rsid w:val="3A361B71"/>
    <w:rsid w:val="3BC56EE9"/>
    <w:rsid w:val="3E2F0C43"/>
    <w:rsid w:val="3F0044FB"/>
    <w:rsid w:val="44B518E4"/>
    <w:rsid w:val="484B7813"/>
    <w:rsid w:val="484F02A2"/>
    <w:rsid w:val="50113AFD"/>
    <w:rsid w:val="554210ED"/>
    <w:rsid w:val="58B2125E"/>
    <w:rsid w:val="59B30A1F"/>
    <w:rsid w:val="5FC749D9"/>
    <w:rsid w:val="5FDE417C"/>
    <w:rsid w:val="62396075"/>
    <w:rsid w:val="627668F2"/>
    <w:rsid w:val="65CD4F3B"/>
    <w:rsid w:val="687234C5"/>
    <w:rsid w:val="6B8B6CCE"/>
    <w:rsid w:val="6C374ED1"/>
    <w:rsid w:val="6E60781C"/>
    <w:rsid w:val="72227D09"/>
    <w:rsid w:val="733F2B3D"/>
    <w:rsid w:val="762F677C"/>
    <w:rsid w:val="78632E2A"/>
    <w:rsid w:val="7A0C11A0"/>
    <w:rsid w:val="7BDB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4E97"/>
  <w15:docId w15:val="{C95B524D-76DB-4CC8-A34E-530ABF3A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0"/>
    <w:uiPriority w:val="9"/>
    <w:unhideWhenUsed/>
    <w:qFormat/>
    <w:pPr>
      <w:keepNext/>
      <w:numPr>
        <w:ilvl w:val="1"/>
        <w:numId w:val="1"/>
      </w:numPr>
      <w:spacing w:line="600" w:lineRule="exact"/>
      <w:outlineLvl w:val="1"/>
    </w:pPr>
    <w:rPr>
      <w:rFonts w:ascii="楷体" w:eastAsia="楷体" w:hAnsi="楷体"/>
      <w:b/>
      <w:bCs/>
      <w:szCs w:val="32"/>
    </w:rPr>
  </w:style>
  <w:style w:type="paragraph" w:styleId="3">
    <w:name w:val="heading 3"/>
    <w:basedOn w:val="a1"/>
    <w:next w:val="a"/>
    <w:uiPriority w:val="9"/>
    <w:unhideWhenUsed/>
    <w:qFormat/>
    <w:pPr>
      <w:keepNext/>
      <w:numPr>
        <w:ilvl w:val="2"/>
        <w:numId w:val="1"/>
      </w:numPr>
      <w:spacing w:line="600" w:lineRule="exact"/>
      <w:outlineLvl w:val="2"/>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公文正文"/>
    <w:basedOn w:val="a"/>
    <w:qFormat/>
    <w:pPr>
      <w:spacing w:line="600" w:lineRule="exact"/>
      <w:ind w:firstLineChars="200" w:firstLine="200"/>
    </w:pPr>
    <w:rPr>
      <w:rFonts w:cs="仿宋"/>
      <w:szCs w:val="36"/>
    </w:rPr>
  </w:style>
  <w:style w:type="paragraph" w:styleId="a1">
    <w:name w:val="List Paragraph"/>
    <w:basedOn w:val="a"/>
    <w:uiPriority w:val="34"/>
    <w:qFormat/>
    <w:pPr>
      <w:ind w:firstLineChars="200" w:firstLine="420"/>
    </w:pPr>
  </w:style>
  <w:style w:type="paragraph" w:styleId="a5">
    <w:name w:val="Document Map"/>
    <w:basedOn w:val="a"/>
    <w:qFormat/>
    <w:pPr>
      <w:shd w:val="clear" w:color="auto" w:fill="000080"/>
    </w:pPr>
  </w:style>
  <w:style w:type="paragraph" w:styleId="a6">
    <w:name w:val="Body Text"/>
    <w:basedOn w:val="a"/>
    <w:semiHidden/>
    <w:qFormat/>
  </w:style>
  <w:style w:type="paragraph" w:styleId="TOC3">
    <w:name w:val="toc 3"/>
    <w:basedOn w:val="a"/>
    <w:next w:val="a"/>
    <w:qFormat/>
    <w:pPr>
      <w:ind w:leftChars="400" w:left="840"/>
    </w:pPr>
  </w:style>
  <w:style w:type="paragraph" w:styleId="a7">
    <w:name w:val="footer"/>
    <w:basedOn w:val="a"/>
    <w:qFormat/>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styleId="TOC2">
    <w:name w:val="toc 2"/>
    <w:basedOn w:val="a"/>
    <w:next w:val="a"/>
    <w:qFormat/>
    <w:pPr>
      <w:ind w:leftChars="200" w:left="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character" w:customStyle="1" w:styleId="NormalCharacter">
    <w:name w:val="NormalCharacter"/>
    <w:qFormat/>
  </w:style>
  <w:style w:type="paragraph" w:customStyle="1" w:styleId="a9">
    <w:name w:val="普通正文"/>
    <w:basedOn w:val="a"/>
    <w:qFormat/>
    <w:pPr>
      <w:spacing w:before="120" w:after="120" w:line="360" w:lineRule="auto"/>
      <w:ind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99</Pages>
  <Words>10750</Words>
  <Characters>61281</Characters>
  <Application>Microsoft Office Word</Application>
  <DocSecurity>0</DocSecurity>
  <Lines>510</Lines>
  <Paragraphs>143</Paragraphs>
  <ScaleCrop>false</ScaleCrop>
  <Company/>
  <LinksUpToDate>false</LinksUpToDate>
  <CharactersWithSpaces>71888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e130</dc:creator>
  <cp:lastModifiedBy>波密中波台（台长室）</cp:lastModifiedBy>
  <cp:revision>4</cp:revision>
  <dcterms:created xsi:type="dcterms:W3CDTF">2022-01-12T11:44:00Z</dcterms:created>
  <dcterms:modified xsi:type="dcterms:W3CDTF">2026-03-09T03:55:00Z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2026-02-03T17:54:54Z</vt:filetime>
  </property>
  <property fmtid="{D5CDD505-2E9C-101B-9397-08002B2CF9AE}" pid="4" name="KSOTemplateDocerSaveRecord">
    <vt:lpwstr>eyJoZGlkIjoiNGY4YWIxNDc0YjA0NWE3YWE2YzhjZmNjNjEyNjAwMTUiLCJ1c2VySWQiOiI3ODQ5MDk1MzEifQ==</vt:lpwstr>
  </property>
  <property fmtid="{D5CDD505-2E9C-101B-9397-08002B2CF9AE}" pid="5" name="KSOProductBuildVer">
    <vt:lpwstr>2052-12.1.0.25225</vt:lpwstr>
  </property>
  <property fmtid="{D5CDD505-2E9C-101B-9397-08002B2CF9AE}" pid="6" name="ICV">
    <vt:lpwstr>BB137660A34542D0B9EDE70FC9D331A5_12</vt:lpwstr>
  </property>
</Properties>
</file>